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05EB" w:rsidRPr="00C518AD" w:rsidRDefault="009805EB" w:rsidP="009805EB">
      <w:pPr>
        <w:ind w:firstLine="534"/>
        <w:jc w:val="center"/>
        <w:rPr>
          <w:sz w:val="28"/>
          <w:szCs w:val="28"/>
        </w:rPr>
      </w:pPr>
      <w:r>
        <w:rPr>
          <w:sz w:val="28"/>
          <w:szCs w:val="28"/>
        </w:rPr>
        <w:t>ЛЕКЦИЯ  1</w:t>
      </w:r>
      <w:r w:rsidR="00AF2798">
        <w:rPr>
          <w:sz w:val="28"/>
          <w:szCs w:val="28"/>
        </w:rPr>
        <w:t>2</w:t>
      </w:r>
    </w:p>
    <w:p w:rsidR="009805EB" w:rsidRDefault="009805EB" w:rsidP="009805EB">
      <w:pPr>
        <w:pStyle w:val="3"/>
        <w:numPr>
          <w:ilvl w:val="0"/>
          <w:numId w:val="0"/>
        </w:numPr>
        <w:jc w:val="left"/>
        <w:rPr>
          <w:sz w:val="24"/>
          <w:szCs w:val="24"/>
        </w:rPr>
      </w:pPr>
    </w:p>
    <w:p w:rsidR="009805EB" w:rsidRPr="003765AD" w:rsidRDefault="009805EB" w:rsidP="009805EB">
      <w:pPr>
        <w:pStyle w:val="3"/>
        <w:numPr>
          <w:ilvl w:val="0"/>
          <w:numId w:val="0"/>
        </w:numPr>
        <w:jc w:val="left"/>
        <w:rPr>
          <w:bCs/>
          <w:caps/>
        </w:rPr>
      </w:pPr>
      <w:r w:rsidRPr="00ED294E">
        <w:rPr>
          <w:b/>
          <w:bCs/>
          <w:caps/>
        </w:rPr>
        <w:t xml:space="preserve">                                           </w:t>
      </w:r>
      <w:bookmarkStart w:id="0" w:name="_Toc199088692"/>
      <w:bookmarkStart w:id="1" w:name="_Toc200812995"/>
      <w:r>
        <w:rPr>
          <w:bCs/>
          <w:caps/>
        </w:rPr>
        <w:t xml:space="preserve">6.5 </w:t>
      </w:r>
      <w:r w:rsidRPr="003765AD">
        <w:rPr>
          <w:bCs/>
          <w:caps/>
        </w:rPr>
        <w:t xml:space="preserve"> Дифракция света</w:t>
      </w:r>
      <w:bookmarkEnd w:id="0"/>
      <w:bookmarkEnd w:id="1"/>
    </w:p>
    <w:p w:rsidR="009805EB" w:rsidRPr="00ED294E" w:rsidRDefault="009805EB" w:rsidP="009805EB">
      <w:pPr>
        <w:pStyle w:val="3"/>
        <w:numPr>
          <w:ilvl w:val="0"/>
          <w:numId w:val="0"/>
        </w:numPr>
        <w:jc w:val="left"/>
        <w:rPr>
          <w:b/>
          <w:bCs/>
          <w:caps/>
        </w:rPr>
      </w:pPr>
    </w:p>
    <w:p w:rsidR="009805EB" w:rsidRPr="00ED294E" w:rsidRDefault="009805EB" w:rsidP="009805EB">
      <w:pPr>
        <w:pStyle w:val="3"/>
        <w:numPr>
          <w:ilvl w:val="0"/>
          <w:numId w:val="0"/>
        </w:numPr>
        <w:ind w:firstLine="540"/>
        <w:jc w:val="left"/>
        <w:rPr>
          <w:b/>
          <w:bCs/>
        </w:rPr>
      </w:pPr>
      <w:bookmarkStart w:id="2" w:name="_Toc199088693"/>
      <w:bookmarkStart w:id="3" w:name="_Toc200812996"/>
      <w:r>
        <w:rPr>
          <w:b/>
          <w:bCs/>
        </w:rPr>
        <w:t>6.5</w:t>
      </w:r>
      <w:r w:rsidRPr="00ED294E">
        <w:rPr>
          <w:b/>
          <w:bCs/>
        </w:rPr>
        <w:t>.1 Принцип Гюйгенса – Френеля.</w:t>
      </w:r>
      <w:bookmarkEnd w:id="2"/>
      <w:bookmarkEnd w:id="3"/>
    </w:p>
    <w:p w:rsidR="009805EB" w:rsidRPr="004B0328" w:rsidRDefault="009805EB" w:rsidP="009805EB">
      <w:pPr>
        <w:pStyle w:val="a3"/>
        <w:ind w:firstLine="534"/>
        <w:jc w:val="both"/>
        <w:rPr>
          <w:b/>
        </w:rPr>
      </w:pPr>
    </w:p>
    <w:p w:rsidR="009805EB" w:rsidRDefault="009805EB" w:rsidP="009805EB">
      <w:pPr>
        <w:pStyle w:val="a3"/>
        <w:ind w:firstLine="534"/>
        <w:jc w:val="both"/>
        <w:rPr>
          <w:snapToGrid w:val="0"/>
        </w:rPr>
      </w:pPr>
      <w:r>
        <w:rPr>
          <w:noProof/>
        </w:rPr>
        <mc:AlternateContent>
          <mc:Choice Requires="wpg">
            <w:drawing>
              <wp:anchor distT="0" distB="0" distL="114300" distR="114300" simplePos="0" relativeHeight="251660288" behindDoc="0" locked="0" layoutInCell="1" allowOverlap="1">
                <wp:simplePos x="0" y="0"/>
                <wp:positionH relativeFrom="column">
                  <wp:posOffset>-49530</wp:posOffset>
                </wp:positionH>
                <wp:positionV relativeFrom="paragraph">
                  <wp:posOffset>1764030</wp:posOffset>
                </wp:positionV>
                <wp:extent cx="2486025" cy="1375410"/>
                <wp:effectExtent l="3810" t="5080" r="0" b="635"/>
                <wp:wrapSquare wrapText="bothSides"/>
                <wp:docPr id="53" name="Группа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86025" cy="1375410"/>
                          <a:chOff x="1630" y="8259"/>
                          <a:chExt cx="3703" cy="2052"/>
                        </a:xfrm>
                      </wpg:grpSpPr>
                      <pic:pic xmlns:pic="http://schemas.openxmlformats.org/drawingml/2006/picture">
                        <pic:nvPicPr>
                          <pic:cNvPr id="54"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1630" y="8259"/>
                            <a:ext cx="3703" cy="16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5" name="Text Box 7"/>
                        <wps:cNvSpPr txBox="1">
                          <a:spLocks noChangeArrowheads="1"/>
                        </wps:cNvSpPr>
                        <wps:spPr bwMode="auto">
                          <a:xfrm>
                            <a:off x="1874" y="9831"/>
                            <a:ext cx="3306" cy="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05EB" w:rsidRDefault="009805EB" w:rsidP="009805EB">
                              <w:pPr>
                                <w:pStyle w:val="a3"/>
                                <w:ind w:firstLine="684"/>
                                <w:suppressOverlap/>
                                <w:jc w:val="both"/>
                                <w:rPr>
                                  <w:snapToGrid w:val="0"/>
                                </w:rPr>
                              </w:pPr>
                              <w:r>
                                <w:rPr>
                                  <w:snapToGrid w:val="0"/>
                                </w:rPr>
                                <w:t>Рисунок 38</w:t>
                              </w:r>
                            </w:p>
                            <w:p w:rsidR="009805EB" w:rsidRPr="00D8554A" w:rsidRDefault="009805EB" w:rsidP="009805EB">
                              <w:pPr>
                                <w:rPr>
                                  <w:sz w:val="28"/>
                                  <w:szCs w:val="28"/>
                                </w:rPr>
                              </w:pPr>
                              <w:r w:rsidRPr="00D8554A">
                                <w:rPr>
                                  <w:snapToGrid w:val="0"/>
                                  <w:sz w:val="28"/>
                                  <w:szCs w:val="28"/>
                                </w:rPr>
                                <w:t>.</w:t>
                              </w:r>
                            </w:p>
                            <w:p w:rsidR="009805EB" w:rsidRDefault="009805EB" w:rsidP="009805EB"/>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3" o:spid="_x0000_s1026" style="position:absolute;left:0;text-align:left;margin-left:-3.9pt;margin-top:138.9pt;width:195.75pt;height:108.3pt;z-index:251660288" coordorigin="1630,8259" coordsize="3703,205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style="position:absolute;left:1630;top:8259;width:3703;height:16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YZ7ZbEAAAA2wAAAA8AAABkcnMvZG93bnJldi54bWxEj8FqwzAQRO+F/IPYQC8lkV1aO3WjmBBS&#10;yLFx8gGLtbVNrZWxFNn5+6pQ6HGYmTfMtpxNLwKNrrOsIF0nIIhrqztuFFwvH6sNCOeRNfaWScGd&#10;HJS7xcMWC20nPlOofCMihF2BClrvh0JKV7dk0K3tQBy9Lzsa9FGOjdQjThFuevmcJJk02HFcaHGg&#10;Q0v1d3UzCj7nTRryq6yy7O2cn/ZTfgxPuVKPy3n/DsLT7P/Df+2TVvD6Ar9f4g+Qu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YZ7ZbEAAAA2wAAAA8AAAAAAAAAAAAAAAAA&#10;nwIAAGRycy9kb3ducmV2LnhtbFBLBQYAAAAABAAEAPcAAACQAwAAAAA=&#10;">
                  <v:imagedata r:id="rId7" o:title=""/>
                </v:shape>
                <v:shapetype id="_x0000_t202" coordsize="21600,21600" o:spt="202" path="m,l,21600r21600,l21600,xe">
                  <v:stroke joinstyle="miter"/>
                  <v:path gradientshapeok="t" o:connecttype="rect"/>
                </v:shapetype>
                <v:shape id="Text Box 7" o:spid="_x0000_s1028" type="#_x0000_t202" style="position:absolute;left:1874;top:9831;width:3306;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zhJcIA&#10;AADbAAAADwAAAGRycy9kb3ducmV2LnhtbESP3YrCMBSE7wXfIRzBG9FUsf5Uo7iCi7f+PMCxObbF&#10;5qQ0WVvf3iwIXg4z8w2z3ramFE+qXWFZwXgUgSBOrS44U3C9HIYLEM4jaywtk4IXOdhuup01Jto2&#10;fKLn2WciQNglqCD3vkqkdGlOBt3IVsTBu9vaoA+yzqSusQlwU8pJFM2kwYLDQo4V7XNKH+c/o+B+&#10;bAbxsrn9+uv8NJ39YDG/2ZdS/V67W4Hw1Ppv+NM+agVxDP9fwg+Qm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fOElwgAAANsAAAAPAAAAAAAAAAAAAAAAAJgCAABkcnMvZG93&#10;bnJldi54bWxQSwUGAAAAAAQABAD1AAAAhwMAAAAA&#10;" stroked="f">
                  <v:textbox>
                    <w:txbxContent>
                      <w:p w:rsidR="009805EB" w:rsidRDefault="009805EB" w:rsidP="009805EB">
                        <w:pPr>
                          <w:pStyle w:val="a3"/>
                          <w:ind w:firstLine="684"/>
                          <w:suppressOverlap/>
                          <w:jc w:val="both"/>
                          <w:rPr>
                            <w:snapToGrid w:val="0"/>
                          </w:rPr>
                        </w:pPr>
                        <w:r>
                          <w:rPr>
                            <w:snapToGrid w:val="0"/>
                          </w:rPr>
                          <w:t>Рисунок 38</w:t>
                        </w:r>
                      </w:p>
                      <w:p w:rsidR="009805EB" w:rsidRPr="00D8554A" w:rsidRDefault="009805EB" w:rsidP="009805EB">
                        <w:pPr>
                          <w:rPr>
                            <w:sz w:val="28"/>
                            <w:szCs w:val="28"/>
                          </w:rPr>
                        </w:pPr>
                        <w:r w:rsidRPr="00D8554A">
                          <w:rPr>
                            <w:snapToGrid w:val="0"/>
                            <w:sz w:val="28"/>
                            <w:szCs w:val="28"/>
                          </w:rPr>
                          <w:t>.</w:t>
                        </w:r>
                      </w:p>
                      <w:p w:rsidR="009805EB" w:rsidRDefault="009805EB" w:rsidP="009805EB"/>
                    </w:txbxContent>
                  </v:textbox>
                </v:shape>
                <w10:wrap type="square"/>
              </v:group>
            </w:pict>
          </mc:Fallback>
        </mc:AlternateContent>
      </w:r>
      <w:r w:rsidRPr="00C518AD">
        <w:rPr>
          <w:color w:val="003300"/>
        </w:rPr>
        <w:t xml:space="preserve">Дифракцией </w:t>
      </w:r>
      <w:r w:rsidRPr="00930DC1">
        <w:rPr>
          <w:color w:val="003300"/>
        </w:rPr>
        <w:t>называется</w:t>
      </w:r>
      <w:r w:rsidRPr="00C518AD">
        <w:rPr>
          <w:color w:val="003300"/>
        </w:rPr>
        <w:t xml:space="preserve"> явлени</w:t>
      </w:r>
      <w:r>
        <w:rPr>
          <w:color w:val="003300"/>
        </w:rPr>
        <w:t>е</w:t>
      </w:r>
      <w:r w:rsidRPr="00C518AD">
        <w:rPr>
          <w:color w:val="003300"/>
        </w:rPr>
        <w:t xml:space="preserve"> </w:t>
      </w:r>
      <w:r>
        <w:rPr>
          <w:color w:val="003300"/>
        </w:rPr>
        <w:t>отклонения света от</w:t>
      </w:r>
      <w:r w:rsidRPr="00C518AD">
        <w:rPr>
          <w:color w:val="003300"/>
        </w:rPr>
        <w:t xml:space="preserve"> прямолинейн</w:t>
      </w:r>
      <w:r>
        <w:rPr>
          <w:color w:val="003300"/>
        </w:rPr>
        <w:t>ости</w:t>
      </w:r>
      <w:r w:rsidRPr="00C518AD">
        <w:rPr>
          <w:color w:val="003300"/>
        </w:rPr>
        <w:t xml:space="preserve"> распространени</w:t>
      </w:r>
      <w:r>
        <w:rPr>
          <w:color w:val="003300"/>
        </w:rPr>
        <w:t>я,</w:t>
      </w:r>
      <w:r w:rsidRPr="00C518AD">
        <w:rPr>
          <w:color w:val="003300"/>
        </w:rPr>
        <w:t xml:space="preserve"> </w:t>
      </w:r>
      <w:proofErr w:type="spellStart"/>
      <w:r w:rsidRPr="00930DC1">
        <w:rPr>
          <w:color w:val="003300"/>
        </w:rPr>
        <w:t>огибание</w:t>
      </w:r>
      <w:proofErr w:type="spellEnd"/>
      <w:r w:rsidRPr="00930DC1">
        <w:rPr>
          <w:color w:val="003300"/>
        </w:rPr>
        <w:t xml:space="preserve"> им малых препятствий, проникновение в область геометрической тени.</w:t>
      </w:r>
      <w:r>
        <w:rPr>
          <w:color w:val="003300"/>
        </w:rPr>
        <w:t xml:space="preserve"> </w:t>
      </w:r>
      <w:r>
        <w:rPr>
          <w:snapToGrid w:val="0"/>
        </w:rPr>
        <w:t>Между интерференцией и дифракцией нет существенного физи</w:t>
      </w:r>
      <w:r>
        <w:rPr>
          <w:snapToGrid w:val="0"/>
        </w:rPr>
        <w:softHyphen/>
        <w:t>ческого различия. Оба явления заключаются в перераспределении светового потока в результате суперпозиции волн. По историче</w:t>
      </w:r>
      <w:r>
        <w:rPr>
          <w:snapToGrid w:val="0"/>
        </w:rPr>
        <w:softHyphen/>
        <w:t>ским причинам перераспределение интенсивности, возникающее в результате суперпозиции волн, возбуждаемых конечным числом дискретных когерентных источников, принято называть интерферен</w:t>
      </w:r>
      <w:r>
        <w:rPr>
          <w:snapToGrid w:val="0"/>
        </w:rPr>
        <w:softHyphen/>
        <w:t>цией волн. Перераспределение интенсивности, возникающее вслед</w:t>
      </w:r>
      <w:r>
        <w:rPr>
          <w:snapToGrid w:val="0"/>
        </w:rPr>
        <w:softHyphen/>
        <w:t>ствие суперпозиции волн, возбуждаемых когерентными источни</w:t>
      </w:r>
      <w:r>
        <w:rPr>
          <w:snapToGrid w:val="0"/>
        </w:rPr>
        <w:softHyphen/>
        <w:t xml:space="preserve">ками, расположенными непрерывно, принято называть дифракцией. Различают два вида дифракции (рисунок 38): </w:t>
      </w:r>
      <w:r w:rsidRPr="007C6A2B">
        <w:rPr>
          <w:i/>
          <w:snapToGrid w:val="0"/>
        </w:rPr>
        <w:t>дифракция Френеля</w:t>
      </w:r>
      <w:r>
        <w:rPr>
          <w:snapToGrid w:val="0"/>
        </w:rPr>
        <w:t xml:space="preserve"> (а) и</w:t>
      </w:r>
      <w:r w:rsidRPr="00046D8B">
        <w:rPr>
          <w:snapToGrid w:val="0"/>
          <w:szCs w:val="28"/>
        </w:rPr>
        <w:t xml:space="preserve"> </w:t>
      </w:r>
      <w:r w:rsidRPr="007C6A2B">
        <w:rPr>
          <w:i/>
          <w:snapToGrid w:val="0"/>
          <w:szCs w:val="28"/>
        </w:rPr>
        <w:t>дифракция Фраунгофера</w:t>
      </w:r>
      <w:r w:rsidRPr="00046D8B">
        <w:rPr>
          <w:snapToGrid w:val="0"/>
          <w:szCs w:val="28"/>
        </w:rPr>
        <w:t xml:space="preserve"> </w:t>
      </w:r>
      <w:r>
        <w:rPr>
          <w:snapToGrid w:val="0"/>
          <w:szCs w:val="28"/>
        </w:rPr>
        <w:t>(</w:t>
      </w:r>
      <w:r w:rsidRPr="00D8554A">
        <w:rPr>
          <w:snapToGrid w:val="0"/>
          <w:szCs w:val="28"/>
        </w:rPr>
        <w:t>б)</w:t>
      </w:r>
      <w:r>
        <w:rPr>
          <w:snapToGrid w:val="0"/>
          <w:szCs w:val="28"/>
        </w:rPr>
        <w:t xml:space="preserve">. </w:t>
      </w:r>
      <w:r>
        <w:rPr>
          <w:snapToGrid w:val="0"/>
        </w:rPr>
        <w:t xml:space="preserve">Если источник света S и точка наблюдения </w:t>
      </w:r>
      <w:proofErr w:type="gramStart"/>
      <w:r>
        <w:rPr>
          <w:i/>
          <w:snapToGrid w:val="0"/>
        </w:rPr>
        <w:t>Р</w:t>
      </w:r>
      <w:proofErr w:type="gramEnd"/>
      <w:r>
        <w:rPr>
          <w:snapToGrid w:val="0"/>
        </w:rPr>
        <w:t xml:space="preserve"> расположены от препятствия настолько далеко, что лучи, падающие на препятствие, и лучи, идущие в точку </w:t>
      </w:r>
      <w:r>
        <w:rPr>
          <w:i/>
          <w:snapToGrid w:val="0"/>
        </w:rPr>
        <w:t>Р,</w:t>
      </w:r>
      <w:r>
        <w:rPr>
          <w:snapToGrid w:val="0"/>
        </w:rPr>
        <w:t xml:space="preserve"> образуют практически параллельные пучки, говорят о дифракции в параллельных лучах или о дифракции Фраунгофера. В противном случае говорят о дифракции Френеля.  </w:t>
      </w:r>
    </w:p>
    <w:p w:rsidR="009805EB" w:rsidRPr="00545D91" w:rsidRDefault="009805EB" w:rsidP="009805EB">
      <w:pPr>
        <w:pStyle w:val="a3"/>
        <w:ind w:firstLine="534"/>
        <w:jc w:val="both"/>
        <w:rPr>
          <w:snapToGrid w:val="0"/>
        </w:rPr>
      </w:pPr>
      <w:r>
        <w:t xml:space="preserve">При рассмотрении </w:t>
      </w:r>
      <w:r>
        <w:rPr>
          <w:snapToGrid w:val="0"/>
        </w:rPr>
        <w:t xml:space="preserve"> дифракционных явлений Френель исходил из нескольких основных утверждений, принимаемых без доказательств и составляющих содержание так называемого </w:t>
      </w:r>
      <w:r w:rsidRPr="00DC545B">
        <w:rPr>
          <w:snapToGrid w:val="0"/>
          <w:color w:val="003300"/>
        </w:rPr>
        <w:t>принципа</w:t>
      </w:r>
      <w:r w:rsidRPr="00545D91">
        <w:rPr>
          <w:snapToGrid w:val="0"/>
          <w:color w:val="003300"/>
        </w:rPr>
        <w:t xml:space="preserve"> Гюйгенса – Френеля</w:t>
      </w:r>
      <w:r w:rsidRPr="00545D91">
        <w:rPr>
          <w:snapToGrid w:val="0"/>
        </w:rPr>
        <w:t>:</w:t>
      </w:r>
    </w:p>
    <w:p w:rsidR="009805EB" w:rsidRDefault="009805EB" w:rsidP="009805EB">
      <w:pPr>
        <w:pStyle w:val="a3"/>
        <w:ind w:firstLine="534"/>
        <w:jc w:val="both"/>
        <w:rPr>
          <w:snapToGrid w:val="0"/>
        </w:rPr>
      </w:pPr>
      <w:r>
        <w:rPr>
          <w:snapToGrid w:val="0"/>
        </w:rPr>
        <w:t xml:space="preserve">1) </w:t>
      </w:r>
      <w:r w:rsidRPr="00C518AD">
        <w:rPr>
          <w:b/>
          <w:snapToGrid w:val="0"/>
          <w:color w:val="003300"/>
          <w:u w:val="single"/>
        </w:rPr>
        <w:t>Принцип Гюйгенса</w:t>
      </w:r>
      <w:r>
        <w:rPr>
          <w:snapToGrid w:val="0"/>
        </w:rPr>
        <w:t>: Каждая точка   фронта волны, служит источником вторичных  волн, распространяющихся с характерной для данной среды скоростью,  а огибающая этих волн задает положение волнового фронта в следующий момент времени.  (Фронтом волны называется геометрическое место точек, до которых к данному моменту времени дошли колебания).</w:t>
      </w:r>
    </w:p>
    <w:p w:rsidR="009805EB" w:rsidRDefault="009805EB" w:rsidP="009805EB">
      <w:pPr>
        <w:pStyle w:val="a3"/>
        <w:ind w:firstLine="534"/>
        <w:jc w:val="both"/>
        <w:rPr>
          <w:snapToGrid w:val="0"/>
        </w:rPr>
      </w:pPr>
      <w:r>
        <w:rPr>
          <w:noProof/>
        </w:rPr>
        <mc:AlternateContent>
          <mc:Choice Requires="wpg">
            <w:drawing>
              <wp:anchor distT="0" distB="0" distL="114300" distR="114300" simplePos="0" relativeHeight="251670528" behindDoc="0" locked="0" layoutInCell="1" allowOverlap="1">
                <wp:simplePos x="0" y="0"/>
                <wp:positionH relativeFrom="column">
                  <wp:posOffset>13970</wp:posOffset>
                </wp:positionH>
                <wp:positionV relativeFrom="paragraph">
                  <wp:posOffset>82550</wp:posOffset>
                </wp:positionV>
                <wp:extent cx="1753235" cy="1028700"/>
                <wp:effectExtent l="635" t="0" r="0" b="0"/>
                <wp:wrapSquare wrapText="bothSides"/>
                <wp:docPr id="50" name="Группа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53235" cy="1028700"/>
                          <a:chOff x="1156" y="14094"/>
                          <a:chExt cx="2761" cy="1620"/>
                        </a:xfrm>
                      </wpg:grpSpPr>
                      <pic:pic xmlns:pic="http://schemas.openxmlformats.org/drawingml/2006/picture">
                        <pic:nvPicPr>
                          <pic:cNvPr id="51" name="Picture 5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1156" y="14094"/>
                            <a:ext cx="2761" cy="941"/>
                          </a:xfrm>
                          <a:prstGeom prst="rect">
                            <a:avLst/>
                          </a:prstGeom>
                          <a:noFill/>
                          <a:extLst>
                            <a:ext uri="{909E8E84-426E-40DD-AFC4-6F175D3DCCD1}">
                              <a14:hiddenFill xmlns:a14="http://schemas.microsoft.com/office/drawing/2010/main">
                                <a:solidFill>
                                  <a:srgbClr val="FFFFFF"/>
                                </a:solidFill>
                              </a14:hiddenFill>
                            </a:ext>
                          </a:extLst>
                        </pic:spPr>
                      </pic:pic>
                      <wps:wsp>
                        <wps:cNvPr id="52" name="Text Box 52"/>
                        <wps:cNvSpPr txBox="1">
                          <a:spLocks noChangeArrowheads="1"/>
                        </wps:cNvSpPr>
                        <wps:spPr bwMode="auto">
                          <a:xfrm>
                            <a:off x="1674" y="15174"/>
                            <a:ext cx="198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05EB" w:rsidRPr="003765AD" w:rsidRDefault="009805EB" w:rsidP="009805EB">
                              <w:pPr>
                                <w:rPr>
                                  <w:sz w:val="28"/>
                                  <w:szCs w:val="28"/>
                                </w:rPr>
                              </w:pPr>
                              <w:r w:rsidRPr="003765AD">
                                <w:rPr>
                                  <w:sz w:val="28"/>
                                  <w:szCs w:val="28"/>
                                </w:rPr>
                                <w:t>Рисунок 39</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0" o:spid="_x0000_s1029" style="position:absolute;left:0;text-align:left;margin-left:1.1pt;margin-top:6.5pt;width:138.05pt;height:81pt;z-index:251670528" coordorigin="1156,14094" coordsize="2761,16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">
                <v:shape id="Picture 51" o:spid="_x0000_s1030" type="#_x0000_t75" style="position:absolute;left:1156;top:14094;width:2761;height:9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npHoLEAAAA2wAAAA8AAABkcnMvZG93bnJldi54bWxEj0uLAjEQhO/C/ofQC9404+KLWaOIInoS&#10;dffirZ30PNhJZ3YSx/HfG0HwWFTVV9Rs0ZpSNFS7wrKCQT8CQZxYXXCm4Pdn05uCcB5ZY2mZFNzJ&#10;wWL+0ZlhrO2Nj9ScfCYChF2MCnLvq1hKl+Rk0PVtRRy81NYGfZB1JnWNtwA3pfyKorE0WHBYyLGi&#10;VU7J3+lqFDTb5b69pvb8f9mt08lheB9d5Eqp7me7/AbhqfXv8Ku90wpGA3h+CT9Azh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npHoLEAAAA2wAAAA8AAAAAAAAAAAAAAAAA&#10;nwIAAGRycy9kb3ducmV2LnhtbFBLBQYAAAAABAAEAPcAAACQAwAAAAA=&#10;">
                  <v:imagedata r:id="rId9" o:title=""/>
                </v:shape>
                <v:shape id="Text Box 52" o:spid="_x0000_s1031" type="#_x0000_t202" style="position:absolute;left:1674;top:15174;width:19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V5UcMA&#10;AADbAAAADwAAAGRycy9kb3ducmV2LnhtbESP3WrCQBSE7wu+w3KE3hTdKPUvugm20JLbqA9wzB6T&#10;YPZsyK4meftuodDLYWa+YQ7pYBrxpM7VlhUs5hEI4sLqmksFl/PXbAvCeWSNjWVSMJKDNJm8HDDW&#10;tuecnidfigBhF6OCyvs2ltIVFRl0c9sSB+9mO4M+yK6UusM+wE0jl1G0lgZrDgsVtvRZUXE/PYyC&#10;W9a/rXb99dtfNvn7+gPrzdWOSr1Oh+MehKfB/4f/2plWsFrC75fwA2Ty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JV5UcMAAADbAAAADwAAAAAAAAAAAAAAAACYAgAAZHJzL2Rv&#10;d25yZXYueG1sUEsFBgAAAAAEAAQA9QAAAIgDAAAAAA==&#10;" stroked="f">
                  <v:textbox>
                    <w:txbxContent>
                      <w:p w:rsidR="009805EB" w:rsidRPr="003765AD" w:rsidRDefault="009805EB" w:rsidP="009805EB">
                        <w:pPr>
                          <w:rPr>
                            <w:sz w:val="28"/>
                            <w:szCs w:val="28"/>
                          </w:rPr>
                        </w:pPr>
                        <w:r w:rsidRPr="003765AD">
                          <w:rPr>
                            <w:sz w:val="28"/>
                            <w:szCs w:val="28"/>
                          </w:rPr>
                          <w:t>Рисунок 39</w:t>
                        </w:r>
                      </w:p>
                    </w:txbxContent>
                  </v:textbox>
                </v:shape>
                <w10:wrap type="square"/>
              </v:group>
            </w:pict>
          </mc:Fallback>
        </mc:AlternateContent>
      </w:r>
      <w:r>
        <w:rPr>
          <w:snapToGrid w:val="0"/>
        </w:rPr>
        <w:t>Пусть плоская волна нормально падает на отверстие в непрозрачном экране (рисунок 39).</w:t>
      </w:r>
    </w:p>
    <w:p w:rsidR="009805EB" w:rsidRDefault="009805EB" w:rsidP="009805EB">
      <w:pPr>
        <w:pStyle w:val="a3"/>
        <w:ind w:firstLine="534"/>
        <w:jc w:val="both"/>
        <w:rPr>
          <w:snapToGrid w:val="0"/>
        </w:rPr>
      </w:pPr>
      <w:r>
        <w:rPr>
          <w:snapToGrid w:val="0"/>
        </w:rPr>
        <w:t xml:space="preserve"> Согласно Гюйгенсу, каждая точка</w:t>
      </w:r>
      <w:r w:rsidRPr="000D4854">
        <w:rPr>
          <w:snapToGrid w:val="0"/>
        </w:rPr>
        <w:t xml:space="preserve"> </w:t>
      </w:r>
      <w:proofErr w:type="gramStart"/>
      <w:r>
        <w:rPr>
          <w:snapToGrid w:val="0"/>
        </w:rPr>
        <w:t>выделяемого</w:t>
      </w:r>
      <w:proofErr w:type="gramEnd"/>
    </w:p>
    <w:p w:rsidR="009805EB" w:rsidRDefault="009805EB" w:rsidP="009805EB">
      <w:pPr>
        <w:pStyle w:val="a3"/>
        <w:jc w:val="both"/>
        <w:rPr>
          <w:snapToGrid w:val="0"/>
        </w:rPr>
      </w:pPr>
      <w:r>
        <w:rPr>
          <w:snapToGrid w:val="0"/>
        </w:rPr>
        <w:t xml:space="preserve">отверстием участка волнового фронта служит источником вторичных волн (в однородной изотропной среде они сферические). </w:t>
      </w:r>
      <w:proofErr w:type="gramStart"/>
      <w:r>
        <w:rPr>
          <w:snapToGrid w:val="0"/>
        </w:rPr>
        <w:t>Построив огибающую вторичных волн для некоторого момента време</w:t>
      </w:r>
      <w:r>
        <w:rPr>
          <w:snapToGrid w:val="0"/>
        </w:rPr>
        <w:softHyphen/>
        <w:t>ни, видим, что фронт волны заходит в область геометрической тени, т. е. волна огибает края отверстия.</w:t>
      </w:r>
      <w:proofErr w:type="gramEnd"/>
    </w:p>
    <w:p w:rsidR="009805EB" w:rsidRDefault="009805EB" w:rsidP="009805EB">
      <w:pPr>
        <w:pStyle w:val="a3"/>
        <w:ind w:firstLine="534"/>
        <w:jc w:val="both"/>
        <w:rPr>
          <w:snapToGrid w:val="0"/>
        </w:rPr>
      </w:pPr>
      <w:r>
        <w:rPr>
          <w:noProof/>
        </w:rPr>
        <w:lastRenderedPageBreak/>
        <mc:AlternateContent>
          <mc:Choice Requires="wpg">
            <w:drawing>
              <wp:anchor distT="0" distB="0" distL="114300" distR="114300" simplePos="0" relativeHeight="251659264" behindDoc="0" locked="0" layoutInCell="1" allowOverlap="1">
                <wp:simplePos x="0" y="0"/>
                <wp:positionH relativeFrom="column">
                  <wp:posOffset>0</wp:posOffset>
                </wp:positionH>
                <wp:positionV relativeFrom="paragraph">
                  <wp:posOffset>1228725</wp:posOffset>
                </wp:positionV>
                <wp:extent cx="1992630" cy="2182495"/>
                <wp:effectExtent l="0" t="0" r="1905" b="2540"/>
                <wp:wrapSquare wrapText="bothSides"/>
                <wp:docPr id="47" name="Группа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92630" cy="2182495"/>
                          <a:chOff x="1134" y="2599"/>
                          <a:chExt cx="3240" cy="3437"/>
                        </a:xfrm>
                      </wpg:grpSpPr>
                      <pic:pic xmlns:pic="http://schemas.openxmlformats.org/drawingml/2006/picture">
                        <pic:nvPicPr>
                          <pic:cNvPr id="48" name="Picture 3" descr="C:\Program Files\Physicon\Open Physics 2.5 part 2\content\chapter3\section\paragraph8\images\3-8-1.gif"/>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1134" y="2599"/>
                            <a:ext cx="3240" cy="3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9" name="Text Box 4"/>
                        <wps:cNvSpPr txBox="1">
                          <a:spLocks noChangeArrowheads="1"/>
                        </wps:cNvSpPr>
                        <wps:spPr bwMode="auto">
                          <a:xfrm>
                            <a:off x="1647" y="5580"/>
                            <a:ext cx="1824" cy="45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05EB" w:rsidRPr="009D3E85" w:rsidRDefault="009805EB" w:rsidP="009805EB">
                              <w:pPr>
                                <w:rPr>
                                  <w:sz w:val="28"/>
                                  <w:szCs w:val="28"/>
                                </w:rPr>
                              </w:pPr>
                              <w:r w:rsidRPr="009D3E85">
                                <w:rPr>
                                  <w:snapToGrid w:val="0"/>
                                  <w:sz w:val="28"/>
                                  <w:szCs w:val="28"/>
                                </w:rPr>
                                <w:t xml:space="preserve">Рисунок </w:t>
                              </w:r>
                              <w:r>
                                <w:rPr>
                                  <w:snapToGrid w:val="0"/>
                                  <w:sz w:val="28"/>
                                  <w:szCs w:val="28"/>
                                </w:rPr>
                                <w:t>40</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7" o:spid="_x0000_s1032" style="position:absolute;left:0;text-align:left;margin-left:0;margin-top:96.75pt;width:156.9pt;height:171.85pt;z-index:251659264" coordorigin="1134,2599" coordsize="3240,34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">
                <v:shape id="Picture 3" o:spid="_x0000_s1033" type="#_x0000_t75" style="position:absolute;left:1134;top:2599;width:3240;height:3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y99aG/AAAA2wAAAA8AAABkcnMvZG93bnJldi54bWxET8uKwjAU3Q/4D+EK7mzqMIhWo4gw4zB2&#10;4XN/aa5ttbkpTaz1781CmOXhvOfLzlSipcaVlhWMohgEcWZ1ybmC0/F7OAHhPLLGyjIpeJKD5aL3&#10;McdE2wfvqT34XIQQdgkqKLyvEyldVpBBF9maOHAX2xj0ATa51A0+Qrip5Gccj6XBkkNDgTWtC8pu&#10;h7tRsJn+XWknt5v0SFd9nrRp/JOnSg363WoGwlPn/8Vv969W8BXGhi/hB8jFC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cvfWhvwAAANsAAAAPAAAAAAAAAAAAAAAAAJ8CAABk&#10;cnMvZG93bnJldi54bWxQSwUGAAAAAAQABAD3AAAAiwMAAAAA&#10;">
                  <v:imagedata r:id="rId12" r:href="rId13"/>
                </v:shape>
                <v:shape id="Text Box 4" o:spid="_x0000_s1034" type="#_x0000_t202" style="position:absolute;left:1647;top:5580;width:1824;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9/cMA&#10;AADbAAAADwAAAGRycy9kb3ducmV2LnhtbESP3YrCMBSE7xd8h3AEbxabKq4/XaPoguJt1Qc4bY5t&#10;2eakNNHWt98Iwl4OM/MNs972phYPal1lWcEkikEQ51ZXXCi4Xg7jJQjnkTXWlknBkxxsN4OPNSba&#10;dpzS4+wLESDsElRQet8kUrq8JIMusg1x8G62NeiDbAupW+wC3NRyGsdzabDisFBiQz8l5b/nu1Fw&#10;O3WfX6suO/rrIp3N91gtMvtUajTsd98gPPX+P/xun7SC2QpeX8IP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h9/cMAAADbAAAADwAAAAAAAAAAAAAAAACYAgAAZHJzL2Rv&#10;d25yZXYueG1sUEsFBgAAAAAEAAQA9QAAAIgDAAAAAA==&#10;" stroked="f">
                  <v:textbox>
                    <w:txbxContent>
                      <w:p w:rsidR="009805EB" w:rsidRPr="009D3E85" w:rsidRDefault="009805EB" w:rsidP="009805EB">
                        <w:pPr>
                          <w:rPr>
                            <w:sz w:val="28"/>
                            <w:szCs w:val="28"/>
                          </w:rPr>
                        </w:pPr>
                        <w:r w:rsidRPr="009D3E85">
                          <w:rPr>
                            <w:snapToGrid w:val="0"/>
                            <w:sz w:val="28"/>
                            <w:szCs w:val="28"/>
                          </w:rPr>
                          <w:t xml:space="preserve">Рисунок </w:t>
                        </w:r>
                        <w:r>
                          <w:rPr>
                            <w:snapToGrid w:val="0"/>
                            <w:sz w:val="28"/>
                            <w:szCs w:val="28"/>
                          </w:rPr>
                          <w:t>40</w:t>
                        </w:r>
                      </w:p>
                    </w:txbxContent>
                  </v:textbox>
                </v:shape>
                <w10:wrap type="square"/>
              </v:group>
            </w:pict>
          </mc:Fallback>
        </mc:AlternateContent>
      </w:r>
      <w:r>
        <w:rPr>
          <w:snapToGrid w:val="0"/>
        </w:rPr>
        <w:t xml:space="preserve">2) </w:t>
      </w:r>
      <w:r w:rsidRPr="00C518AD">
        <w:rPr>
          <w:b/>
          <w:snapToGrid w:val="0"/>
          <w:color w:val="003300"/>
          <w:u w:val="single"/>
        </w:rPr>
        <w:t xml:space="preserve">Принцип </w:t>
      </w:r>
      <w:r>
        <w:rPr>
          <w:b/>
          <w:snapToGrid w:val="0"/>
          <w:color w:val="003300"/>
          <w:u w:val="single"/>
        </w:rPr>
        <w:t>интерференции</w:t>
      </w:r>
      <w:r>
        <w:rPr>
          <w:snapToGrid w:val="0"/>
        </w:rPr>
        <w:t xml:space="preserve">.   Френель дополнил принцип  Гюйгенса представлением об интерференции вторичных волн: Все точки фронта волны колеблются с одинаковой частотой и в одинаковой фазе и, следовательно, представляют собой совокупность когерентных источников.  Волны от этих когерентных источников распространяются только вперёд и интерферируют между собой.  </w:t>
      </w:r>
    </w:p>
    <w:p w:rsidR="009805EB" w:rsidRDefault="009805EB" w:rsidP="009805EB">
      <w:pPr>
        <w:pStyle w:val="a3"/>
        <w:ind w:firstLine="534"/>
        <w:jc w:val="both"/>
        <w:rPr>
          <w:snapToGrid w:val="0"/>
        </w:rPr>
      </w:pPr>
      <w:r>
        <w:rPr>
          <w:snapToGrid w:val="0"/>
        </w:rPr>
        <w:t xml:space="preserve">3) Если часть волнового фронта прикрыть непрозрачными экранами, то вторичные волны испускают только открытые участки фронта волны, причём так, как при отсутствии экранов.  </w:t>
      </w:r>
    </w:p>
    <w:p w:rsidR="009805EB" w:rsidRDefault="009805EB" w:rsidP="009805EB">
      <w:pPr>
        <w:pStyle w:val="a3"/>
        <w:ind w:firstLine="534"/>
        <w:jc w:val="both"/>
        <w:rPr>
          <w:snapToGrid w:val="0"/>
        </w:rPr>
      </w:pPr>
      <w:r>
        <w:rPr>
          <w:snapToGrid w:val="0"/>
        </w:rPr>
        <w:t>4) Мощности излучения равных по площади участков фронта волны равны.</w:t>
      </w:r>
    </w:p>
    <w:p w:rsidR="009805EB" w:rsidRPr="00545D91" w:rsidRDefault="009805EB" w:rsidP="009805EB">
      <w:pPr>
        <w:pStyle w:val="a3"/>
        <w:ind w:firstLine="534"/>
        <w:jc w:val="both"/>
        <w:rPr>
          <w:snapToGrid w:val="0"/>
        </w:rPr>
      </w:pPr>
      <w:r>
        <w:rPr>
          <w:rFonts w:ascii="Times" w:hAnsi="Times" w:hint="eastAsia"/>
          <w:color w:val="000000"/>
        </w:rPr>
        <w:t>Пусть</w:t>
      </w:r>
      <w:r>
        <w:rPr>
          <w:rFonts w:ascii="Times" w:hAnsi="Times"/>
          <w:color w:val="000000"/>
        </w:rPr>
        <w:t xml:space="preserve"> </w:t>
      </w:r>
      <w:r>
        <w:rPr>
          <w:rFonts w:ascii="Times" w:hAnsi="Times" w:hint="eastAsia"/>
          <w:color w:val="000000"/>
        </w:rPr>
        <w:t>поверхность</w:t>
      </w:r>
      <w:r>
        <w:rPr>
          <w:rFonts w:ascii="Times" w:hAnsi="Times"/>
          <w:color w:val="000000"/>
        </w:rPr>
        <w:t xml:space="preserve"> </w:t>
      </w:r>
      <w:r>
        <w:rPr>
          <w:rStyle w:val="m1"/>
          <w:rFonts w:ascii="Times" w:hAnsi="Times"/>
          <w:color w:val="000000"/>
          <w:szCs w:val="28"/>
        </w:rPr>
        <w:t>S</w:t>
      </w:r>
      <w:r>
        <w:rPr>
          <w:rStyle w:val="m1"/>
          <w:rFonts w:ascii="Times" w:hAnsi="Times"/>
          <w:i w:val="0"/>
          <w:color w:val="000000"/>
          <w:szCs w:val="28"/>
        </w:rPr>
        <w:t xml:space="preserve"> (рисунок 40)</w:t>
      </w:r>
      <w:r>
        <w:rPr>
          <w:rFonts w:ascii="Times" w:hAnsi="Times"/>
          <w:color w:val="000000"/>
        </w:rPr>
        <w:t xml:space="preserve"> </w:t>
      </w:r>
      <w:r>
        <w:rPr>
          <w:rFonts w:ascii="Times" w:hAnsi="Times" w:hint="eastAsia"/>
          <w:color w:val="000000"/>
        </w:rPr>
        <w:t>представляет</w:t>
      </w:r>
      <w:r>
        <w:rPr>
          <w:rFonts w:ascii="Times" w:hAnsi="Times"/>
          <w:color w:val="000000"/>
        </w:rPr>
        <w:t xml:space="preserve"> </w:t>
      </w:r>
      <w:r>
        <w:rPr>
          <w:rFonts w:ascii="Times" w:hAnsi="Times" w:hint="eastAsia"/>
          <w:color w:val="000000"/>
        </w:rPr>
        <w:t>собой</w:t>
      </w:r>
      <w:r>
        <w:rPr>
          <w:rFonts w:ascii="Times" w:hAnsi="Times"/>
          <w:color w:val="000000"/>
        </w:rPr>
        <w:t xml:space="preserve"> </w:t>
      </w:r>
      <w:r>
        <w:rPr>
          <w:rFonts w:ascii="Times" w:hAnsi="Times" w:hint="eastAsia"/>
          <w:color w:val="000000"/>
        </w:rPr>
        <w:t>положение</w:t>
      </w:r>
      <w:r>
        <w:rPr>
          <w:rFonts w:ascii="Times" w:hAnsi="Times"/>
          <w:color w:val="000000"/>
        </w:rPr>
        <w:t xml:space="preserve"> </w:t>
      </w:r>
      <w:r>
        <w:rPr>
          <w:rFonts w:ascii="Times" w:hAnsi="Times" w:hint="eastAsia"/>
          <w:color w:val="000000"/>
        </w:rPr>
        <w:t>волнового</w:t>
      </w:r>
      <w:r>
        <w:rPr>
          <w:rFonts w:ascii="Times" w:hAnsi="Times"/>
          <w:color w:val="000000"/>
        </w:rPr>
        <w:t xml:space="preserve"> </w:t>
      </w:r>
      <w:r>
        <w:rPr>
          <w:rFonts w:ascii="Times" w:hAnsi="Times" w:hint="eastAsia"/>
          <w:color w:val="000000"/>
        </w:rPr>
        <w:t>фронта</w:t>
      </w:r>
      <w:r>
        <w:rPr>
          <w:rFonts w:ascii="Times" w:hAnsi="Times"/>
          <w:color w:val="000000"/>
        </w:rPr>
        <w:t xml:space="preserve"> </w:t>
      </w:r>
      <w:r>
        <w:rPr>
          <w:rFonts w:ascii="Times" w:hAnsi="Times" w:hint="eastAsia"/>
          <w:color w:val="000000"/>
        </w:rPr>
        <w:t>в</w:t>
      </w:r>
      <w:r>
        <w:rPr>
          <w:rFonts w:ascii="Times" w:hAnsi="Times"/>
          <w:color w:val="000000"/>
        </w:rPr>
        <w:t xml:space="preserve"> </w:t>
      </w:r>
      <w:r>
        <w:rPr>
          <w:rFonts w:ascii="Times" w:hAnsi="Times" w:hint="eastAsia"/>
          <w:color w:val="000000"/>
        </w:rPr>
        <w:t>некоторый</w:t>
      </w:r>
      <w:r>
        <w:rPr>
          <w:rFonts w:ascii="Times" w:hAnsi="Times"/>
          <w:color w:val="000000"/>
        </w:rPr>
        <w:t xml:space="preserve"> </w:t>
      </w:r>
      <w:r>
        <w:rPr>
          <w:rFonts w:ascii="Times" w:hAnsi="Times" w:hint="eastAsia"/>
          <w:color w:val="000000"/>
        </w:rPr>
        <w:t>момент</w:t>
      </w:r>
      <w:r>
        <w:rPr>
          <w:rFonts w:ascii="Times" w:hAnsi="Times"/>
          <w:color w:val="000000"/>
        </w:rPr>
        <w:t>. Ч</w:t>
      </w:r>
      <w:r>
        <w:rPr>
          <w:rFonts w:ascii="Times" w:hAnsi="Times" w:hint="eastAsia"/>
          <w:color w:val="000000"/>
        </w:rPr>
        <w:t>тобы</w:t>
      </w:r>
      <w:r>
        <w:rPr>
          <w:rFonts w:ascii="Times" w:hAnsi="Times"/>
          <w:color w:val="000000"/>
        </w:rPr>
        <w:t xml:space="preserve"> </w:t>
      </w:r>
      <w:r>
        <w:rPr>
          <w:rFonts w:ascii="Times" w:hAnsi="Times" w:hint="eastAsia"/>
          <w:color w:val="000000"/>
        </w:rPr>
        <w:t>определить</w:t>
      </w:r>
      <w:r>
        <w:rPr>
          <w:rFonts w:ascii="Times" w:hAnsi="Times"/>
          <w:color w:val="000000"/>
        </w:rPr>
        <w:t xml:space="preserve"> </w:t>
      </w:r>
      <w:r>
        <w:rPr>
          <w:rFonts w:ascii="Times" w:hAnsi="Times" w:hint="eastAsia"/>
          <w:color w:val="000000"/>
        </w:rPr>
        <w:t>колебания</w:t>
      </w:r>
      <w:r>
        <w:rPr>
          <w:rFonts w:ascii="Times" w:hAnsi="Times"/>
          <w:color w:val="000000"/>
        </w:rPr>
        <w:t xml:space="preserve"> </w:t>
      </w:r>
      <w:r>
        <w:rPr>
          <w:rFonts w:ascii="Times" w:hAnsi="Times" w:hint="eastAsia"/>
          <w:color w:val="000000"/>
        </w:rPr>
        <w:t>в</w:t>
      </w:r>
      <w:r>
        <w:rPr>
          <w:rFonts w:ascii="Times" w:hAnsi="Times"/>
          <w:color w:val="000000"/>
        </w:rPr>
        <w:t xml:space="preserve"> </w:t>
      </w:r>
      <w:r>
        <w:rPr>
          <w:rFonts w:ascii="Times" w:hAnsi="Times" w:hint="eastAsia"/>
          <w:color w:val="000000"/>
        </w:rPr>
        <w:t>некоторой</w:t>
      </w:r>
      <w:r>
        <w:rPr>
          <w:rFonts w:ascii="Times" w:hAnsi="Times"/>
          <w:color w:val="000000"/>
        </w:rPr>
        <w:t xml:space="preserve"> </w:t>
      </w:r>
      <w:r>
        <w:rPr>
          <w:rFonts w:ascii="Times" w:hAnsi="Times" w:hint="eastAsia"/>
          <w:color w:val="000000"/>
        </w:rPr>
        <w:t>точке</w:t>
      </w:r>
      <w:r>
        <w:rPr>
          <w:rFonts w:ascii="Times" w:hAnsi="Times"/>
          <w:color w:val="000000"/>
        </w:rPr>
        <w:t xml:space="preserve"> </w:t>
      </w:r>
      <w:r>
        <w:rPr>
          <w:rStyle w:val="m1"/>
          <w:rFonts w:ascii="Times" w:hAnsi="Times"/>
          <w:color w:val="000000"/>
          <w:szCs w:val="28"/>
        </w:rPr>
        <w:t>P</w:t>
      </w:r>
      <w:r>
        <w:rPr>
          <w:rFonts w:ascii="Times" w:hAnsi="Times"/>
          <w:color w:val="000000"/>
        </w:rPr>
        <w:t xml:space="preserve">, </w:t>
      </w:r>
      <w:r>
        <w:rPr>
          <w:rFonts w:ascii="Times" w:hAnsi="Times" w:hint="eastAsia"/>
          <w:color w:val="000000"/>
        </w:rPr>
        <w:t>вызванн</w:t>
      </w:r>
      <w:r>
        <w:rPr>
          <w:rFonts w:ascii="Times" w:hAnsi="Times"/>
          <w:color w:val="000000"/>
        </w:rPr>
        <w:t>ы</w:t>
      </w:r>
      <w:r>
        <w:rPr>
          <w:rFonts w:ascii="Times" w:hAnsi="Times" w:hint="eastAsia"/>
          <w:color w:val="000000"/>
        </w:rPr>
        <w:t>е</w:t>
      </w:r>
      <w:r>
        <w:rPr>
          <w:rFonts w:ascii="Times" w:hAnsi="Times"/>
          <w:color w:val="000000"/>
        </w:rPr>
        <w:t xml:space="preserve"> </w:t>
      </w:r>
      <w:r>
        <w:rPr>
          <w:rFonts w:ascii="Times" w:hAnsi="Times" w:hint="eastAsia"/>
          <w:color w:val="000000"/>
        </w:rPr>
        <w:t>волной</w:t>
      </w:r>
      <w:r>
        <w:rPr>
          <w:rFonts w:ascii="Times" w:hAnsi="Times"/>
          <w:color w:val="000000"/>
        </w:rPr>
        <w:t xml:space="preserve">,  </w:t>
      </w:r>
      <w:r>
        <w:rPr>
          <w:rFonts w:ascii="Times" w:hAnsi="Times" w:hint="eastAsia"/>
          <w:color w:val="000000"/>
        </w:rPr>
        <w:t>по</w:t>
      </w:r>
      <w:r>
        <w:rPr>
          <w:rFonts w:ascii="Times" w:hAnsi="Times"/>
          <w:color w:val="000000"/>
        </w:rPr>
        <w:t xml:space="preserve"> </w:t>
      </w:r>
      <w:r>
        <w:rPr>
          <w:rFonts w:ascii="Times" w:hAnsi="Times" w:hint="eastAsia"/>
          <w:color w:val="000000"/>
        </w:rPr>
        <w:t>Френелю</w:t>
      </w:r>
      <w:r>
        <w:rPr>
          <w:rFonts w:ascii="Times" w:hAnsi="Times"/>
          <w:color w:val="000000"/>
        </w:rPr>
        <w:t xml:space="preserve"> </w:t>
      </w:r>
      <w:r>
        <w:rPr>
          <w:rFonts w:ascii="Times" w:hAnsi="Times" w:hint="eastAsia"/>
          <w:color w:val="000000"/>
        </w:rPr>
        <w:t>нужно</w:t>
      </w:r>
      <w:r>
        <w:rPr>
          <w:rFonts w:ascii="Times" w:hAnsi="Times"/>
          <w:color w:val="000000"/>
        </w:rPr>
        <w:t xml:space="preserve"> </w:t>
      </w:r>
      <w:r>
        <w:rPr>
          <w:rFonts w:ascii="Times" w:hAnsi="Times" w:hint="eastAsia"/>
          <w:color w:val="000000"/>
        </w:rPr>
        <w:t>сначала</w:t>
      </w:r>
      <w:r w:rsidRPr="009D3E85">
        <w:rPr>
          <w:rFonts w:ascii="Times" w:hAnsi="Times" w:hint="eastAsia"/>
          <w:color w:val="000000"/>
        </w:rPr>
        <w:t xml:space="preserve"> </w:t>
      </w:r>
      <w:r>
        <w:rPr>
          <w:rFonts w:ascii="Times" w:hAnsi="Times" w:hint="eastAsia"/>
          <w:color w:val="000000"/>
        </w:rPr>
        <w:t>определить</w:t>
      </w:r>
      <w:r>
        <w:rPr>
          <w:rFonts w:ascii="Times" w:hAnsi="Times"/>
          <w:color w:val="000000"/>
        </w:rPr>
        <w:t xml:space="preserve"> </w:t>
      </w:r>
      <w:r>
        <w:rPr>
          <w:rFonts w:ascii="Times" w:hAnsi="Times" w:hint="eastAsia"/>
          <w:color w:val="000000"/>
        </w:rPr>
        <w:t>колебания</w:t>
      </w:r>
      <w:r>
        <w:rPr>
          <w:rFonts w:ascii="Times" w:hAnsi="Times"/>
          <w:color w:val="000000"/>
        </w:rPr>
        <w:t>,</w:t>
      </w:r>
      <w:r w:rsidRPr="009D3E85">
        <w:rPr>
          <w:rFonts w:ascii="Times" w:hAnsi="Times" w:hint="eastAsia"/>
          <w:color w:val="000000"/>
        </w:rPr>
        <w:t xml:space="preserve"> </w:t>
      </w:r>
      <w:r>
        <w:rPr>
          <w:rFonts w:ascii="Times" w:hAnsi="Times" w:hint="eastAsia"/>
          <w:color w:val="000000"/>
        </w:rPr>
        <w:t>вызываемые</w:t>
      </w:r>
      <w:r>
        <w:rPr>
          <w:rFonts w:ascii="Times" w:hAnsi="Times"/>
          <w:color w:val="000000"/>
        </w:rPr>
        <w:t xml:space="preserve"> </w:t>
      </w:r>
      <w:r>
        <w:rPr>
          <w:rFonts w:ascii="Times" w:hAnsi="Times" w:hint="eastAsia"/>
          <w:color w:val="000000"/>
        </w:rPr>
        <w:t>в</w:t>
      </w:r>
      <w:r>
        <w:rPr>
          <w:rFonts w:ascii="Times" w:hAnsi="Times"/>
          <w:color w:val="000000"/>
        </w:rPr>
        <w:t xml:space="preserve"> </w:t>
      </w:r>
      <w:r>
        <w:rPr>
          <w:rFonts w:ascii="Times" w:hAnsi="Times" w:hint="eastAsia"/>
          <w:color w:val="000000"/>
        </w:rPr>
        <w:t>этой</w:t>
      </w:r>
      <w:r>
        <w:rPr>
          <w:rFonts w:ascii="Times" w:hAnsi="Times"/>
          <w:color w:val="000000"/>
        </w:rPr>
        <w:t xml:space="preserve"> </w:t>
      </w:r>
      <w:r>
        <w:rPr>
          <w:rFonts w:ascii="Times" w:hAnsi="Times" w:hint="eastAsia"/>
          <w:color w:val="000000"/>
        </w:rPr>
        <w:t>точке</w:t>
      </w:r>
      <w:r>
        <w:rPr>
          <w:rFonts w:ascii="Times" w:hAnsi="Times"/>
          <w:color w:val="000000"/>
        </w:rPr>
        <w:t xml:space="preserve">  </w:t>
      </w:r>
      <w:r>
        <w:rPr>
          <w:rFonts w:ascii="Times" w:hAnsi="Times" w:hint="eastAsia"/>
          <w:color w:val="000000"/>
        </w:rPr>
        <w:t>отдельными</w:t>
      </w:r>
      <w:r>
        <w:rPr>
          <w:rFonts w:ascii="Times" w:hAnsi="Times"/>
          <w:color w:val="000000"/>
        </w:rPr>
        <w:t xml:space="preserve"> </w:t>
      </w:r>
      <w:r>
        <w:rPr>
          <w:rFonts w:ascii="Times" w:hAnsi="Times" w:hint="eastAsia"/>
          <w:color w:val="000000"/>
        </w:rPr>
        <w:t>вторичными</w:t>
      </w:r>
      <w:r>
        <w:rPr>
          <w:rFonts w:ascii="Times" w:hAnsi="Times"/>
          <w:color w:val="000000"/>
        </w:rPr>
        <w:t xml:space="preserve"> </w:t>
      </w:r>
      <w:r>
        <w:rPr>
          <w:rFonts w:ascii="Times" w:hAnsi="Times" w:hint="eastAsia"/>
          <w:color w:val="000000"/>
        </w:rPr>
        <w:t>волнами</w:t>
      </w:r>
      <w:r>
        <w:rPr>
          <w:rFonts w:ascii="Times" w:hAnsi="Times"/>
          <w:color w:val="000000"/>
        </w:rPr>
        <w:t xml:space="preserve">, </w:t>
      </w:r>
      <w:r>
        <w:rPr>
          <w:rFonts w:ascii="Times" w:hAnsi="Times" w:hint="eastAsia"/>
          <w:color w:val="000000"/>
        </w:rPr>
        <w:t>приходящими</w:t>
      </w:r>
      <w:r>
        <w:rPr>
          <w:rFonts w:ascii="Times" w:hAnsi="Times"/>
          <w:color w:val="000000"/>
        </w:rPr>
        <w:t xml:space="preserve"> </w:t>
      </w:r>
      <w:r>
        <w:rPr>
          <w:rFonts w:ascii="Times" w:hAnsi="Times" w:hint="eastAsia"/>
          <w:color w:val="000000"/>
        </w:rPr>
        <w:t>в</w:t>
      </w:r>
      <w:r>
        <w:rPr>
          <w:rFonts w:ascii="Times" w:hAnsi="Times"/>
          <w:color w:val="000000"/>
        </w:rPr>
        <w:t xml:space="preserve"> </w:t>
      </w:r>
      <w:r>
        <w:rPr>
          <w:rFonts w:ascii="Times" w:hAnsi="Times" w:hint="eastAsia"/>
          <w:color w:val="000000"/>
        </w:rPr>
        <w:t>нее</w:t>
      </w:r>
      <w:r>
        <w:rPr>
          <w:rFonts w:ascii="Times" w:hAnsi="Times"/>
          <w:color w:val="000000"/>
        </w:rPr>
        <w:t xml:space="preserve"> </w:t>
      </w:r>
      <w:r>
        <w:rPr>
          <w:rFonts w:ascii="Times" w:hAnsi="Times" w:hint="eastAsia"/>
          <w:color w:val="000000"/>
        </w:rPr>
        <w:t>от</w:t>
      </w:r>
      <w:r>
        <w:rPr>
          <w:rFonts w:ascii="Times" w:hAnsi="Times"/>
          <w:color w:val="000000"/>
        </w:rPr>
        <w:t xml:space="preserve"> </w:t>
      </w:r>
      <w:r>
        <w:rPr>
          <w:rFonts w:ascii="Times" w:hAnsi="Times" w:hint="eastAsia"/>
          <w:color w:val="000000"/>
        </w:rPr>
        <w:t>всех</w:t>
      </w:r>
      <w:r>
        <w:rPr>
          <w:rFonts w:ascii="Times" w:hAnsi="Times"/>
          <w:color w:val="000000"/>
        </w:rPr>
        <w:t xml:space="preserve"> </w:t>
      </w:r>
      <w:r>
        <w:rPr>
          <w:rFonts w:ascii="Times" w:hAnsi="Times" w:hint="eastAsia"/>
          <w:color w:val="000000"/>
        </w:rPr>
        <w:t>не</w:t>
      </w:r>
      <w:r>
        <w:rPr>
          <w:rFonts w:ascii="Times" w:hAnsi="Times"/>
          <w:color w:val="000000"/>
        </w:rPr>
        <w:t xml:space="preserve"> </w:t>
      </w:r>
      <w:r>
        <w:rPr>
          <w:rFonts w:ascii="Times" w:hAnsi="Times" w:hint="eastAsia"/>
          <w:color w:val="000000"/>
        </w:rPr>
        <w:t>загор</w:t>
      </w:r>
      <w:r>
        <w:rPr>
          <w:rFonts w:ascii="Times" w:hAnsi="Times"/>
          <w:color w:val="000000"/>
        </w:rPr>
        <w:t>о</w:t>
      </w:r>
      <w:r>
        <w:rPr>
          <w:rFonts w:ascii="Times" w:hAnsi="Times" w:hint="eastAsia"/>
          <w:color w:val="000000"/>
        </w:rPr>
        <w:t>ж</w:t>
      </w:r>
      <w:r>
        <w:rPr>
          <w:rFonts w:ascii="Times" w:hAnsi="Times"/>
          <w:color w:val="000000"/>
        </w:rPr>
        <w:t xml:space="preserve">енных </w:t>
      </w:r>
      <w:r>
        <w:rPr>
          <w:rFonts w:ascii="Times" w:hAnsi="Times" w:hint="eastAsia"/>
          <w:color w:val="000000"/>
        </w:rPr>
        <w:t>каким</w:t>
      </w:r>
      <w:r>
        <w:rPr>
          <w:rFonts w:ascii="Times" w:hAnsi="Times"/>
          <w:color w:val="000000"/>
        </w:rPr>
        <w:t>-</w:t>
      </w:r>
      <w:r>
        <w:rPr>
          <w:rFonts w:ascii="Times" w:hAnsi="Times" w:hint="eastAsia"/>
          <w:color w:val="000000"/>
        </w:rPr>
        <w:t>либо</w:t>
      </w:r>
      <w:r>
        <w:rPr>
          <w:rFonts w:ascii="Times" w:hAnsi="Times"/>
          <w:color w:val="000000"/>
        </w:rPr>
        <w:t xml:space="preserve"> </w:t>
      </w:r>
      <w:r>
        <w:rPr>
          <w:rFonts w:ascii="Times" w:hAnsi="Times" w:hint="eastAsia"/>
          <w:color w:val="000000"/>
        </w:rPr>
        <w:t>препятствием</w:t>
      </w:r>
      <w:r>
        <w:rPr>
          <w:rFonts w:ascii="Times" w:hAnsi="Times"/>
          <w:color w:val="000000"/>
        </w:rPr>
        <w:t xml:space="preserve"> </w:t>
      </w:r>
      <w:r>
        <w:rPr>
          <w:rFonts w:ascii="Times" w:hAnsi="Times" w:hint="eastAsia"/>
          <w:color w:val="000000"/>
        </w:rPr>
        <w:t>элементов</w:t>
      </w:r>
      <w:r>
        <w:rPr>
          <w:rFonts w:ascii="Times" w:hAnsi="Times"/>
          <w:color w:val="000000"/>
        </w:rPr>
        <w:t xml:space="preserve"> </w:t>
      </w:r>
      <w:r>
        <w:rPr>
          <w:rFonts w:ascii="Times" w:hAnsi="Times" w:hint="eastAsia"/>
          <w:color w:val="000000"/>
        </w:rPr>
        <w:t>поверхности</w:t>
      </w:r>
      <w:r>
        <w:rPr>
          <w:rFonts w:ascii="Times" w:hAnsi="Times"/>
          <w:color w:val="000000"/>
        </w:rPr>
        <w:t xml:space="preserve"> </w:t>
      </w:r>
      <w:r>
        <w:rPr>
          <w:rStyle w:val="m1"/>
          <w:rFonts w:ascii="Times" w:hAnsi="Times"/>
          <w:color w:val="000000"/>
          <w:szCs w:val="28"/>
        </w:rPr>
        <w:t>S</w:t>
      </w:r>
      <w:r>
        <w:rPr>
          <w:rFonts w:ascii="Times" w:hAnsi="Times"/>
          <w:color w:val="000000"/>
        </w:rPr>
        <w:t xml:space="preserve"> (</w:t>
      </w:r>
      <w:r>
        <w:rPr>
          <w:rFonts w:ascii="Times" w:hAnsi="Times" w:hint="eastAsia"/>
          <w:color w:val="000000"/>
        </w:rPr>
        <w:t>Δ</w:t>
      </w:r>
      <w:r>
        <w:rPr>
          <w:rStyle w:val="m1"/>
          <w:rFonts w:ascii="Times" w:hAnsi="Times"/>
          <w:color w:val="000000"/>
          <w:szCs w:val="28"/>
        </w:rPr>
        <w:t>S</w:t>
      </w:r>
      <w:r>
        <w:rPr>
          <w:rFonts w:ascii="Times" w:hAnsi="Times"/>
          <w:color w:val="000000"/>
          <w:vertAlign w:val="subscript"/>
        </w:rPr>
        <w:t>1</w:t>
      </w:r>
      <w:r>
        <w:rPr>
          <w:rFonts w:ascii="Times" w:hAnsi="Times"/>
          <w:color w:val="000000"/>
        </w:rPr>
        <w:t xml:space="preserve">, </w:t>
      </w:r>
      <w:r>
        <w:rPr>
          <w:rFonts w:ascii="Times" w:hAnsi="Times" w:hint="eastAsia"/>
          <w:color w:val="000000"/>
        </w:rPr>
        <w:t>Δ</w:t>
      </w:r>
      <w:r>
        <w:rPr>
          <w:rStyle w:val="m1"/>
          <w:rFonts w:ascii="Times" w:hAnsi="Times"/>
          <w:color w:val="000000"/>
          <w:szCs w:val="28"/>
        </w:rPr>
        <w:t>S</w:t>
      </w:r>
      <w:r>
        <w:rPr>
          <w:rFonts w:ascii="Times" w:hAnsi="Times"/>
          <w:color w:val="000000"/>
          <w:vertAlign w:val="subscript"/>
        </w:rPr>
        <w:t>2</w:t>
      </w:r>
      <w:r>
        <w:rPr>
          <w:rFonts w:ascii="Times" w:hAnsi="Times"/>
          <w:color w:val="000000"/>
        </w:rPr>
        <w:t xml:space="preserve"> </w:t>
      </w:r>
      <w:r>
        <w:rPr>
          <w:rFonts w:ascii="Times" w:hAnsi="Times" w:hint="eastAsia"/>
          <w:color w:val="000000"/>
        </w:rPr>
        <w:t>и</w:t>
      </w:r>
      <w:r>
        <w:rPr>
          <w:rFonts w:ascii="Times" w:hAnsi="Times"/>
          <w:color w:val="000000"/>
        </w:rPr>
        <w:t xml:space="preserve"> </w:t>
      </w:r>
      <w:r>
        <w:rPr>
          <w:rFonts w:ascii="Times" w:hAnsi="Times" w:hint="eastAsia"/>
          <w:color w:val="000000"/>
        </w:rPr>
        <w:t>т</w:t>
      </w:r>
      <w:r>
        <w:rPr>
          <w:rFonts w:ascii="Times" w:hAnsi="Times"/>
          <w:color w:val="000000"/>
        </w:rPr>
        <w:t>. </w:t>
      </w:r>
      <w:r>
        <w:rPr>
          <w:rFonts w:ascii="Times" w:hAnsi="Times" w:hint="eastAsia"/>
          <w:color w:val="000000"/>
        </w:rPr>
        <w:t>д</w:t>
      </w:r>
      <w:r>
        <w:rPr>
          <w:rFonts w:ascii="Times" w:hAnsi="Times"/>
          <w:color w:val="000000"/>
        </w:rPr>
        <w:t xml:space="preserve">.), </w:t>
      </w:r>
      <w:r>
        <w:rPr>
          <w:rFonts w:ascii="Times" w:hAnsi="Times" w:hint="eastAsia"/>
          <w:color w:val="000000"/>
        </w:rPr>
        <w:t>и</w:t>
      </w:r>
      <w:r>
        <w:rPr>
          <w:rFonts w:ascii="Times" w:hAnsi="Times"/>
          <w:color w:val="000000"/>
        </w:rPr>
        <w:t xml:space="preserve"> </w:t>
      </w:r>
      <w:r>
        <w:rPr>
          <w:rFonts w:ascii="Times" w:hAnsi="Times" w:hint="eastAsia"/>
          <w:color w:val="000000"/>
        </w:rPr>
        <w:t>затем</w:t>
      </w:r>
      <w:r>
        <w:rPr>
          <w:rFonts w:ascii="Times" w:hAnsi="Times"/>
          <w:color w:val="000000"/>
        </w:rPr>
        <w:t xml:space="preserve"> </w:t>
      </w:r>
      <w:r>
        <w:rPr>
          <w:rFonts w:ascii="Times" w:hAnsi="Times" w:hint="eastAsia"/>
          <w:color w:val="000000"/>
        </w:rPr>
        <w:t>сложить</w:t>
      </w:r>
      <w:r>
        <w:rPr>
          <w:rFonts w:ascii="Times" w:hAnsi="Times"/>
          <w:color w:val="000000"/>
        </w:rPr>
        <w:t xml:space="preserve"> </w:t>
      </w:r>
      <w:r>
        <w:rPr>
          <w:rFonts w:ascii="Times" w:hAnsi="Times" w:hint="eastAsia"/>
          <w:color w:val="000000"/>
        </w:rPr>
        <w:t>эти</w:t>
      </w:r>
      <w:r>
        <w:rPr>
          <w:rFonts w:ascii="Times" w:hAnsi="Times"/>
          <w:color w:val="000000"/>
        </w:rPr>
        <w:t xml:space="preserve"> </w:t>
      </w:r>
      <w:r>
        <w:rPr>
          <w:rFonts w:ascii="Times" w:hAnsi="Times" w:hint="eastAsia"/>
          <w:color w:val="000000"/>
        </w:rPr>
        <w:t>колебания</w:t>
      </w:r>
      <w:r>
        <w:rPr>
          <w:rFonts w:ascii="Times" w:hAnsi="Times"/>
          <w:color w:val="000000"/>
        </w:rPr>
        <w:t xml:space="preserve"> </w:t>
      </w:r>
      <w:r>
        <w:rPr>
          <w:rFonts w:ascii="Times" w:hAnsi="Times" w:hint="eastAsia"/>
          <w:color w:val="000000"/>
        </w:rPr>
        <w:t>с</w:t>
      </w:r>
      <w:r>
        <w:rPr>
          <w:rFonts w:ascii="Times" w:hAnsi="Times"/>
          <w:color w:val="000000"/>
        </w:rPr>
        <w:t xml:space="preserve"> </w:t>
      </w:r>
      <w:r>
        <w:rPr>
          <w:rFonts w:ascii="Times" w:hAnsi="Times" w:hint="eastAsia"/>
          <w:color w:val="000000"/>
        </w:rPr>
        <w:t>учетом</w:t>
      </w:r>
      <w:r>
        <w:rPr>
          <w:rFonts w:ascii="Times" w:hAnsi="Times"/>
          <w:color w:val="000000"/>
        </w:rPr>
        <w:t xml:space="preserve"> </w:t>
      </w:r>
      <w:r>
        <w:rPr>
          <w:rFonts w:ascii="Times" w:hAnsi="Times" w:hint="eastAsia"/>
          <w:color w:val="000000"/>
        </w:rPr>
        <w:t>их</w:t>
      </w:r>
      <w:r>
        <w:rPr>
          <w:rFonts w:ascii="Times" w:hAnsi="Times"/>
          <w:color w:val="000000"/>
        </w:rPr>
        <w:t xml:space="preserve"> </w:t>
      </w:r>
      <w:r>
        <w:rPr>
          <w:rFonts w:ascii="Times" w:hAnsi="Times" w:hint="eastAsia"/>
          <w:color w:val="000000"/>
        </w:rPr>
        <w:t>амплитуд</w:t>
      </w:r>
      <w:r>
        <w:rPr>
          <w:rFonts w:ascii="Times" w:hAnsi="Times"/>
          <w:color w:val="000000"/>
        </w:rPr>
        <w:t xml:space="preserve"> </w:t>
      </w:r>
      <w:r>
        <w:rPr>
          <w:rFonts w:ascii="Times" w:hAnsi="Times" w:hint="eastAsia"/>
          <w:color w:val="000000"/>
        </w:rPr>
        <w:t>и</w:t>
      </w:r>
      <w:r>
        <w:rPr>
          <w:rFonts w:ascii="Times" w:hAnsi="Times"/>
          <w:color w:val="000000"/>
        </w:rPr>
        <w:t xml:space="preserve"> </w:t>
      </w:r>
      <w:r>
        <w:rPr>
          <w:rFonts w:ascii="Times" w:hAnsi="Times" w:hint="eastAsia"/>
          <w:color w:val="000000"/>
        </w:rPr>
        <w:t>фаз</w:t>
      </w:r>
      <w:r>
        <w:rPr>
          <w:rFonts w:ascii="Times" w:hAnsi="Times"/>
          <w:color w:val="000000"/>
        </w:rPr>
        <w:t xml:space="preserve">. </w:t>
      </w:r>
    </w:p>
    <w:p w:rsidR="009805EB" w:rsidRDefault="009805EB" w:rsidP="009805EB">
      <w:pPr>
        <w:pStyle w:val="a3"/>
        <w:ind w:firstLine="534"/>
        <w:jc w:val="both"/>
        <w:rPr>
          <w:snapToGrid w:val="0"/>
        </w:rPr>
      </w:pPr>
      <w:r>
        <w:rPr>
          <w:snapToGrid w:val="0"/>
        </w:rPr>
        <w:t>В общем случае расчет интерференции вторичных волн довольно сложная задача</w:t>
      </w:r>
      <w:r w:rsidRPr="009740FD">
        <w:rPr>
          <w:snapToGrid w:val="0"/>
        </w:rPr>
        <w:t xml:space="preserve"> </w:t>
      </w:r>
      <w:r>
        <w:rPr>
          <w:snapToGrid w:val="0"/>
        </w:rPr>
        <w:t>и сводится, в принципе, к</w:t>
      </w:r>
      <w:r w:rsidRPr="009740FD">
        <w:rPr>
          <w:snapToGrid w:val="0"/>
        </w:rPr>
        <w:t xml:space="preserve"> </w:t>
      </w:r>
      <w:r>
        <w:rPr>
          <w:snapToGrid w:val="0"/>
        </w:rPr>
        <w:t xml:space="preserve">громоздкому интегрированию. Для упрощения этого интегрирования Френель предложил изящный метод разделения фронта волны на зоны. С этим методом, получившим название </w:t>
      </w:r>
      <w:r>
        <w:rPr>
          <w:snapToGrid w:val="0"/>
          <w:color w:val="003300"/>
        </w:rPr>
        <w:t xml:space="preserve">метода зон Френеля, </w:t>
      </w:r>
      <w:r w:rsidRPr="009740FD">
        <w:rPr>
          <w:snapToGrid w:val="0"/>
        </w:rPr>
        <w:t>мы</w:t>
      </w:r>
      <w:r>
        <w:rPr>
          <w:snapToGrid w:val="0"/>
        </w:rPr>
        <w:t xml:space="preserve"> познакомимся при расчёте дифракционных явлений в некоторых частных случаях</w:t>
      </w:r>
      <w:r>
        <w:rPr>
          <w:snapToGrid w:val="0"/>
          <w:color w:val="003300"/>
        </w:rPr>
        <w:t>.</w:t>
      </w:r>
    </w:p>
    <w:p w:rsidR="009805EB" w:rsidRDefault="009805EB" w:rsidP="009805EB">
      <w:pPr>
        <w:pStyle w:val="a3"/>
        <w:ind w:firstLine="534"/>
        <w:jc w:val="both"/>
        <w:rPr>
          <w:b/>
        </w:rPr>
      </w:pPr>
      <w:r>
        <w:rPr>
          <w:snapToGrid w:val="0"/>
        </w:rPr>
        <w:t xml:space="preserve"> </w:t>
      </w:r>
      <w:r>
        <w:rPr>
          <w:b/>
        </w:rPr>
        <w:t xml:space="preserve">                                     </w:t>
      </w:r>
    </w:p>
    <w:p w:rsidR="009805EB" w:rsidRPr="00ED294E" w:rsidRDefault="009805EB" w:rsidP="009805EB">
      <w:pPr>
        <w:pStyle w:val="3"/>
        <w:numPr>
          <w:ilvl w:val="0"/>
          <w:numId w:val="0"/>
        </w:numPr>
        <w:ind w:firstLine="540"/>
        <w:jc w:val="left"/>
        <w:rPr>
          <w:b/>
          <w:bCs/>
          <w:snapToGrid w:val="0"/>
        </w:rPr>
      </w:pPr>
      <w:bookmarkStart w:id="4" w:name="_Toc199088694"/>
      <w:bookmarkStart w:id="5" w:name="_Toc200812997"/>
      <w:r>
        <w:rPr>
          <w:b/>
          <w:bCs/>
        </w:rPr>
        <w:t>6.5.</w:t>
      </w:r>
      <w:r w:rsidRPr="00ED294E">
        <w:rPr>
          <w:b/>
          <w:bCs/>
        </w:rPr>
        <w:t>2  Метод зон Френеля</w:t>
      </w:r>
      <w:bookmarkEnd w:id="4"/>
      <w:bookmarkEnd w:id="5"/>
    </w:p>
    <w:p w:rsidR="009805EB" w:rsidRDefault="009805EB" w:rsidP="009805EB">
      <w:pPr>
        <w:pStyle w:val="a3"/>
        <w:ind w:firstLine="534"/>
        <w:jc w:val="both"/>
        <w:rPr>
          <w:b/>
          <w:bCs/>
        </w:rPr>
      </w:pPr>
    </w:p>
    <w:p w:rsidR="009805EB" w:rsidRPr="003F73A0" w:rsidRDefault="009805EB" w:rsidP="009805EB">
      <w:pPr>
        <w:ind w:firstLine="570"/>
        <w:rPr>
          <w:b/>
          <w:sz w:val="28"/>
          <w:szCs w:val="28"/>
        </w:rPr>
      </w:pPr>
      <w:r w:rsidRPr="003F73A0">
        <w:rPr>
          <w:b/>
          <w:sz w:val="28"/>
          <w:szCs w:val="28"/>
        </w:rPr>
        <w:t xml:space="preserve">6.5.2.1 Дифракция на круглом отверстии </w:t>
      </w:r>
    </w:p>
    <w:p w:rsidR="009805EB" w:rsidRPr="003F73A0" w:rsidRDefault="009805EB" w:rsidP="009805EB">
      <w:pPr>
        <w:rPr>
          <w:b/>
          <w:sz w:val="28"/>
          <w:szCs w:val="28"/>
        </w:rPr>
      </w:pPr>
    </w:p>
    <w:p w:rsidR="009805EB" w:rsidRPr="003F73A0" w:rsidRDefault="009805EB" w:rsidP="009805EB">
      <w:pPr>
        <w:jc w:val="both"/>
        <w:rPr>
          <w:color w:val="000000"/>
          <w:sz w:val="28"/>
          <w:szCs w:val="28"/>
        </w:rPr>
      </w:pPr>
      <w:r w:rsidRPr="00726B67">
        <w:rPr>
          <w:rFonts w:hint="eastAsia"/>
          <w:sz w:val="28"/>
          <w:szCs w:val="28"/>
        </w:rPr>
        <w:t>Рассмотрим</w:t>
      </w:r>
      <w:r w:rsidRPr="00726B67">
        <w:rPr>
          <w:sz w:val="28"/>
          <w:szCs w:val="28"/>
        </w:rPr>
        <w:t xml:space="preserve"> </w:t>
      </w:r>
      <w:r w:rsidRPr="00726B67">
        <w:rPr>
          <w:rFonts w:hint="eastAsia"/>
          <w:sz w:val="28"/>
          <w:szCs w:val="28"/>
        </w:rPr>
        <w:t>в</w:t>
      </w:r>
      <w:r w:rsidRPr="00726B67">
        <w:rPr>
          <w:sz w:val="28"/>
          <w:szCs w:val="28"/>
        </w:rPr>
        <w:t xml:space="preserve"> </w:t>
      </w:r>
      <w:r w:rsidRPr="00726B67">
        <w:rPr>
          <w:rFonts w:hint="eastAsia"/>
          <w:sz w:val="28"/>
          <w:szCs w:val="28"/>
        </w:rPr>
        <w:t>качестве</w:t>
      </w:r>
      <w:r w:rsidRPr="00726B67">
        <w:rPr>
          <w:sz w:val="28"/>
          <w:szCs w:val="28"/>
        </w:rPr>
        <w:t xml:space="preserve"> </w:t>
      </w:r>
      <w:r w:rsidRPr="00726B67">
        <w:rPr>
          <w:rFonts w:hint="eastAsia"/>
          <w:sz w:val="28"/>
          <w:szCs w:val="28"/>
        </w:rPr>
        <w:t>примера</w:t>
      </w:r>
      <w:r w:rsidRPr="00726B67">
        <w:rPr>
          <w:sz w:val="28"/>
          <w:szCs w:val="28"/>
        </w:rPr>
        <w:t xml:space="preserve"> </w:t>
      </w:r>
      <w:r w:rsidRPr="00726B67">
        <w:rPr>
          <w:rFonts w:hint="eastAsia"/>
          <w:sz w:val="28"/>
          <w:szCs w:val="28"/>
        </w:rPr>
        <w:t>простую</w:t>
      </w:r>
      <w:r w:rsidRPr="00726B67">
        <w:rPr>
          <w:sz w:val="28"/>
          <w:szCs w:val="28"/>
        </w:rPr>
        <w:t xml:space="preserve"> </w:t>
      </w:r>
      <w:r w:rsidRPr="00726B67">
        <w:rPr>
          <w:rFonts w:hint="eastAsia"/>
          <w:sz w:val="28"/>
          <w:szCs w:val="28"/>
        </w:rPr>
        <w:t>дифракционную</w:t>
      </w:r>
      <w:r w:rsidRPr="00726B67">
        <w:rPr>
          <w:sz w:val="28"/>
          <w:szCs w:val="28"/>
        </w:rPr>
        <w:t xml:space="preserve"> </w:t>
      </w:r>
      <w:r w:rsidRPr="00726B67">
        <w:rPr>
          <w:rFonts w:hint="eastAsia"/>
          <w:sz w:val="28"/>
          <w:szCs w:val="28"/>
        </w:rPr>
        <w:t>задачу</w:t>
      </w:r>
      <w:r w:rsidRPr="00726B67">
        <w:rPr>
          <w:sz w:val="28"/>
          <w:szCs w:val="28"/>
        </w:rPr>
        <w:t xml:space="preserve"> </w:t>
      </w:r>
      <w:r w:rsidRPr="00726B67">
        <w:rPr>
          <w:rFonts w:hint="eastAsia"/>
          <w:sz w:val="28"/>
          <w:szCs w:val="28"/>
        </w:rPr>
        <w:t>о</w:t>
      </w:r>
      <w:r w:rsidRPr="00726B67">
        <w:rPr>
          <w:sz w:val="28"/>
          <w:szCs w:val="28"/>
        </w:rPr>
        <w:t xml:space="preserve"> </w:t>
      </w:r>
      <w:r w:rsidRPr="00726B67">
        <w:rPr>
          <w:rFonts w:hint="eastAsia"/>
          <w:sz w:val="28"/>
          <w:szCs w:val="28"/>
        </w:rPr>
        <w:t>прохождении</w:t>
      </w:r>
      <w:r w:rsidRPr="00726B67">
        <w:rPr>
          <w:sz w:val="28"/>
          <w:szCs w:val="28"/>
        </w:rPr>
        <w:t xml:space="preserve"> </w:t>
      </w:r>
      <w:r w:rsidRPr="00726B67">
        <w:rPr>
          <w:rFonts w:hint="eastAsia"/>
          <w:sz w:val="28"/>
          <w:szCs w:val="28"/>
        </w:rPr>
        <w:t>плоской</w:t>
      </w:r>
      <w:r w:rsidRPr="00726B67">
        <w:rPr>
          <w:sz w:val="28"/>
          <w:szCs w:val="28"/>
        </w:rPr>
        <w:t xml:space="preserve"> </w:t>
      </w:r>
      <w:r w:rsidRPr="00726B67">
        <w:rPr>
          <w:rFonts w:hint="eastAsia"/>
          <w:sz w:val="28"/>
          <w:szCs w:val="28"/>
        </w:rPr>
        <w:t>монохроматической</w:t>
      </w:r>
      <w:r w:rsidRPr="00726B67">
        <w:rPr>
          <w:sz w:val="28"/>
          <w:szCs w:val="28"/>
        </w:rPr>
        <w:t xml:space="preserve"> </w:t>
      </w:r>
      <w:r w:rsidRPr="00726B67">
        <w:rPr>
          <w:rFonts w:hint="eastAsia"/>
          <w:sz w:val="28"/>
          <w:szCs w:val="28"/>
        </w:rPr>
        <w:t>волны</w:t>
      </w:r>
      <w:r w:rsidRPr="00726B67">
        <w:rPr>
          <w:sz w:val="28"/>
          <w:szCs w:val="28"/>
        </w:rPr>
        <w:t xml:space="preserve"> </w:t>
      </w:r>
      <w:r w:rsidRPr="00726B67">
        <w:rPr>
          <w:rFonts w:hint="eastAsia"/>
          <w:sz w:val="28"/>
          <w:szCs w:val="28"/>
        </w:rPr>
        <w:t>от</w:t>
      </w:r>
      <w:r w:rsidRPr="00726B67">
        <w:rPr>
          <w:sz w:val="28"/>
          <w:szCs w:val="28"/>
        </w:rPr>
        <w:t xml:space="preserve"> </w:t>
      </w:r>
      <w:r w:rsidRPr="00726B67">
        <w:rPr>
          <w:rFonts w:hint="eastAsia"/>
          <w:sz w:val="28"/>
          <w:szCs w:val="28"/>
        </w:rPr>
        <w:t>удаленного</w:t>
      </w:r>
      <w:r w:rsidRPr="00726B67">
        <w:rPr>
          <w:sz w:val="28"/>
          <w:szCs w:val="28"/>
        </w:rPr>
        <w:t xml:space="preserve"> </w:t>
      </w:r>
      <w:r w:rsidRPr="00726B67">
        <w:rPr>
          <w:rFonts w:hint="eastAsia"/>
          <w:sz w:val="28"/>
          <w:szCs w:val="28"/>
        </w:rPr>
        <w:t>источника</w:t>
      </w:r>
      <w:r w:rsidRPr="00726B67">
        <w:rPr>
          <w:sz w:val="28"/>
          <w:szCs w:val="28"/>
        </w:rPr>
        <w:t xml:space="preserve"> </w:t>
      </w:r>
      <w:r w:rsidRPr="00726B67">
        <w:rPr>
          <w:rFonts w:hint="eastAsia"/>
          <w:sz w:val="28"/>
          <w:szCs w:val="28"/>
        </w:rPr>
        <w:t>через</w:t>
      </w:r>
      <w:r w:rsidRPr="00726B67">
        <w:rPr>
          <w:sz w:val="28"/>
          <w:szCs w:val="28"/>
        </w:rPr>
        <w:t xml:space="preserve"> </w:t>
      </w:r>
      <w:r w:rsidRPr="00726B67">
        <w:rPr>
          <w:rFonts w:hint="eastAsia"/>
          <w:sz w:val="28"/>
          <w:szCs w:val="28"/>
        </w:rPr>
        <w:t>небольшое</w:t>
      </w:r>
      <w:r w:rsidRPr="00726B67">
        <w:rPr>
          <w:sz w:val="28"/>
          <w:szCs w:val="28"/>
        </w:rPr>
        <w:t xml:space="preserve"> </w:t>
      </w:r>
      <w:r w:rsidRPr="00726B67">
        <w:rPr>
          <w:rFonts w:hint="eastAsia"/>
          <w:sz w:val="28"/>
          <w:szCs w:val="28"/>
        </w:rPr>
        <w:t>круглое</w:t>
      </w:r>
      <w:r w:rsidRPr="00726B67">
        <w:rPr>
          <w:sz w:val="28"/>
          <w:szCs w:val="28"/>
        </w:rPr>
        <w:t xml:space="preserve"> </w:t>
      </w:r>
      <w:r w:rsidRPr="00726B67">
        <w:rPr>
          <w:rFonts w:hint="eastAsia"/>
          <w:sz w:val="28"/>
          <w:szCs w:val="28"/>
        </w:rPr>
        <w:t>отверстие</w:t>
      </w:r>
      <w:r w:rsidRPr="00726B67">
        <w:rPr>
          <w:sz w:val="28"/>
          <w:szCs w:val="28"/>
        </w:rPr>
        <w:t xml:space="preserve"> </w:t>
      </w:r>
      <w:r w:rsidRPr="00726B67">
        <w:rPr>
          <w:rFonts w:hint="eastAsia"/>
          <w:sz w:val="28"/>
          <w:szCs w:val="28"/>
        </w:rPr>
        <w:t>радиуса</w:t>
      </w:r>
      <w:r w:rsidRPr="00726B67">
        <w:rPr>
          <w:sz w:val="28"/>
          <w:szCs w:val="28"/>
        </w:rPr>
        <w:t xml:space="preserve"> R</w:t>
      </w:r>
      <w:r w:rsidRPr="00726B67">
        <w:rPr>
          <w:rFonts w:hint="eastAsia"/>
          <w:sz w:val="28"/>
          <w:szCs w:val="28"/>
        </w:rPr>
        <w:t xml:space="preserve"> в</w:t>
      </w:r>
      <w:r w:rsidRPr="00726B67">
        <w:rPr>
          <w:sz w:val="28"/>
          <w:szCs w:val="28"/>
        </w:rPr>
        <w:t xml:space="preserve"> </w:t>
      </w:r>
      <w:r w:rsidRPr="00726B67">
        <w:rPr>
          <w:rFonts w:hint="eastAsia"/>
          <w:sz w:val="28"/>
          <w:szCs w:val="28"/>
        </w:rPr>
        <w:t>непрозрачном</w:t>
      </w:r>
      <w:r w:rsidRPr="00726B67">
        <w:rPr>
          <w:sz w:val="28"/>
          <w:szCs w:val="28"/>
        </w:rPr>
        <w:t xml:space="preserve"> </w:t>
      </w:r>
      <w:r w:rsidRPr="00726B67">
        <w:rPr>
          <w:rFonts w:hint="eastAsia"/>
          <w:sz w:val="28"/>
          <w:szCs w:val="28"/>
        </w:rPr>
        <w:t>экране</w:t>
      </w:r>
      <w:r w:rsidRPr="00726B67">
        <w:rPr>
          <w:sz w:val="28"/>
          <w:szCs w:val="28"/>
        </w:rPr>
        <w:t xml:space="preserve"> (</w:t>
      </w:r>
      <w:r w:rsidRPr="00726B67">
        <w:rPr>
          <w:rFonts w:hint="eastAsia"/>
          <w:sz w:val="28"/>
          <w:szCs w:val="28"/>
        </w:rPr>
        <w:t>рис</w:t>
      </w:r>
      <w:r w:rsidRPr="00726B67">
        <w:rPr>
          <w:sz w:val="28"/>
          <w:szCs w:val="28"/>
        </w:rPr>
        <w:t>унок 41</w:t>
      </w:r>
      <w:r w:rsidRPr="003F73A0">
        <w:rPr>
          <w:sz w:val="28"/>
          <w:szCs w:val="28"/>
        </w:rPr>
        <w:t xml:space="preserve">).Точка наблюдения P находится на оси симметрии на расстоянии L от экрана. В соответствии с принципом  Гюйгенса–Френеля каждая точка  волновой поверхности, совпадающей с плоскостью отверстия, является вторичным источником волн, достигающих точки </w:t>
      </w:r>
      <w:r w:rsidRPr="003F73A0">
        <w:rPr>
          <w:rStyle w:val="m1"/>
          <w:color w:val="000000"/>
          <w:sz w:val="28"/>
          <w:szCs w:val="28"/>
        </w:rPr>
        <w:t>P</w:t>
      </w:r>
      <w:r w:rsidRPr="003F73A0">
        <w:rPr>
          <w:sz w:val="28"/>
          <w:szCs w:val="28"/>
        </w:rPr>
        <w:t xml:space="preserve">. В результате интерференции вторичных волн в точке </w:t>
      </w:r>
      <w:r w:rsidRPr="003F73A0">
        <w:rPr>
          <w:rStyle w:val="m1"/>
          <w:color w:val="000000"/>
          <w:sz w:val="28"/>
          <w:szCs w:val="28"/>
        </w:rPr>
        <w:t>P</w:t>
      </w:r>
      <w:r w:rsidRPr="003F73A0">
        <w:rPr>
          <w:sz w:val="28"/>
          <w:szCs w:val="28"/>
        </w:rPr>
        <w:t xml:space="preserve"> возникает некоторое результирующее колебание, квадрат амплитуды  которого     (интенсивность) нужно определить при заданных значениях длины волны  λ,  амплитуды    </w:t>
      </w:r>
      <w:r w:rsidRPr="003F73A0">
        <w:rPr>
          <w:rStyle w:val="m1"/>
          <w:color w:val="000000"/>
          <w:sz w:val="28"/>
          <w:szCs w:val="28"/>
        </w:rPr>
        <w:t>A</w:t>
      </w:r>
      <w:r w:rsidRPr="003F73A0">
        <w:rPr>
          <w:sz w:val="28"/>
          <w:szCs w:val="28"/>
          <w:vertAlign w:val="subscript"/>
        </w:rPr>
        <w:t>0</w:t>
      </w:r>
    </w:p>
    <w:p w:rsidR="009805EB" w:rsidRDefault="009805EB" w:rsidP="009805EB">
      <w:pPr>
        <w:pStyle w:val="3"/>
        <w:numPr>
          <w:ilvl w:val="0"/>
          <w:numId w:val="0"/>
        </w:numPr>
      </w:pPr>
      <w:bookmarkStart w:id="6" w:name="_Toc199088695"/>
      <w:bookmarkStart w:id="7" w:name="_Toc200810749"/>
      <w:bookmarkStart w:id="8" w:name="_Toc200812998"/>
      <w:r>
        <w:rPr>
          <w:noProof/>
        </w:rPr>
        <w:lastRenderedPageBreak/>
        <mc:AlternateContent>
          <mc:Choice Requires="wpg">
            <w:drawing>
              <wp:anchor distT="0" distB="0" distL="114300" distR="114300" simplePos="0" relativeHeight="251663360" behindDoc="0" locked="0" layoutInCell="1" allowOverlap="1" wp14:anchorId="738D25F3" wp14:editId="08F5D7F6">
                <wp:simplePos x="0" y="0"/>
                <wp:positionH relativeFrom="column">
                  <wp:posOffset>571500</wp:posOffset>
                </wp:positionH>
                <wp:positionV relativeFrom="paragraph">
                  <wp:posOffset>159385</wp:posOffset>
                </wp:positionV>
                <wp:extent cx="4751070" cy="2401570"/>
                <wp:effectExtent l="0" t="0" r="0" b="0"/>
                <wp:wrapTopAndBottom/>
                <wp:docPr id="44" name="Группа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51070" cy="2401570"/>
                          <a:chOff x="1818" y="11337"/>
                          <a:chExt cx="8214" cy="3819"/>
                        </a:xfrm>
                      </wpg:grpSpPr>
                      <wps:wsp>
                        <wps:cNvPr id="45" name="Text Box 13"/>
                        <wps:cNvSpPr txBox="1">
                          <a:spLocks noChangeArrowheads="1"/>
                        </wps:cNvSpPr>
                        <wps:spPr bwMode="auto">
                          <a:xfrm>
                            <a:off x="1818" y="11337"/>
                            <a:ext cx="8214" cy="363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05EB" w:rsidRPr="00F520B4" w:rsidRDefault="009805EB" w:rsidP="009805EB">
                              <w:pPr>
                                <w:spacing w:before="100" w:beforeAutospacing="1" w:after="100" w:afterAutospacing="1"/>
                                <w:ind w:firstLine="684"/>
                                <w:jc w:val="both"/>
                                <w:rPr>
                                  <w:rFonts w:ascii="Arial" w:hAnsi="Arial" w:cs="Arial"/>
                                  <w:color w:val="000000"/>
                                  <w:sz w:val="28"/>
                                  <w:szCs w:val="28"/>
                                </w:rPr>
                              </w:pPr>
                              <w:r>
                                <w:rPr>
                                  <w:noProof/>
                                  <w:color w:val="000000"/>
                                  <w:sz w:val="28"/>
                                  <w:szCs w:val="28"/>
                                </w:rPr>
                                <w:drawing>
                                  <wp:inline distT="0" distB="0" distL="0" distR="0" wp14:anchorId="080556BA" wp14:editId="4FDCCA87">
                                    <wp:extent cx="4200525" cy="2009775"/>
                                    <wp:effectExtent l="0" t="0" r="9525" b="9525"/>
                                    <wp:docPr id="56" name="Рисунок 56" descr="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3-8-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00525" cy="2009775"/>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wps:wsp>
                        <wps:cNvPr id="46" name="Text Box 14"/>
                        <wps:cNvSpPr txBox="1">
                          <a:spLocks noChangeArrowheads="1"/>
                        </wps:cNvSpPr>
                        <wps:spPr bwMode="auto">
                          <a:xfrm>
                            <a:off x="4668" y="14529"/>
                            <a:ext cx="3021" cy="62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05EB" w:rsidRPr="00DA4110" w:rsidRDefault="009805EB" w:rsidP="009805EB">
                              <w:pPr>
                                <w:rPr>
                                  <w:sz w:val="28"/>
                                  <w:szCs w:val="28"/>
                                </w:rPr>
                              </w:pPr>
                              <w:r>
                                <w:rPr>
                                  <w:sz w:val="28"/>
                                  <w:szCs w:val="28"/>
                                </w:rPr>
                                <w:t>Рисунок 41</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4" o:spid="_x0000_s1035" style="position:absolute;left:0;text-align:left;margin-left:45pt;margin-top:12.55pt;width:374.1pt;height:189.1pt;z-index:251663360" coordorigin="1818,11337" coordsize="8214,38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">
                <v:shape id="Text Box 13" o:spid="_x0000_s1036" type="#_x0000_t202" style="position:absolute;left:1818;top:11337;width:8214;height:3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xrU8MA&#10;AADbAAAADwAAAGRycy9kb3ducmV2LnhtbESPzWrCQBSF90LfYbgFdzqxGCmpoxShIJJFjS66vGRu&#10;M2kyd2JmNOnbdwqCy8P5+Tjr7WhbcaPe144VLOYJCOLS6ZorBefTx+wVhA/IGlvHpOCXPGw3T5M1&#10;ZtoNfKRbESoRR9hnqMCE0GVS+tKQRT93HXH0vl1vMUTZV1L3OMRx28qXJFlJizVHgsGOdobKprja&#10;CMl9eT26y88ib+SXaVaYfpqDUtPn8f0NRKAxPML39l4rWKbw/yX+AL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dxrU8MAAADbAAAADwAAAAAAAAAAAAAAAACYAgAAZHJzL2Rv&#10;d25yZXYueG1sUEsFBgAAAAAEAAQA9QAAAIgDAAAAAA==&#10;" stroked="f">
                  <v:textbox style="mso-fit-shape-to-text:t">
                    <w:txbxContent>
                      <w:p w:rsidR="009805EB" w:rsidRPr="00F520B4" w:rsidRDefault="009805EB" w:rsidP="009805EB">
                        <w:pPr>
                          <w:spacing w:before="100" w:beforeAutospacing="1" w:after="100" w:afterAutospacing="1"/>
                          <w:ind w:firstLine="684"/>
                          <w:jc w:val="both"/>
                          <w:rPr>
                            <w:rFonts w:ascii="Arial" w:hAnsi="Arial" w:cs="Arial"/>
                            <w:color w:val="000000"/>
                            <w:sz w:val="28"/>
                            <w:szCs w:val="28"/>
                          </w:rPr>
                        </w:pPr>
                        <w:r>
                          <w:rPr>
                            <w:noProof/>
                            <w:color w:val="000000"/>
                            <w:sz w:val="28"/>
                            <w:szCs w:val="28"/>
                          </w:rPr>
                          <w:drawing>
                            <wp:inline distT="0" distB="0" distL="0" distR="0" wp14:anchorId="080556BA" wp14:editId="4FDCCA87">
                              <wp:extent cx="4200525" cy="2009775"/>
                              <wp:effectExtent l="0" t="0" r="9525" b="9525"/>
                              <wp:docPr id="56" name="Рисунок 56" descr="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3-8-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00525" cy="2009775"/>
                                      </a:xfrm>
                                      <a:prstGeom prst="rect">
                                        <a:avLst/>
                                      </a:prstGeom>
                                      <a:noFill/>
                                      <a:ln>
                                        <a:noFill/>
                                      </a:ln>
                                    </pic:spPr>
                                  </pic:pic>
                                </a:graphicData>
                              </a:graphic>
                            </wp:inline>
                          </w:drawing>
                        </w:r>
                      </w:p>
                    </w:txbxContent>
                  </v:textbox>
                </v:shape>
                <v:shape id="Text Box 14" o:spid="_x0000_s1037" type="#_x0000_t202" style="position:absolute;left:4668;top:14529;width:3021;height:6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fpj8MA&#10;AADbAAAADwAAAGRycy9kb3ducmV2LnhtbESP3WrCQBSE74W+w3IKvRHdWNKo0U2wQktu/XmAY/aY&#10;BLNnQ3Zr4tu7hUIvh5n5htnmo2nFnXrXWFawmEcgiEurG64UnE9fsxUI55E1tpZJwYMc5NnLZIup&#10;tgMf6H70lQgQdikqqL3vUildWZNBN7cdcfCutjfog+wrqXscAty08j2KEmmw4bBQY0f7msrb8cco&#10;uBbD9GM9XL79eXmIk09slhf7UOrtddxtQHga/X/4r11oBXECv1/CD5DZ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nfpj8MAAADbAAAADwAAAAAAAAAAAAAAAACYAgAAZHJzL2Rv&#10;d25yZXYueG1sUEsFBgAAAAAEAAQA9QAAAIgDAAAAAA==&#10;" stroked="f">
                  <v:textbox>
                    <w:txbxContent>
                      <w:p w:rsidR="009805EB" w:rsidRPr="00DA4110" w:rsidRDefault="009805EB" w:rsidP="009805EB">
                        <w:pPr>
                          <w:rPr>
                            <w:sz w:val="28"/>
                            <w:szCs w:val="28"/>
                          </w:rPr>
                        </w:pPr>
                        <w:r>
                          <w:rPr>
                            <w:sz w:val="28"/>
                            <w:szCs w:val="28"/>
                          </w:rPr>
                          <w:t>Рисунок 41</w:t>
                        </w:r>
                      </w:p>
                    </w:txbxContent>
                  </v:textbox>
                </v:shape>
                <w10:wrap type="topAndBottom"/>
              </v:group>
            </w:pict>
          </mc:Fallback>
        </mc:AlternateContent>
      </w:r>
      <w:bookmarkEnd w:id="6"/>
      <w:r>
        <w:t xml:space="preserve"> </w:t>
      </w:r>
      <w:r>
        <w:rPr>
          <w:rFonts w:hint="eastAsia"/>
        </w:rPr>
        <w:t>падающей</w:t>
      </w:r>
      <w:r>
        <w:t xml:space="preserve"> </w:t>
      </w:r>
      <w:r>
        <w:rPr>
          <w:rFonts w:hint="eastAsia"/>
        </w:rPr>
        <w:t>волны</w:t>
      </w:r>
      <w:r>
        <w:t xml:space="preserve"> </w:t>
      </w:r>
      <w:r>
        <w:rPr>
          <w:rFonts w:hint="eastAsia"/>
        </w:rPr>
        <w:t>и</w:t>
      </w:r>
      <w:r>
        <w:t xml:space="preserve"> </w:t>
      </w:r>
      <w:r>
        <w:rPr>
          <w:rFonts w:hint="eastAsia"/>
        </w:rPr>
        <w:t>геометрии</w:t>
      </w:r>
      <w:r>
        <w:t xml:space="preserve"> </w:t>
      </w:r>
      <w:r>
        <w:rPr>
          <w:rFonts w:hint="eastAsia"/>
        </w:rPr>
        <w:t>задачи</w:t>
      </w:r>
      <w:r>
        <w:t>.</w:t>
      </w:r>
      <w:bookmarkEnd w:id="7"/>
      <w:bookmarkEnd w:id="8"/>
    </w:p>
    <w:p w:rsidR="009805EB" w:rsidRDefault="009805EB" w:rsidP="009805EB">
      <w:pPr>
        <w:pStyle w:val="afd"/>
        <w:tabs>
          <w:tab w:val="left" w:pos="9633"/>
        </w:tabs>
        <w:spacing w:before="0" w:beforeAutospacing="0" w:after="0" w:afterAutospacing="0" w:line="240" w:lineRule="auto"/>
        <w:ind w:firstLine="534"/>
        <w:rPr>
          <w:rFonts w:ascii="Times" w:hAnsi="Times"/>
          <w:color w:val="000000"/>
          <w:sz w:val="28"/>
          <w:szCs w:val="28"/>
        </w:rPr>
      </w:pPr>
      <w:r>
        <w:rPr>
          <w:rFonts w:ascii="Times" w:hAnsi="Times" w:hint="eastAsia"/>
          <w:color w:val="000000"/>
          <w:sz w:val="28"/>
          <w:szCs w:val="28"/>
        </w:rPr>
        <w:t>Для</w:t>
      </w:r>
      <w:r>
        <w:rPr>
          <w:rFonts w:ascii="Times" w:hAnsi="Times"/>
          <w:color w:val="000000"/>
          <w:sz w:val="28"/>
          <w:szCs w:val="28"/>
        </w:rPr>
        <w:t xml:space="preserve"> </w:t>
      </w:r>
      <w:r>
        <w:rPr>
          <w:rFonts w:ascii="Times" w:hAnsi="Times" w:hint="eastAsia"/>
          <w:color w:val="000000"/>
          <w:sz w:val="28"/>
          <w:szCs w:val="28"/>
        </w:rPr>
        <w:t>облегчения</w:t>
      </w:r>
      <w:r>
        <w:rPr>
          <w:rFonts w:ascii="Times" w:hAnsi="Times"/>
          <w:color w:val="000000"/>
          <w:sz w:val="28"/>
          <w:szCs w:val="28"/>
        </w:rPr>
        <w:t xml:space="preserve"> </w:t>
      </w:r>
      <w:r>
        <w:rPr>
          <w:rFonts w:ascii="Times" w:hAnsi="Times" w:hint="eastAsia"/>
          <w:color w:val="000000"/>
          <w:sz w:val="28"/>
          <w:szCs w:val="28"/>
        </w:rPr>
        <w:t>расчета</w:t>
      </w:r>
      <w:r>
        <w:rPr>
          <w:rFonts w:ascii="Times" w:hAnsi="Times"/>
          <w:color w:val="000000"/>
          <w:sz w:val="28"/>
          <w:szCs w:val="28"/>
        </w:rPr>
        <w:t xml:space="preserve"> </w:t>
      </w:r>
      <w:r>
        <w:rPr>
          <w:rFonts w:ascii="Times" w:hAnsi="Times" w:hint="eastAsia"/>
          <w:color w:val="000000"/>
          <w:sz w:val="28"/>
          <w:szCs w:val="28"/>
        </w:rPr>
        <w:t>Френель</w:t>
      </w:r>
      <w:r>
        <w:rPr>
          <w:rFonts w:ascii="Times" w:hAnsi="Times"/>
          <w:color w:val="000000"/>
          <w:sz w:val="28"/>
          <w:szCs w:val="28"/>
        </w:rPr>
        <w:t xml:space="preserve"> </w:t>
      </w:r>
      <w:r>
        <w:rPr>
          <w:rFonts w:ascii="Times" w:hAnsi="Times" w:hint="eastAsia"/>
          <w:color w:val="000000"/>
          <w:sz w:val="28"/>
          <w:szCs w:val="28"/>
        </w:rPr>
        <w:t>предложил</w:t>
      </w:r>
      <w:r>
        <w:rPr>
          <w:rFonts w:ascii="Times" w:hAnsi="Times"/>
          <w:color w:val="000000"/>
          <w:sz w:val="28"/>
          <w:szCs w:val="28"/>
        </w:rPr>
        <w:t xml:space="preserve"> </w:t>
      </w:r>
      <w:r>
        <w:rPr>
          <w:rFonts w:ascii="Times" w:hAnsi="Times" w:hint="eastAsia"/>
          <w:color w:val="000000"/>
          <w:sz w:val="28"/>
          <w:szCs w:val="28"/>
        </w:rPr>
        <w:t>разбить</w:t>
      </w:r>
      <w:r>
        <w:rPr>
          <w:rFonts w:ascii="Times" w:hAnsi="Times"/>
          <w:color w:val="000000"/>
          <w:sz w:val="28"/>
          <w:szCs w:val="28"/>
        </w:rPr>
        <w:t xml:space="preserve"> </w:t>
      </w:r>
      <w:r>
        <w:rPr>
          <w:rFonts w:ascii="Times" w:hAnsi="Times" w:hint="eastAsia"/>
          <w:color w:val="000000"/>
          <w:sz w:val="28"/>
          <w:szCs w:val="28"/>
        </w:rPr>
        <w:t>волновую</w:t>
      </w:r>
      <w:r>
        <w:rPr>
          <w:rFonts w:ascii="Times" w:hAnsi="Times"/>
          <w:color w:val="000000"/>
          <w:sz w:val="28"/>
          <w:szCs w:val="28"/>
        </w:rPr>
        <w:t xml:space="preserve"> </w:t>
      </w:r>
      <w:r>
        <w:rPr>
          <w:rFonts w:ascii="Times" w:hAnsi="Times" w:hint="eastAsia"/>
          <w:color w:val="000000"/>
          <w:sz w:val="28"/>
          <w:szCs w:val="28"/>
        </w:rPr>
        <w:t>поверхность</w:t>
      </w:r>
      <w:r>
        <w:rPr>
          <w:rFonts w:ascii="Times" w:hAnsi="Times"/>
          <w:color w:val="000000"/>
          <w:sz w:val="28"/>
          <w:szCs w:val="28"/>
        </w:rPr>
        <w:t xml:space="preserve"> </w:t>
      </w:r>
      <w:r>
        <w:rPr>
          <w:rFonts w:ascii="Times" w:hAnsi="Times" w:hint="eastAsia"/>
          <w:color w:val="000000"/>
          <w:sz w:val="28"/>
          <w:szCs w:val="28"/>
        </w:rPr>
        <w:t>падающей</w:t>
      </w:r>
      <w:r>
        <w:rPr>
          <w:rFonts w:ascii="Times" w:hAnsi="Times"/>
          <w:color w:val="000000"/>
          <w:sz w:val="28"/>
          <w:szCs w:val="28"/>
        </w:rPr>
        <w:t xml:space="preserve"> </w:t>
      </w:r>
      <w:r>
        <w:rPr>
          <w:rFonts w:ascii="Times" w:hAnsi="Times" w:hint="eastAsia"/>
          <w:color w:val="000000"/>
          <w:sz w:val="28"/>
          <w:szCs w:val="28"/>
        </w:rPr>
        <w:t>волны</w:t>
      </w:r>
      <w:r>
        <w:rPr>
          <w:rFonts w:ascii="Times" w:hAnsi="Times"/>
          <w:color w:val="000000"/>
          <w:sz w:val="28"/>
          <w:szCs w:val="28"/>
        </w:rPr>
        <w:t xml:space="preserve"> </w:t>
      </w:r>
      <w:r>
        <w:rPr>
          <w:rFonts w:ascii="Times" w:hAnsi="Times" w:hint="eastAsia"/>
          <w:color w:val="000000"/>
          <w:sz w:val="28"/>
          <w:szCs w:val="28"/>
        </w:rPr>
        <w:t>в</w:t>
      </w:r>
      <w:r>
        <w:rPr>
          <w:rFonts w:ascii="Times" w:hAnsi="Times"/>
          <w:color w:val="000000"/>
          <w:sz w:val="28"/>
          <w:szCs w:val="28"/>
        </w:rPr>
        <w:t xml:space="preserve"> </w:t>
      </w:r>
      <w:r>
        <w:rPr>
          <w:rFonts w:ascii="Times" w:hAnsi="Times" w:hint="eastAsia"/>
          <w:color w:val="000000"/>
          <w:sz w:val="28"/>
          <w:szCs w:val="28"/>
        </w:rPr>
        <w:t>месте</w:t>
      </w:r>
      <w:r>
        <w:rPr>
          <w:rFonts w:ascii="Times" w:hAnsi="Times"/>
          <w:color w:val="000000"/>
          <w:sz w:val="28"/>
          <w:szCs w:val="28"/>
        </w:rPr>
        <w:t xml:space="preserve"> </w:t>
      </w:r>
      <w:r>
        <w:rPr>
          <w:rFonts w:ascii="Times" w:hAnsi="Times" w:hint="eastAsia"/>
          <w:color w:val="000000"/>
          <w:sz w:val="28"/>
          <w:szCs w:val="28"/>
        </w:rPr>
        <w:t>расположения</w:t>
      </w:r>
      <w:r>
        <w:rPr>
          <w:rFonts w:ascii="Times" w:hAnsi="Times"/>
          <w:color w:val="000000"/>
          <w:sz w:val="28"/>
          <w:szCs w:val="28"/>
        </w:rPr>
        <w:t xml:space="preserve"> </w:t>
      </w:r>
      <w:r>
        <w:rPr>
          <w:rFonts w:ascii="Times" w:hAnsi="Times" w:hint="eastAsia"/>
          <w:color w:val="000000"/>
          <w:sz w:val="28"/>
          <w:szCs w:val="28"/>
        </w:rPr>
        <w:t>препятствия</w:t>
      </w:r>
      <w:r>
        <w:rPr>
          <w:rFonts w:ascii="Times" w:hAnsi="Times"/>
          <w:color w:val="000000"/>
          <w:sz w:val="28"/>
          <w:szCs w:val="28"/>
        </w:rPr>
        <w:t xml:space="preserve"> </w:t>
      </w:r>
      <w:r>
        <w:rPr>
          <w:rFonts w:ascii="Times" w:hAnsi="Times" w:hint="eastAsia"/>
          <w:color w:val="000000"/>
          <w:sz w:val="28"/>
          <w:szCs w:val="28"/>
        </w:rPr>
        <w:t>на</w:t>
      </w:r>
      <w:r>
        <w:rPr>
          <w:rFonts w:ascii="Times" w:hAnsi="Times"/>
          <w:color w:val="000000"/>
          <w:sz w:val="28"/>
          <w:szCs w:val="28"/>
        </w:rPr>
        <w:t xml:space="preserve"> </w:t>
      </w:r>
      <w:r>
        <w:rPr>
          <w:rFonts w:ascii="Times" w:hAnsi="Times" w:hint="eastAsia"/>
          <w:color w:val="000000"/>
          <w:sz w:val="28"/>
          <w:szCs w:val="28"/>
        </w:rPr>
        <w:t>кольцевые</w:t>
      </w:r>
      <w:r>
        <w:rPr>
          <w:rFonts w:ascii="Times" w:hAnsi="Times"/>
          <w:color w:val="000000"/>
          <w:sz w:val="28"/>
          <w:szCs w:val="28"/>
        </w:rPr>
        <w:t xml:space="preserve"> </w:t>
      </w:r>
      <w:r>
        <w:rPr>
          <w:rFonts w:ascii="Times" w:hAnsi="Times" w:hint="eastAsia"/>
          <w:color w:val="000000"/>
          <w:sz w:val="28"/>
          <w:szCs w:val="28"/>
        </w:rPr>
        <w:t>зоны</w:t>
      </w:r>
      <w:r>
        <w:rPr>
          <w:rFonts w:ascii="Times" w:hAnsi="Times"/>
          <w:color w:val="000000"/>
          <w:sz w:val="28"/>
          <w:szCs w:val="28"/>
        </w:rPr>
        <w:t xml:space="preserve">  (</w:t>
      </w:r>
      <w:r>
        <w:rPr>
          <w:rStyle w:val="term1"/>
          <w:rFonts w:hint="eastAsia"/>
        </w:rPr>
        <w:t>зоны</w:t>
      </w:r>
      <w:r>
        <w:rPr>
          <w:rStyle w:val="term1"/>
        </w:rPr>
        <w:t xml:space="preserve"> </w:t>
      </w:r>
      <w:r>
        <w:rPr>
          <w:rStyle w:val="term1"/>
          <w:rFonts w:hint="eastAsia"/>
        </w:rPr>
        <w:t>Френеля</w:t>
      </w:r>
      <w:r>
        <w:rPr>
          <w:rFonts w:ascii="Times" w:hAnsi="Times"/>
          <w:color w:val="000000"/>
          <w:sz w:val="28"/>
          <w:szCs w:val="28"/>
        </w:rPr>
        <w:t xml:space="preserve">) </w:t>
      </w:r>
      <w:r>
        <w:rPr>
          <w:rFonts w:ascii="Times" w:hAnsi="Times" w:hint="eastAsia"/>
          <w:color w:val="000000"/>
          <w:sz w:val="28"/>
          <w:szCs w:val="28"/>
        </w:rPr>
        <w:t>по</w:t>
      </w:r>
      <w:r>
        <w:rPr>
          <w:rFonts w:ascii="Times" w:hAnsi="Times"/>
          <w:color w:val="000000"/>
          <w:sz w:val="28"/>
          <w:szCs w:val="28"/>
        </w:rPr>
        <w:t xml:space="preserve"> </w:t>
      </w:r>
      <w:r>
        <w:rPr>
          <w:rFonts w:ascii="Times" w:hAnsi="Times" w:hint="eastAsia"/>
          <w:color w:val="000000"/>
          <w:sz w:val="28"/>
          <w:szCs w:val="28"/>
        </w:rPr>
        <w:t>следующему</w:t>
      </w:r>
      <w:r>
        <w:rPr>
          <w:rFonts w:ascii="Times" w:hAnsi="Times"/>
          <w:color w:val="000000"/>
          <w:sz w:val="28"/>
          <w:szCs w:val="28"/>
        </w:rPr>
        <w:t xml:space="preserve"> </w:t>
      </w:r>
      <w:r>
        <w:rPr>
          <w:rFonts w:ascii="Times" w:hAnsi="Times" w:hint="eastAsia"/>
          <w:color w:val="000000"/>
          <w:sz w:val="28"/>
          <w:szCs w:val="28"/>
        </w:rPr>
        <w:t>правилу</w:t>
      </w:r>
      <w:r>
        <w:rPr>
          <w:rFonts w:ascii="Times" w:hAnsi="Times"/>
          <w:color w:val="000000"/>
          <w:sz w:val="28"/>
          <w:szCs w:val="28"/>
        </w:rPr>
        <w:t xml:space="preserve">: </w:t>
      </w:r>
      <w:r>
        <w:rPr>
          <w:rFonts w:ascii="Times" w:hAnsi="Times" w:hint="eastAsia"/>
          <w:color w:val="000000"/>
          <w:sz w:val="28"/>
          <w:szCs w:val="28"/>
        </w:rPr>
        <w:t>расстояние</w:t>
      </w:r>
      <w:r>
        <w:rPr>
          <w:rFonts w:ascii="Times" w:hAnsi="Times"/>
          <w:color w:val="000000"/>
          <w:sz w:val="28"/>
          <w:szCs w:val="28"/>
        </w:rPr>
        <w:t xml:space="preserve"> </w:t>
      </w:r>
      <w:r>
        <w:rPr>
          <w:rFonts w:ascii="Times" w:hAnsi="Times" w:hint="eastAsia"/>
          <w:color w:val="000000"/>
          <w:sz w:val="28"/>
          <w:szCs w:val="28"/>
        </w:rPr>
        <w:t>от</w:t>
      </w:r>
      <w:r>
        <w:rPr>
          <w:rFonts w:ascii="Times" w:hAnsi="Times"/>
          <w:color w:val="000000"/>
          <w:sz w:val="28"/>
          <w:szCs w:val="28"/>
        </w:rPr>
        <w:t xml:space="preserve"> </w:t>
      </w:r>
      <w:r>
        <w:rPr>
          <w:rFonts w:ascii="Times" w:hAnsi="Times" w:hint="eastAsia"/>
          <w:color w:val="000000"/>
          <w:sz w:val="28"/>
          <w:szCs w:val="28"/>
        </w:rPr>
        <w:t>границ</w:t>
      </w:r>
      <w:r>
        <w:rPr>
          <w:rFonts w:ascii="Times" w:hAnsi="Times"/>
          <w:color w:val="000000"/>
          <w:sz w:val="28"/>
          <w:szCs w:val="28"/>
        </w:rPr>
        <w:t xml:space="preserve"> </w:t>
      </w:r>
      <w:r>
        <w:rPr>
          <w:rFonts w:ascii="Times" w:hAnsi="Times" w:hint="eastAsia"/>
          <w:color w:val="000000"/>
          <w:sz w:val="28"/>
          <w:szCs w:val="28"/>
        </w:rPr>
        <w:t>соседних</w:t>
      </w:r>
      <w:r>
        <w:rPr>
          <w:rFonts w:ascii="Times" w:hAnsi="Times"/>
          <w:color w:val="000000"/>
          <w:sz w:val="28"/>
          <w:szCs w:val="28"/>
        </w:rPr>
        <w:t xml:space="preserve"> </w:t>
      </w:r>
      <w:r>
        <w:rPr>
          <w:rFonts w:ascii="Times" w:hAnsi="Times" w:hint="eastAsia"/>
          <w:color w:val="000000"/>
          <w:sz w:val="28"/>
          <w:szCs w:val="28"/>
        </w:rPr>
        <w:t>зон</w:t>
      </w:r>
      <w:r>
        <w:rPr>
          <w:rFonts w:ascii="Times" w:hAnsi="Times"/>
          <w:color w:val="000000"/>
          <w:sz w:val="28"/>
          <w:szCs w:val="28"/>
        </w:rPr>
        <w:t xml:space="preserve"> </w:t>
      </w:r>
      <w:r>
        <w:rPr>
          <w:rFonts w:ascii="Times" w:hAnsi="Times" w:hint="eastAsia"/>
          <w:color w:val="000000"/>
          <w:sz w:val="28"/>
          <w:szCs w:val="28"/>
        </w:rPr>
        <w:t>до</w:t>
      </w:r>
      <w:r>
        <w:rPr>
          <w:rFonts w:ascii="Times" w:hAnsi="Times"/>
          <w:color w:val="000000"/>
          <w:sz w:val="28"/>
          <w:szCs w:val="28"/>
        </w:rPr>
        <w:t xml:space="preserve"> </w:t>
      </w:r>
      <w:r>
        <w:rPr>
          <w:rFonts w:ascii="Times" w:hAnsi="Times" w:hint="eastAsia"/>
          <w:color w:val="000000"/>
          <w:sz w:val="28"/>
          <w:szCs w:val="28"/>
        </w:rPr>
        <w:t>точки</w:t>
      </w:r>
      <w:r>
        <w:rPr>
          <w:rFonts w:ascii="Times" w:hAnsi="Times"/>
          <w:color w:val="000000"/>
          <w:sz w:val="28"/>
          <w:szCs w:val="28"/>
        </w:rPr>
        <w:t xml:space="preserve"> </w:t>
      </w:r>
      <w:r>
        <w:rPr>
          <w:rStyle w:val="m1"/>
          <w:rFonts w:ascii="Times" w:hAnsi="Times"/>
          <w:color w:val="000000"/>
          <w:sz w:val="28"/>
          <w:szCs w:val="28"/>
        </w:rPr>
        <w:t>P</w:t>
      </w:r>
      <w:r>
        <w:rPr>
          <w:rFonts w:ascii="Times" w:hAnsi="Times"/>
          <w:color w:val="000000"/>
          <w:sz w:val="28"/>
          <w:szCs w:val="28"/>
        </w:rPr>
        <w:t xml:space="preserve"> </w:t>
      </w:r>
      <w:r>
        <w:rPr>
          <w:rFonts w:ascii="Times" w:hAnsi="Times" w:hint="eastAsia"/>
          <w:color w:val="000000"/>
          <w:sz w:val="28"/>
          <w:szCs w:val="28"/>
        </w:rPr>
        <w:t>должны</w:t>
      </w:r>
      <w:r>
        <w:rPr>
          <w:rFonts w:ascii="Times" w:hAnsi="Times"/>
          <w:color w:val="000000"/>
          <w:sz w:val="28"/>
          <w:szCs w:val="28"/>
        </w:rPr>
        <w:t xml:space="preserve"> </w:t>
      </w:r>
      <w:r>
        <w:rPr>
          <w:rFonts w:ascii="Times" w:hAnsi="Times" w:hint="eastAsia"/>
          <w:color w:val="000000"/>
          <w:sz w:val="28"/>
          <w:szCs w:val="28"/>
        </w:rPr>
        <w:t>отличается</w:t>
      </w:r>
      <w:r>
        <w:rPr>
          <w:rFonts w:ascii="Times" w:hAnsi="Times"/>
          <w:color w:val="000000"/>
          <w:sz w:val="28"/>
          <w:szCs w:val="28"/>
        </w:rPr>
        <w:t xml:space="preserve"> </w:t>
      </w:r>
      <w:r>
        <w:rPr>
          <w:rFonts w:ascii="Times" w:hAnsi="Times" w:hint="eastAsia"/>
          <w:color w:val="000000"/>
          <w:sz w:val="28"/>
          <w:szCs w:val="28"/>
        </w:rPr>
        <w:t>на</w:t>
      </w:r>
      <w:r>
        <w:rPr>
          <w:rFonts w:ascii="Times" w:hAnsi="Times"/>
          <w:color w:val="000000"/>
          <w:sz w:val="28"/>
          <w:szCs w:val="28"/>
        </w:rPr>
        <w:t xml:space="preserve"> </w:t>
      </w:r>
      <w:r>
        <w:rPr>
          <w:rFonts w:ascii="Times" w:hAnsi="Times" w:hint="eastAsia"/>
          <w:color w:val="000000"/>
          <w:sz w:val="28"/>
          <w:szCs w:val="28"/>
        </w:rPr>
        <w:t>полдлины</w:t>
      </w:r>
      <w:r>
        <w:rPr>
          <w:rFonts w:ascii="Times" w:hAnsi="Times"/>
          <w:color w:val="000000"/>
          <w:sz w:val="28"/>
          <w:szCs w:val="28"/>
        </w:rPr>
        <w:t xml:space="preserve"> </w:t>
      </w:r>
      <w:r>
        <w:rPr>
          <w:rFonts w:ascii="Times" w:hAnsi="Times" w:hint="eastAsia"/>
          <w:color w:val="000000"/>
          <w:sz w:val="28"/>
          <w:szCs w:val="28"/>
        </w:rPr>
        <w:t>волны</w:t>
      </w:r>
      <w:r>
        <w:rPr>
          <w:rFonts w:ascii="Times" w:hAnsi="Times"/>
          <w:color w:val="000000"/>
          <w:sz w:val="28"/>
          <w:szCs w:val="28"/>
        </w:rPr>
        <w:t xml:space="preserve">, </w:t>
      </w:r>
      <w:r>
        <w:rPr>
          <w:rFonts w:ascii="Times" w:hAnsi="Times" w:hint="eastAsia"/>
          <w:color w:val="000000"/>
          <w:sz w:val="28"/>
          <w:szCs w:val="28"/>
        </w:rPr>
        <w:t>т</w:t>
      </w:r>
      <w:r>
        <w:rPr>
          <w:rFonts w:ascii="Times" w:hAnsi="Times"/>
          <w:color w:val="000000"/>
          <w:sz w:val="28"/>
          <w:szCs w:val="28"/>
        </w:rPr>
        <w:t>. </w:t>
      </w:r>
      <w:r>
        <w:rPr>
          <w:rFonts w:ascii="Times" w:hAnsi="Times" w:hint="eastAsia"/>
          <w:color w:val="000000"/>
          <w:sz w:val="28"/>
          <w:szCs w:val="28"/>
        </w:rPr>
        <w:t>е</w:t>
      </w:r>
      <w:r>
        <w:rPr>
          <w:rFonts w:ascii="Times" w:hAnsi="Times"/>
          <w:color w:val="000000"/>
          <w:sz w:val="28"/>
          <w:szCs w:val="28"/>
        </w:rPr>
        <w:t>.</w:t>
      </w:r>
    </w:p>
    <w:p w:rsidR="009805EB" w:rsidRDefault="009805EB" w:rsidP="009805EB">
      <w:pPr>
        <w:pStyle w:val="afd"/>
        <w:tabs>
          <w:tab w:val="left" w:pos="9633"/>
        </w:tabs>
        <w:spacing w:before="0" w:beforeAutospacing="0" w:after="0" w:afterAutospacing="0" w:line="240" w:lineRule="auto"/>
        <w:ind w:firstLine="534"/>
        <w:rPr>
          <w:rFonts w:ascii="Times" w:hAnsi="Times"/>
          <w:color w:val="000000"/>
          <w:sz w:val="28"/>
          <w:szCs w:val="28"/>
        </w:rPr>
      </w:pPr>
    </w:p>
    <w:p w:rsidR="009805EB" w:rsidRDefault="009805EB" w:rsidP="009805EB">
      <w:pPr>
        <w:pStyle w:val="afd"/>
        <w:tabs>
          <w:tab w:val="left" w:pos="9633"/>
        </w:tabs>
        <w:spacing w:before="0" w:beforeAutospacing="0" w:after="0" w:afterAutospacing="0" w:line="240" w:lineRule="auto"/>
        <w:ind w:firstLine="534"/>
        <w:jc w:val="center"/>
        <w:rPr>
          <w:rFonts w:ascii="Times" w:hAnsi="Times"/>
          <w:color w:val="000000"/>
          <w:sz w:val="28"/>
          <w:szCs w:val="28"/>
        </w:rPr>
      </w:pPr>
      <w:r>
        <w:rPr>
          <w:noProof/>
        </w:rPr>
        <mc:AlternateContent>
          <mc:Choice Requires="wpg">
            <w:drawing>
              <wp:anchor distT="0" distB="0" distL="114300" distR="114300" simplePos="0" relativeHeight="251662336" behindDoc="0" locked="0" layoutInCell="1" allowOverlap="1" wp14:anchorId="5A6AB56F" wp14:editId="4ABF3E96">
                <wp:simplePos x="0" y="0"/>
                <wp:positionH relativeFrom="column">
                  <wp:posOffset>11430</wp:posOffset>
                </wp:positionH>
                <wp:positionV relativeFrom="paragraph">
                  <wp:posOffset>-8890</wp:posOffset>
                </wp:positionV>
                <wp:extent cx="2193290" cy="2542540"/>
                <wp:effectExtent l="0" t="0" r="16510" b="0"/>
                <wp:wrapSquare wrapText="bothSides"/>
                <wp:docPr id="41" name="Группа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93290" cy="2542540"/>
                          <a:chOff x="1349" y="5224"/>
                          <a:chExt cx="3454" cy="4004"/>
                        </a:xfrm>
                      </wpg:grpSpPr>
                      <wps:wsp>
                        <wps:cNvPr id="42" name="Text Box 10"/>
                        <wps:cNvSpPr txBox="1">
                          <a:spLocks noChangeArrowheads="1"/>
                        </wps:cNvSpPr>
                        <wps:spPr bwMode="auto">
                          <a:xfrm>
                            <a:off x="1349" y="5224"/>
                            <a:ext cx="3454" cy="3189"/>
                          </a:xfrm>
                          <a:prstGeom prst="rect">
                            <a:avLst/>
                          </a:prstGeom>
                          <a:solidFill>
                            <a:srgbClr val="FFFFFF"/>
                          </a:solidFill>
                          <a:ln w="9525">
                            <a:solidFill>
                              <a:srgbClr val="000000"/>
                            </a:solidFill>
                            <a:miter lim="800000"/>
                            <a:headEnd/>
                            <a:tailEnd/>
                          </a:ln>
                        </wps:spPr>
                        <wps:txbx>
                          <w:txbxContent>
                            <w:p w:rsidR="009805EB" w:rsidRPr="009B2BC9" w:rsidRDefault="009805EB" w:rsidP="009805EB">
                              <w:pPr>
                                <w:suppressOverlap/>
                                <w:jc w:val="both"/>
                                <w:rPr>
                                  <w:color w:val="000000"/>
                                  <w:sz w:val="28"/>
                                  <w:szCs w:val="28"/>
                                </w:rPr>
                              </w:pPr>
                              <w:r>
                                <w:rPr>
                                  <w:noProof/>
                                  <w:color w:val="000000"/>
                                  <w:sz w:val="28"/>
                                  <w:szCs w:val="28"/>
                                </w:rPr>
                                <w:drawing>
                                  <wp:inline distT="0" distB="0" distL="0" distR="0" wp14:anchorId="26C36F32" wp14:editId="328D9C65">
                                    <wp:extent cx="1990725" cy="1914525"/>
                                    <wp:effectExtent l="0" t="0" r="9525" b="9525"/>
                                    <wp:docPr id="57" name="Рисунок 57" descr="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3-8-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90725" cy="19145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wps:wsp>
                        <wps:cNvPr id="43" name="Text Box 11"/>
                        <wps:cNvSpPr txBox="1">
                          <a:spLocks noChangeArrowheads="1"/>
                        </wps:cNvSpPr>
                        <wps:spPr bwMode="auto">
                          <a:xfrm>
                            <a:off x="1875" y="8772"/>
                            <a:ext cx="1881" cy="45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05EB" w:rsidRPr="007A2195" w:rsidRDefault="009805EB" w:rsidP="009805EB">
                              <w:pPr>
                                <w:rPr>
                                  <w:sz w:val="28"/>
                                  <w:szCs w:val="28"/>
                                </w:rPr>
                              </w:pPr>
                              <w:r>
                                <w:rPr>
                                  <w:sz w:val="28"/>
                                  <w:szCs w:val="28"/>
                                </w:rPr>
                                <w:t>Рисунок 42</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1" o:spid="_x0000_s1038" style="position:absolute;left:0;text-align:left;margin-left:.9pt;margin-top:-.7pt;width:172.7pt;height:200.2pt;z-index:251662336" coordorigin="1349,5224" coordsize="3454,4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">
                <v:shape id="Text Box 10" o:spid="_x0000_s1039" type="#_x0000_t202" style="position:absolute;left:1349;top:5224;width:3454;height:318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9VsmsYA&#10;AADbAAAADwAAAGRycy9kb3ducmV2LnhtbESP0WrCQBRE3wv9h+UKfZG6UYqWNBupFrEgiNp+wG32&#10;mkSzd0N2TdJ+vSsIfRxm5gyTzHtTiZYaV1pWMB5FIIgzq0vOFXx/rZ5fQTiPrLGyTAp+ycE8fXxI&#10;MNa24z21B5+LAGEXo4LC+zqW0mUFGXQjWxMH72gbgz7IJpe6wS7ATSUnUTSVBksOCwXWtCwoOx8u&#10;RsH5Y9aehpv14me7Wp7yNur+KNsp9TTo399AeOr9f/je/tQKXiZw+xJ+gEy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9VsmsYAAADbAAAADwAAAAAAAAAAAAAAAACYAgAAZHJz&#10;L2Rvd25yZXYueG1sUEsFBgAAAAAEAAQA9QAAAIsDAAAAAA==&#10;">
                  <v:textbox style="mso-fit-shape-to-text:t">
                    <w:txbxContent>
                      <w:p w:rsidR="009805EB" w:rsidRPr="009B2BC9" w:rsidRDefault="009805EB" w:rsidP="009805EB">
                        <w:pPr>
                          <w:suppressOverlap/>
                          <w:jc w:val="both"/>
                          <w:rPr>
                            <w:color w:val="000000"/>
                            <w:sz w:val="28"/>
                            <w:szCs w:val="28"/>
                          </w:rPr>
                        </w:pPr>
                        <w:r>
                          <w:rPr>
                            <w:noProof/>
                            <w:color w:val="000000"/>
                            <w:sz w:val="28"/>
                            <w:szCs w:val="28"/>
                          </w:rPr>
                          <w:drawing>
                            <wp:inline distT="0" distB="0" distL="0" distR="0" wp14:anchorId="26C36F32" wp14:editId="328D9C65">
                              <wp:extent cx="1990725" cy="1914525"/>
                              <wp:effectExtent l="0" t="0" r="9525" b="9525"/>
                              <wp:docPr id="57" name="Рисунок 57" descr="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3-8-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90725" cy="1914525"/>
                                      </a:xfrm>
                                      <a:prstGeom prst="rect">
                                        <a:avLst/>
                                      </a:prstGeom>
                                      <a:noFill/>
                                      <a:ln>
                                        <a:noFill/>
                                      </a:ln>
                                    </pic:spPr>
                                  </pic:pic>
                                </a:graphicData>
                              </a:graphic>
                            </wp:inline>
                          </w:drawing>
                        </w:r>
                      </w:p>
                    </w:txbxContent>
                  </v:textbox>
                </v:shape>
                <v:shape id="Text Box 11" o:spid="_x0000_s1040" type="#_x0000_t202" style="position:absolute;left:1875;top:8772;width:1881;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BKF8EA&#10;AADbAAAADwAAAGRycy9kb3ducmV2LnhtbESP3YrCMBSE7wXfIRzBG1lT/3e7RlFB8dafBzg2x7bY&#10;nJQm2vr2RhC8HGbmG2a+bEwhHlS53LKCQT8CQZxYnXOq4Hza/vyCcB5ZY2GZFDzJwXLRbs0x1rbm&#10;Az2OPhUBwi5GBZn3ZSylSzIy6Pq2JA7e1VYGfZBVKnWFdYCbQg6jaCoN5hwWMixpk1FyO96Nguu+&#10;7k3+6svOn2eH8XSN+exin0p1O83qH4Snxn/Dn/ZeKxiP4P0l/AC5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4AShfBAAAA2wAAAA8AAAAAAAAAAAAAAAAAmAIAAGRycy9kb3du&#10;cmV2LnhtbFBLBQYAAAAABAAEAPUAAACGAwAAAAA=&#10;" stroked="f">
                  <v:textbox>
                    <w:txbxContent>
                      <w:p w:rsidR="009805EB" w:rsidRPr="007A2195" w:rsidRDefault="009805EB" w:rsidP="009805EB">
                        <w:pPr>
                          <w:rPr>
                            <w:sz w:val="28"/>
                            <w:szCs w:val="28"/>
                          </w:rPr>
                        </w:pPr>
                        <w:r>
                          <w:rPr>
                            <w:sz w:val="28"/>
                            <w:szCs w:val="28"/>
                          </w:rPr>
                          <w:t>Рисунок 42</w:t>
                        </w:r>
                      </w:p>
                    </w:txbxContent>
                  </v:textbox>
                </v:shape>
                <w10:wrap type="square"/>
              </v:group>
            </w:pict>
          </mc:Fallback>
        </mc:AlternateContent>
      </w:r>
      <w:r w:rsidRPr="00613606">
        <w:rPr>
          <w:rFonts w:ascii="Times" w:hAnsi="Times"/>
          <w:color w:val="000000"/>
          <w:position w:val="-24"/>
          <w:sz w:val="28"/>
          <w:szCs w:val="28"/>
        </w:rPr>
        <w:object w:dxaOrig="4140" w:dyaOrig="620">
          <v:shape id="_x0000_i1025" type="#_x0000_t75" style="width:207pt;height:30.75pt" o:ole="">
            <v:imagedata r:id="rId16" o:title=""/>
          </v:shape>
          <o:OLEObject Type="Embed" ProgID="Equation.3" ShapeID="_x0000_i1025" DrawAspect="Content" ObjectID="_1647000534" r:id="rId17"/>
        </w:object>
      </w:r>
    </w:p>
    <w:p w:rsidR="009805EB" w:rsidRDefault="009805EB" w:rsidP="009805EB">
      <w:pPr>
        <w:pStyle w:val="afd"/>
        <w:spacing w:before="0" w:beforeAutospacing="0" w:after="0" w:afterAutospacing="0" w:line="240" w:lineRule="auto"/>
        <w:ind w:firstLine="534"/>
        <w:rPr>
          <w:rFonts w:ascii="Times" w:hAnsi="Times"/>
          <w:color w:val="000000"/>
          <w:sz w:val="28"/>
          <w:szCs w:val="28"/>
        </w:rPr>
      </w:pPr>
    </w:p>
    <w:p w:rsidR="009805EB" w:rsidRDefault="009805EB" w:rsidP="009805EB">
      <w:pPr>
        <w:pStyle w:val="afd"/>
        <w:spacing w:before="0" w:beforeAutospacing="0" w:after="0" w:afterAutospacing="0" w:line="240" w:lineRule="auto"/>
        <w:ind w:firstLine="534"/>
        <w:rPr>
          <w:rFonts w:ascii="Times" w:hAnsi="Times"/>
          <w:color w:val="000000"/>
          <w:sz w:val="28"/>
          <w:szCs w:val="28"/>
        </w:rPr>
      </w:pPr>
      <w:r>
        <w:rPr>
          <w:rFonts w:ascii="Times" w:hAnsi="Times" w:hint="eastAsia"/>
          <w:color w:val="000000"/>
          <w:sz w:val="28"/>
          <w:szCs w:val="28"/>
        </w:rPr>
        <w:t>Если</w:t>
      </w:r>
      <w:r>
        <w:rPr>
          <w:rFonts w:ascii="Times" w:hAnsi="Times"/>
          <w:color w:val="000000"/>
          <w:sz w:val="28"/>
          <w:szCs w:val="28"/>
        </w:rPr>
        <w:t xml:space="preserve"> </w:t>
      </w:r>
      <w:r>
        <w:rPr>
          <w:rFonts w:ascii="Times" w:hAnsi="Times" w:hint="eastAsia"/>
          <w:color w:val="000000"/>
          <w:sz w:val="28"/>
          <w:szCs w:val="28"/>
        </w:rPr>
        <w:t>смотреть</w:t>
      </w:r>
      <w:r>
        <w:rPr>
          <w:rFonts w:ascii="Times" w:hAnsi="Times"/>
          <w:color w:val="000000"/>
          <w:sz w:val="28"/>
          <w:szCs w:val="28"/>
        </w:rPr>
        <w:t xml:space="preserve"> </w:t>
      </w:r>
      <w:r>
        <w:rPr>
          <w:rFonts w:ascii="Times" w:hAnsi="Times" w:hint="eastAsia"/>
          <w:color w:val="000000"/>
          <w:sz w:val="28"/>
          <w:szCs w:val="28"/>
        </w:rPr>
        <w:t>на</w:t>
      </w:r>
      <w:r>
        <w:rPr>
          <w:rFonts w:ascii="Times" w:hAnsi="Times"/>
          <w:color w:val="000000"/>
          <w:sz w:val="28"/>
          <w:szCs w:val="28"/>
        </w:rPr>
        <w:t xml:space="preserve"> </w:t>
      </w:r>
      <w:r>
        <w:rPr>
          <w:rFonts w:ascii="Times" w:hAnsi="Times" w:hint="eastAsia"/>
          <w:color w:val="000000"/>
          <w:sz w:val="28"/>
          <w:szCs w:val="28"/>
        </w:rPr>
        <w:t>волновую</w:t>
      </w:r>
      <w:r>
        <w:rPr>
          <w:rFonts w:ascii="Times" w:hAnsi="Times"/>
          <w:color w:val="000000"/>
          <w:sz w:val="28"/>
          <w:szCs w:val="28"/>
        </w:rPr>
        <w:t xml:space="preserve"> </w:t>
      </w:r>
      <w:r>
        <w:rPr>
          <w:rFonts w:ascii="Times" w:hAnsi="Times" w:hint="eastAsia"/>
          <w:color w:val="000000"/>
          <w:sz w:val="28"/>
          <w:szCs w:val="28"/>
        </w:rPr>
        <w:t>поверхность</w:t>
      </w:r>
      <w:r>
        <w:rPr>
          <w:rFonts w:ascii="Times" w:hAnsi="Times"/>
          <w:color w:val="000000"/>
          <w:sz w:val="28"/>
          <w:szCs w:val="28"/>
        </w:rPr>
        <w:t xml:space="preserve"> </w:t>
      </w:r>
      <w:r>
        <w:rPr>
          <w:rFonts w:ascii="Times" w:hAnsi="Times" w:hint="eastAsia"/>
          <w:color w:val="000000"/>
          <w:sz w:val="28"/>
          <w:szCs w:val="28"/>
        </w:rPr>
        <w:t>из</w:t>
      </w:r>
      <w:r>
        <w:rPr>
          <w:rFonts w:ascii="Times" w:hAnsi="Times"/>
          <w:color w:val="000000"/>
          <w:sz w:val="28"/>
          <w:szCs w:val="28"/>
        </w:rPr>
        <w:t xml:space="preserve"> </w:t>
      </w:r>
      <w:r>
        <w:rPr>
          <w:rFonts w:ascii="Times" w:hAnsi="Times" w:hint="eastAsia"/>
          <w:color w:val="000000"/>
          <w:sz w:val="28"/>
          <w:szCs w:val="28"/>
        </w:rPr>
        <w:t>точки</w:t>
      </w:r>
      <w:r>
        <w:rPr>
          <w:rFonts w:ascii="Times" w:hAnsi="Times"/>
          <w:color w:val="000000"/>
          <w:sz w:val="28"/>
          <w:szCs w:val="28"/>
        </w:rPr>
        <w:t xml:space="preserve"> </w:t>
      </w:r>
      <w:r>
        <w:rPr>
          <w:rStyle w:val="m1"/>
          <w:rFonts w:ascii="Times" w:hAnsi="Times"/>
          <w:color w:val="000000"/>
          <w:sz w:val="28"/>
          <w:szCs w:val="28"/>
        </w:rPr>
        <w:t>P</w:t>
      </w:r>
      <w:r>
        <w:rPr>
          <w:rFonts w:ascii="Times" w:hAnsi="Times"/>
          <w:color w:val="000000"/>
          <w:sz w:val="28"/>
          <w:szCs w:val="28"/>
        </w:rPr>
        <w:t xml:space="preserve">, </w:t>
      </w:r>
      <w:r>
        <w:rPr>
          <w:rFonts w:ascii="Times" w:hAnsi="Times" w:hint="eastAsia"/>
          <w:color w:val="000000"/>
          <w:sz w:val="28"/>
          <w:szCs w:val="28"/>
        </w:rPr>
        <w:t>то</w:t>
      </w:r>
      <w:r>
        <w:rPr>
          <w:rFonts w:ascii="Times" w:hAnsi="Times"/>
          <w:color w:val="000000"/>
          <w:sz w:val="28"/>
          <w:szCs w:val="28"/>
        </w:rPr>
        <w:t xml:space="preserve"> </w:t>
      </w:r>
      <w:r>
        <w:rPr>
          <w:rFonts w:ascii="Times" w:hAnsi="Times" w:hint="eastAsia"/>
          <w:color w:val="000000"/>
          <w:sz w:val="28"/>
          <w:szCs w:val="28"/>
        </w:rPr>
        <w:t>границы</w:t>
      </w:r>
      <w:r>
        <w:rPr>
          <w:rFonts w:ascii="Times" w:hAnsi="Times"/>
          <w:color w:val="000000"/>
          <w:sz w:val="28"/>
          <w:szCs w:val="28"/>
        </w:rPr>
        <w:t xml:space="preserve"> </w:t>
      </w:r>
      <w:r>
        <w:rPr>
          <w:rFonts w:ascii="Times" w:hAnsi="Times" w:hint="eastAsia"/>
          <w:color w:val="000000"/>
          <w:sz w:val="28"/>
          <w:szCs w:val="28"/>
        </w:rPr>
        <w:t>зон</w:t>
      </w:r>
      <w:r>
        <w:rPr>
          <w:rFonts w:ascii="Times" w:hAnsi="Times"/>
          <w:color w:val="000000"/>
          <w:sz w:val="28"/>
          <w:szCs w:val="28"/>
        </w:rPr>
        <w:t xml:space="preserve"> </w:t>
      </w:r>
      <w:r>
        <w:rPr>
          <w:rFonts w:ascii="Times" w:hAnsi="Times" w:hint="eastAsia"/>
          <w:color w:val="000000"/>
          <w:sz w:val="28"/>
          <w:szCs w:val="28"/>
        </w:rPr>
        <w:t>Френеля</w:t>
      </w:r>
      <w:r>
        <w:rPr>
          <w:rFonts w:ascii="Times" w:hAnsi="Times"/>
          <w:color w:val="000000"/>
          <w:sz w:val="28"/>
          <w:szCs w:val="28"/>
        </w:rPr>
        <w:t xml:space="preserve"> </w:t>
      </w:r>
      <w:r>
        <w:rPr>
          <w:rFonts w:ascii="Times" w:hAnsi="Times" w:hint="eastAsia"/>
          <w:color w:val="000000"/>
          <w:sz w:val="28"/>
          <w:szCs w:val="28"/>
        </w:rPr>
        <w:t>будут</w:t>
      </w:r>
      <w:r>
        <w:rPr>
          <w:rFonts w:ascii="Times" w:hAnsi="Times"/>
          <w:color w:val="000000"/>
          <w:sz w:val="28"/>
          <w:szCs w:val="28"/>
        </w:rPr>
        <w:t xml:space="preserve"> </w:t>
      </w:r>
      <w:r>
        <w:rPr>
          <w:rFonts w:ascii="Times" w:hAnsi="Times" w:hint="eastAsia"/>
          <w:color w:val="000000"/>
          <w:sz w:val="28"/>
          <w:szCs w:val="28"/>
        </w:rPr>
        <w:t>представлять</w:t>
      </w:r>
      <w:r>
        <w:rPr>
          <w:rFonts w:ascii="Times" w:hAnsi="Times"/>
          <w:color w:val="000000"/>
          <w:sz w:val="28"/>
          <w:szCs w:val="28"/>
        </w:rPr>
        <w:t xml:space="preserve"> </w:t>
      </w:r>
      <w:r>
        <w:rPr>
          <w:rFonts w:ascii="Times" w:hAnsi="Times" w:hint="eastAsia"/>
          <w:color w:val="000000"/>
          <w:sz w:val="28"/>
          <w:szCs w:val="28"/>
        </w:rPr>
        <w:t>собой</w:t>
      </w:r>
      <w:r>
        <w:rPr>
          <w:rFonts w:ascii="Times" w:hAnsi="Times"/>
          <w:color w:val="000000"/>
          <w:sz w:val="28"/>
          <w:szCs w:val="28"/>
        </w:rPr>
        <w:t xml:space="preserve"> </w:t>
      </w:r>
      <w:r>
        <w:rPr>
          <w:rFonts w:ascii="Times" w:hAnsi="Times" w:hint="eastAsia"/>
          <w:color w:val="000000"/>
          <w:sz w:val="28"/>
          <w:szCs w:val="28"/>
        </w:rPr>
        <w:t>концентрические</w:t>
      </w:r>
      <w:r>
        <w:rPr>
          <w:rFonts w:ascii="Times" w:hAnsi="Times"/>
          <w:color w:val="000000"/>
          <w:sz w:val="28"/>
          <w:szCs w:val="28"/>
        </w:rPr>
        <w:t xml:space="preserve"> </w:t>
      </w:r>
      <w:r>
        <w:rPr>
          <w:rFonts w:ascii="Times" w:hAnsi="Times" w:hint="eastAsia"/>
          <w:color w:val="000000"/>
          <w:sz w:val="28"/>
          <w:szCs w:val="28"/>
        </w:rPr>
        <w:t>окружности</w:t>
      </w:r>
      <w:r>
        <w:rPr>
          <w:rFonts w:ascii="Times" w:hAnsi="Times"/>
          <w:color w:val="000000"/>
          <w:sz w:val="28"/>
          <w:szCs w:val="28"/>
        </w:rPr>
        <w:t xml:space="preserve"> (</w:t>
      </w:r>
      <w:r>
        <w:rPr>
          <w:rFonts w:ascii="Times" w:hAnsi="Times" w:hint="eastAsia"/>
          <w:color w:val="000000"/>
          <w:sz w:val="28"/>
          <w:szCs w:val="28"/>
        </w:rPr>
        <w:t>рис</w:t>
      </w:r>
      <w:r>
        <w:rPr>
          <w:rFonts w:ascii="Times" w:hAnsi="Times"/>
          <w:color w:val="000000"/>
          <w:sz w:val="28"/>
          <w:szCs w:val="28"/>
        </w:rPr>
        <w:t>. 66).</w:t>
      </w:r>
      <w:r w:rsidRPr="00643CAB">
        <w:rPr>
          <w:rFonts w:ascii="Times" w:hAnsi="Times" w:hint="eastAsia"/>
          <w:color w:val="000000"/>
          <w:sz w:val="28"/>
          <w:szCs w:val="28"/>
        </w:rPr>
        <w:t xml:space="preserve"> </w:t>
      </w:r>
      <w:r>
        <w:rPr>
          <w:rFonts w:ascii="Times" w:hAnsi="Times" w:hint="eastAsia"/>
          <w:color w:val="000000"/>
          <w:sz w:val="28"/>
          <w:szCs w:val="28"/>
        </w:rPr>
        <w:t>Из</w:t>
      </w:r>
      <w:r>
        <w:rPr>
          <w:rFonts w:ascii="Times" w:hAnsi="Times"/>
          <w:color w:val="000000"/>
          <w:sz w:val="28"/>
          <w:szCs w:val="28"/>
        </w:rPr>
        <w:t xml:space="preserve"> </w:t>
      </w:r>
      <w:r>
        <w:rPr>
          <w:rFonts w:ascii="Times" w:hAnsi="Times" w:hint="eastAsia"/>
          <w:color w:val="000000"/>
          <w:sz w:val="28"/>
          <w:szCs w:val="28"/>
        </w:rPr>
        <w:t>рис</w:t>
      </w:r>
      <w:r>
        <w:rPr>
          <w:rFonts w:ascii="Times" w:hAnsi="Times"/>
          <w:color w:val="000000"/>
          <w:sz w:val="28"/>
          <w:szCs w:val="28"/>
        </w:rPr>
        <w:t xml:space="preserve">. 65 </w:t>
      </w:r>
      <w:r>
        <w:rPr>
          <w:rFonts w:ascii="Times" w:hAnsi="Times" w:hint="eastAsia"/>
          <w:color w:val="000000"/>
          <w:sz w:val="28"/>
          <w:szCs w:val="28"/>
        </w:rPr>
        <w:t>легко</w:t>
      </w:r>
      <w:r>
        <w:rPr>
          <w:rFonts w:ascii="Times" w:hAnsi="Times"/>
          <w:color w:val="000000"/>
          <w:sz w:val="28"/>
          <w:szCs w:val="28"/>
        </w:rPr>
        <w:t xml:space="preserve"> </w:t>
      </w:r>
      <w:r>
        <w:rPr>
          <w:rFonts w:ascii="Times" w:hAnsi="Times" w:hint="eastAsia"/>
          <w:color w:val="000000"/>
          <w:sz w:val="28"/>
          <w:szCs w:val="28"/>
        </w:rPr>
        <w:t>найти</w:t>
      </w:r>
      <w:r>
        <w:rPr>
          <w:rFonts w:ascii="Times" w:hAnsi="Times"/>
          <w:color w:val="000000"/>
          <w:sz w:val="28"/>
          <w:szCs w:val="28"/>
        </w:rPr>
        <w:t xml:space="preserve"> </w:t>
      </w:r>
      <w:r>
        <w:rPr>
          <w:rFonts w:ascii="Times" w:hAnsi="Times" w:hint="eastAsia"/>
          <w:color w:val="000000"/>
          <w:sz w:val="28"/>
          <w:szCs w:val="28"/>
        </w:rPr>
        <w:t>радиусы</w:t>
      </w:r>
      <w:r>
        <w:rPr>
          <w:rFonts w:ascii="Times" w:hAnsi="Times"/>
          <w:color w:val="000000"/>
          <w:sz w:val="28"/>
          <w:szCs w:val="28"/>
        </w:rPr>
        <w:t xml:space="preserve"> </w:t>
      </w:r>
      <w:proofErr w:type="spellStart"/>
      <w:r>
        <w:rPr>
          <w:rFonts w:ascii="Times" w:hAnsi="Times" w:hint="eastAsia"/>
          <w:color w:val="000000"/>
          <w:sz w:val="28"/>
          <w:szCs w:val="28"/>
        </w:rPr>
        <w:t>ρ</w:t>
      </w:r>
      <w:r>
        <w:rPr>
          <w:rFonts w:ascii="Times" w:hAnsi="Times"/>
          <w:color w:val="000000"/>
          <w:sz w:val="28"/>
          <w:szCs w:val="28"/>
          <w:vertAlign w:val="subscript"/>
        </w:rPr>
        <w:t>m</w:t>
      </w:r>
      <w:proofErr w:type="spellEnd"/>
      <w:r>
        <w:rPr>
          <w:rFonts w:ascii="Times" w:hAnsi="Times"/>
          <w:color w:val="000000"/>
          <w:sz w:val="28"/>
          <w:szCs w:val="28"/>
        </w:rPr>
        <w:t xml:space="preserve"> </w:t>
      </w:r>
      <w:r>
        <w:rPr>
          <w:rFonts w:ascii="Times" w:hAnsi="Times" w:hint="eastAsia"/>
          <w:color w:val="000000"/>
          <w:sz w:val="28"/>
          <w:szCs w:val="28"/>
        </w:rPr>
        <w:t>зон</w:t>
      </w:r>
      <w:r>
        <w:rPr>
          <w:rFonts w:ascii="Times" w:hAnsi="Times"/>
          <w:color w:val="000000"/>
          <w:sz w:val="28"/>
          <w:szCs w:val="28"/>
        </w:rPr>
        <w:t xml:space="preserve"> </w:t>
      </w:r>
      <w:r>
        <w:rPr>
          <w:rFonts w:ascii="Times" w:hAnsi="Times" w:hint="eastAsia"/>
          <w:color w:val="000000"/>
          <w:sz w:val="28"/>
          <w:szCs w:val="28"/>
        </w:rPr>
        <w:t>Френеля</w:t>
      </w:r>
      <w:r>
        <w:rPr>
          <w:rFonts w:ascii="Times" w:hAnsi="Times"/>
          <w:color w:val="000000"/>
          <w:sz w:val="28"/>
          <w:szCs w:val="28"/>
        </w:rPr>
        <w:t>:</w:t>
      </w:r>
      <w:r w:rsidRPr="00E858D5">
        <w:rPr>
          <w:rFonts w:ascii="Times" w:hAnsi="Times"/>
          <w:color w:val="000000"/>
          <w:sz w:val="28"/>
          <w:szCs w:val="28"/>
        </w:rPr>
        <w:t xml:space="preserve"> </w:t>
      </w:r>
    </w:p>
    <w:p w:rsidR="009805EB" w:rsidRDefault="009805EB" w:rsidP="009805EB">
      <w:pPr>
        <w:pStyle w:val="afd"/>
        <w:spacing w:before="0" w:beforeAutospacing="0" w:after="0" w:afterAutospacing="0" w:line="240" w:lineRule="auto"/>
        <w:ind w:firstLine="534"/>
        <w:rPr>
          <w:rFonts w:ascii="Times" w:hAnsi="Times"/>
          <w:color w:val="000000"/>
          <w:sz w:val="28"/>
          <w:szCs w:val="28"/>
        </w:rPr>
      </w:pPr>
    </w:p>
    <w:p w:rsidR="009805EB" w:rsidRDefault="009805EB" w:rsidP="009805EB">
      <w:pPr>
        <w:pStyle w:val="afd"/>
        <w:spacing w:before="0" w:beforeAutospacing="0" w:after="0" w:afterAutospacing="0" w:line="240" w:lineRule="auto"/>
        <w:ind w:firstLine="0"/>
        <w:rPr>
          <w:rFonts w:ascii="Times" w:hAnsi="Times"/>
          <w:color w:val="000000"/>
          <w:sz w:val="28"/>
          <w:szCs w:val="28"/>
        </w:rPr>
      </w:pPr>
      <w:r w:rsidRPr="00AE231E">
        <w:rPr>
          <w:rFonts w:ascii="Times" w:hAnsi="Times"/>
          <w:color w:val="000000"/>
          <w:position w:val="-28"/>
          <w:sz w:val="28"/>
          <w:szCs w:val="28"/>
        </w:rPr>
        <w:object w:dxaOrig="4800" w:dyaOrig="840">
          <v:shape id="_x0000_i1026" type="#_x0000_t75" style="width:240pt;height:42pt" o:ole="">
            <v:imagedata r:id="rId18" o:title=""/>
          </v:shape>
          <o:OLEObject Type="Embed" ProgID="Equation.3" ShapeID="_x0000_i1026" DrawAspect="Content" ObjectID="_1647000535" r:id="rId19"/>
        </w:object>
      </w:r>
      <w:r>
        <w:rPr>
          <w:rFonts w:ascii="Times" w:hAnsi="Times"/>
          <w:color w:val="000000"/>
          <w:sz w:val="28"/>
          <w:szCs w:val="28"/>
        </w:rPr>
        <w:t xml:space="preserve">    (156)</w:t>
      </w:r>
    </w:p>
    <w:p w:rsidR="009805EB" w:rsidRDefault="009805EB" w:rsidP="009805EB">
      <w:pPr>
        <w:pStyle w:val="afd"/>
        <w:spacing w:before="0" w:beforeAutospacing="0" w:after="0" w:afterAutospacing="0" w:line="240" w:lineRule="auto"/>
        <w:ind w:firstLine="534"/>
        <w:rPr>
          <w:rFonts w:ascii="Times" w:hAnsi="Times"/>
          <w:color w:val="000000"/>
          <w:sz w:val="28"/>
          <w:szCs w:val="28"/>
        </w:rPr>
      </w:pPr>
    </w:p>
    <w:p w:rsidR="009805EB" w:rsidRDefault="009805EB" w:rsidP="009805EB">
      <w:pPr>
        <w:pStyle w:val="afd"/>
        <w:spacing w:before="0" w:beforeAutospacing="0" w:after="0" w:afterAutospacing="0" w:line="240" w:lineRule="auto"/>
        <w:ind w:firstLine="534"/>
        <w:rPr>
          <w:rFonts w:ascii="Times" w:hAnsi="Times"/>
          <w:color w:val="000000"/>
          <w:sz w:val="28"/>
          <w:szCs w:val="28"/>
        </w:rPr>
      </w:pPr>
      <w:r>
        <w:rPr>
          <w:rFonts w:ascii="Times" w:hAnsi="Times" w:hint="eastAsia"/>
          <w:color w:val="000000"/>
          <w:sz w:val="28"/>
          <w:szCs w:val="28"/>
        </w:rPr>
        <w:t>Так</w:t>
      </w:r>
      <w:r>
        <w:rPr>
          <w:rFonts w:ascii="Times" w:hAnsi="Times"/>
          <w:color w:val="000000"/>
          <w:sz w:val="28"/>
          <w:szCs w:val="28"/>
        </w:rPr>
        <w:t xml:space="preserve"> как </w:t>
      </w:r>
      <w:r>
        <w:rPr>
          <w:rFonts w:ascii="Times" w:hAnsi="Times" w:hint="eastAsia"/>
          <w:color w:val="000000"/>
          <w:sz w:val="28"/>
          <w:szCs w:val="28"/>
        </w:rPr>
        <w:t>в</w:t>
      </w:r>
      <w:r>
        <w:rPr>
          <w:rFonts w:ascii="Times" w:hAnsi="Times"/>
          <w:color w:val="000000"/>
          <w:sz w:val="28"/>
          <w:szCs w:val="28"/>
        </w:rPr>
        <w:t xml:space="preserve"> </w:t>
      </w:r>
      <w:r>
        <w:rPr>
          <w:rFonts w:ascii="Times" w:hAnsi="Times" w:hint="eastAsia"/>
          <w:color w:val="000000"/>
          <w:sz w:val="28"/>
          <w:szCs w:val="28"/>
        </w:rPr>
        <w:t>оптике</w:t>
      </w:r>
      <w:r>
        <w:rPr>
          <w:rFonts w:ascii="Times" w:hAnsi="Times"/>
          <w:color w:val="000000"/>
          <w:sz w:val="28"/>
          <w:szCs w:val="28"/>
        </w:rPr>
        <w:t xml:space="preserve"> </w:t>
      </w:r>
      <w:r>
        <w:rPr>
          <w:rFonts w:ascii="Times" w:hAnsi="Times" w:hint="eastAsia"/>
          <w:color w:val="000000"/>
          <w:sz w:val="28"/>
          <w:szCs w:val="28"/>
        </w:rPr>
        <w:t>λ </w:t>
      </w:r>
      <w:r>
        <w:rPr>
          <w:rFonts w:ascii="Times" w:hAnsi="Times"/>
          <w:color w:val="000000"/>
          <w:sz w:val="28"/>
          <w:szCs w:val="28"/>
        </w:rPr>
        <w:t>&lt;&lt; </w:t>
      </w:r>
      <w:r>
        <w:rPr>
          <w:rStyle w:val="m1"/>
          <w:rFonts w:ascii="Times" w:hAnsi="Times"/>
          <w:color w:val="000000"/>
          <w:sz w:val="28"/>
          <w:szCs w:val="28"/>
        </w:rPr>
        <w:t>L</w:t>
      </w:r>
      <w:r>
        <w:rPr>
          <w:rFonts w:ascii="Times" w:hAnsi="Times"/>
          <w:color w:val="000000"/>
          <w:sz w:val="28"/>
          <w:szCs w:val="28"/>
        </w:rPr>
        <w:t xml:space="preserve">, </w:t>
      </w:r>
      <w:r>
        <w:rPr>
          <w:rFonts w:ascii="Times" w:hAnsi="Times" w:hint="eastAsia"/>
          <w:color w:val="000000"/>
          <w:sz w:val="28"/>
          <w:szCs w:val="28"/>
        </w:rPr>
        <w:t>вторым</w:t>
      </w:r>
      <w:r>
        <w:rPr>
          <w:rFonts w:ascii="Times" w:hAnsi="Times"/>
          <w:color w:val="000000"/>
          <w:sz w:val="28"/>
          <w:szCs w:val="28"/>
        </w:rPr>
        <w:t xml:space="preserve"> </w:t>
      </w:r>
      <w:r>
        <w:rPr>
          <w:rFonts w:ascii="Times" w:hAnsi="Times" w:hint="eastAsia"/>
          <w:color w:val="000000"/>
          <w:sz w:val="28"/>
          <w:szCs w:val="28"/>
        </w:rPr>
        <w:t>членом</w:t>
      </w:r>
      <w:r>
        <w:rPr>
          <w:rFonts w:ascii="Times" w:hAnsi="Times"/>
          <w:color w:val="000000"/>
          <w:sz w:val="28"/>
          <w:szCs w:val="28"/>
        </w:rPr>
        <w:t xml:space="preserve"> </w:t>
      </w:r>
      <w:r>
        <w:rPr>
          <w:rFonts w:ascii="Times" w:hAnsi="Times" w:hint="eastAsia"/>
          <w:color w:val="000000"/>
          <w:sz w:val="28"/>
          <w:szCs w:val="28"/>
        </w:rPr>
        <w:t>под</w:t>
      </w:r>
      <w:r>
        <w:rPr>
          <w:rFonts w:ascii="Times" w:hAnsi="Times"/>
          <w:color w:val="000000"/>
          <w:sz w:val="28"/>
          <w:szCs w:val="28"/>
        </w:rPr>
        <w:t xml:space="preserve"> </w:t>
      </w:r>
      <w:r>
        <w:rPr>
          <w:rFonts w:ascii="Times" w:hAnsi="Times" w:hint="eastAsia"/>
          <w:color w:val="000000"/>
          <w:sz w:val="28"/>
          <w:szCs w:val="28"/>
        </w:rPr>
        <w:t>корнем</w:t>
      </w:r>
      <w:r>
        <w:rPr>
          <w:rFonts w:ascii="Times" w:hAnsi="Times"/>
          <w:color w:val="000000"/>
          <w:sz w:val="28"/>
          <w:szCs w:val="28"/>
        </w:rPr>
        <w:t xml:space="preserve"> </w:t>
      </w:r>
      <w:r>
        <w:rPr>
          <w:rFonts w:ascii="Times" w:hAnsi="Times" w:hint="eastAsia"/>
          <w:color w:val="000000"/>
          <w:sz w:val="28"/>
          <w:szCs w:val="28"/>
        </w:rPr>
        <w:t>можно</w:t>
      </w:r>
      <w:r>
        <w:rPr>
          <w:rFonts w:ascii="Times" w:hAnsi="Times"/>
          <w:color w:val="000000"/>
          <w:sz w:val="28"/>
          <w:szCs w:val="28"/>
        </w:rPr>
        <w:t xml:space="preserve"> </w:t>
      </w:r>
      <w:r>
        <w:rPr>
          <w:rFonts w:ascii="Times" w:hAnsi="Times" w:hint="eastAsia"/>
          <w:color w:val="000000"/>
          <w:sz w:val="28"/>
          <w:szCs w:val="28"/>
        </w:rPr>
        <w:t>пренебречь</w:t>
      </w:r>
      <w:r>
        <w:rPr>
          <w:rFonts w:ascii="Times" w:hAnsi="Times"/>
          <w:color w:val="000000"/>
          <w:sz w:val="28"/>
          <w:szCs w:val="28"/>
        </w:rPr>
        <w:t xml:space="preserve">. </w:t>
      </w:r>
      <w:r>
        <w:rPr>
          <w:rFonts w:ascii="Times" w:hAnsi="Times" w:hint="eastAsia"/>
          <w:color w:val="000000"/>
          <w:sz w:val="28"/>
          <w:szCs w:val="28"/>
        </w:rPr>
        <w:t>Количество</w:t>
      </w:r>
      <w:r>
        <w:rPr>
          <w:rFonts w:ascii="Times" w:hAnsi="Times"/>
          <w:color w:val="000000"/>
          <w:sz w:val="28"/>
          <w:szCs w:val="28"/>
        </w:rPr>
        <w:t xml:space="preserve"> </w:t>
      </w:r>
      <w:r>
        <w:rPr>
          <w:rFonts w:ascii="Times" w:hAnsi="Times" w:hint="eastAsia"/>
          <w:color w:val="000000"/>
          <w:sz w:val="28"/>
          <w:szCs w:val="28"/>
        </w:rPr>
        <w:t>зон</w:t>
      </w:r>
      <w:r>
        <w:rPr>
          <w:rFonts w:ascii="Times" w:hAnsi="Times"/>
          <w:color w:val="000000"/>
          <w:sz w:val="28"/>
          <w:szCs w:val="28"/>
        </w:rPr>
        <w:t xml:space="preserve"> </w:t>
      </w:r>
      <w:r>
        <w:rPr>
          <w:rFonts w:ascii="Times" w:hAnsi="Times" w:hint="eastAsia"/>
          <w:color w:val="000000"/>
          <w:sz w:val="28"/>
          <w:szCs w:val="28"/>
        </w:rPr>
        <w:t>Френеля</w:t>
      </w:r>
      <w:r>
        <w:rPr>
          <w:rFonts w:ascii="Times" w:hAnsi="Times"/>
          <w:color w:val="000000"/>
          <w:sz w:val="28"/>
          <w:szCs w:val="28"/>
        </w:rPr>
        <w:t xml:space="preserve">, </w:t>
      </w:r>
      <w:r>
        <w:rPr>
          <w:rFonts w:ascii="Times" w:hAnsi="Times" w:hint="eastAsia"/>
          <w:color w:val="000000"/>
          <w:sz w:val="28"/>
          <w:szCs w:val="28"/>
        </w:rPr>
        <w:t>укладывающихся</w:t>
      </w:r>
      <w:r>
        <w:rPr>
          <w:rFonts w:ascii="Times" w:hAnsi="Times"/>
          <w:color w:val="000000"/>
          <w:sz w:val="28"/>
          <w:szCs w:val="28"/>
        </w:rPr>
        <w:t xml:space="preserve"> </w:t>
      </w:r>
      <w:r>
        <w:rPr>
          <w:rFonts w:ascii="Times" w:hAnsi="Times" w:hint="eastAsia"/>
          <w:color w:val="000000"/>
          <w:sz w:val="28"/>
          <w:szCs w:val="28"/>
        </w:rPr>
        <w:t>на</w:t>
      </w:r>
      <w:r>
        <w:rPr>
          <w:rFonts w:ascii="Times" w:hAnsi="Times"/>
          <w:color w:val="000000"/>
          <w:sz w:val="28"/>
          <w:szCs w:val="28"/>
        </w:rPr>
        <w:t xml:space="preserve"> </w:t>
      </w:r>
      <w:r>
        <w:rPr>
          <w:rFonts w:ascii="Times" w:hAnsi="Times" w:hint="eastAsia"/>
          <w:color w:val="000000"/>
          <w:sz w:val="28"/>
          <w:szCs w:val="28"/>
        </w:rPr>
        <w:t>отверстии</w:t>
      </w:r>
      <w:r>
        <w:rPr>
          <w:rFonts w:ascii="Times" w:hAnsi="Times"/>
          <w:color w:val="000000"/>
          <w:sz w:val="28"/>
          <w:szCs w:val="28"/>
        </w:rPr>
        <w:t xml:space="preserve">, </w:t>
      </w:r>
      <w:r>
        <w:rPr>
          <w:rFonts w:ascii="Times" w:hAnsi="Times" w:hint="eastAsia"/>
          <w:color w:val="000000"/>
          <w:sz w:val="28"/>
          <w:szCs w:val="28"/>
        </w:rPr>
        <w:t>определяется</w:t>
      </w:r>
      <w:r>
        <w:rPr>
          <w:rFonts w:ascii="Times" w:hAnsi="Times"/>
          <w:color w:val="000000"/>
          <w:sz w:val="28"/>
          <w:szCs w:val="28"/>
        </w:rPr>
        <w:t xml:space="preserve"> </w:t>
      </w:r>
      <w:r>
        <w:rPr>
          <w:rFonts w:ascii="Times" w:hAnsi="Times" w:hint="eastAsia"/>
          <w:color w:val="000000"/>
          <w:sz w:val="28"/>
          <w:szCs w:val="28"/>
        </w:rPr>
        <w:t>радиусом</w:t>
      </w:r>
      <w:r>
        <w:rPr>
          <w:rFonts w:ascii="Times" w:hAnsi="Times"/>
          <w:color w:val="000000"/>
          <w:sz w:val="28"/>
          <w:szCs w:val="28"/>
        </w:rPr>
        <w:t xml:space="preserve">  отверстия </w:t>
      </w:r>
      <w:r>
        <w:rPr>
          <w:rStyle w:val="m1"/>
          <w:rFonts w:ascii="Times" w:hAnsi="Times"/>
          <w:color w:val="000000"/>
          <w:sz w:val="28"/>
          <w:szCs w:val="28"/>
        </w:rPr>
        <w:t>R</w:t>
      </w:r>
      <w:r>
        <w:rPr>
          <w:rFonts w:ascii="Times" w:hAnsi="Times"/>
          <w:color w:val="000000"/>
          <w:sz w:val="28"/>
          <w:szCs w:val="28"/>
        </w:rPr>
        <w:t xml:space="preserve">: </w:t>
      </w:r>
    </w:p>
    <w:p w:rsidR="009805EB" w:rsidRDefault="009805EB" w:rsidP="009805EB">
      <w:pPr>
        <w:pStyle w:val="afd"/>
        <w:spacing w:before="0" w:beforeAutospacing="0" w:after="0" w:afterAutospacing="0" w:line="240" w:lineRule="auto"/>
        <w:ind w:firstLine="534"/>
        <w:rPr>
          <w:rFonts w:ascii="Times" w:hAnsi="Times"/>
          <w:color w:val="000000"/>
          <w:sz w:val="28"/>
          <w:szCs w:val="28"/>
        </w:rPr>
      </w:pPr>
      <w:r>
        <w:rPr>
          <w:rFonts w:ascii="Times" w:hAnsi="Times"/>
          <w:color w:val="000000"/>
          <w:sz w:val="28"/>
          <w:szCs w:val="28"/>
        </w:rPr>
        <w:t xml:space="preserve"> </w:t>
      </w:r>
    </w:p>
    <w:p w:rsidR="009805EB" w:rsidRDefault="009805EB" w:rsidP="009805EB">
      <w:pPr>
        <w:pStyle w:val="afd"/>
        <w:spacing w:before="0" w:beforeAutospacing="0" w:after="0" w:afterAutospacing="0" w:line="240" w:lineRule="auto"/>
        <w:ind w:firstLine="534"/>
        <w:jc w:val="center"/>
        <w:rPr>
          <w:rFonts w:ascii="Times" w:hAnsi="Times"/>
          <w:color w:val="000000"/>
          <w:sz w:val="28"/>
          <w:szCs w:val="28"/>
        </w:rPr>
      </w:pPr>
      <w:r>
        <w:rPr>
          <w:rFonts w:ascii="Times" w:hAnsi="Times"/>
          <w:color w:val="000000"/>
          <w:sz w:val="28"/>
          <w:szCs w:val="28"/>
        </w:rPr>
        <w:t xml:space="preserve">                                                   </w:t>
      </w:r>
      <w:r w:rsidRPr="00950498">
        <w:rPr>
          <w:rFonts w:ascii="Times" w:hAnsi="Times"/>
          <w:color w:val="000000"/>
          <w:position w:val="-24"/>
          <w:sz w:val="28"/>
          <w:szCs w:val="28"/>
        </w:rPr>
        <w:object w:dxaOrig="820" w:dyaOrig="660">
          <v:shape id="_x0000_i1027" type="#_x0000_t75" style="width:61.5pt;height:38.25pt" o:ole="">
            <v:imagedata r:id="rId20" o:title=""/>
          </v:shape>
          <o:OLEObject Type="Embed" ProgID="Equation.3" ShapeID="_x0000_i1027" DrawAspect="Content" ObjectID="_1647000536" r:id="rId21"/>
        </w:object>
      </w:r>
      <w:r>
        <w:rPr>
          <w:rFonts w:ascii="Times" w:hAnsi="Times"/>
          <w:color w:val="000000"/>
          <w:sz w:val="28"/>
          <w:szCs w:val="28"/>
        </w:rPr>
        <w:t xml:space="preserve">                                                 (157)</w:t>
      </w:r>
    </w:p>
    <w:p w:rsidR="009805EB" w:rsidRDefault="009805EB" w:rsidP="009805EB">
      <w:pPr>
        <w:pStyle w:val="afd"/>
        <w:spacing w:before="0" w:beforeAutospacing="0" w:after="0" w:afterAutospacing="0" w:line="240" w:lineRule="auto"/>
        <w:ind w:firstLine="0"/>
        <w:rPr>
          <w:rFonts w:ascii="Times" w:hAnsi="Times"/>
          <w:color w:val="000000"/>
          <w:sz w:val="28"/>
          <w:szCs w:val="28"/>
        </w:rPr>
      </w:pPr>
    </w:p>
    <w:p w:rsidR="009805EB" w:rsidRDefault="009805EB" w:rsidP="009805EB">
      <w:pPr>
        <w:pStyle w:val="afd"/>
        <w:spacing w:before="0" w:beforeAutospacing="0" w:after="0" w:afterAutospacing="0" w:line="240" w:lineRule="auto"/>
        <w:ind w:firstLine="0"/>
        <w:rPr>
          <w:rFonts w:ascii="Times" w:hAnsi="Times"/>
          <w:color w:val="000000"/>
          <w:sz w:val="28"/>
          <w:szCs w:val="28"/>
        </w:rPr>
      </w:pPr>
      <w:r>
        <w:rPr>
          <w:rFonts w:ascii="Times" w:hAnsi="Times" w:hint="eastAsia"/>
          <w:color w:val="000000"/>
          <w:sz w:val="28"/>
          <w:szCs w:val="28"/>
        </w:rPr>
        <w:t>Здесь</w:t>
      </w:r>
      <w:r>
        <w:rPr>
          <w:rFonts w:ascii="Times" w:hAnsi="Times"/>
          <w:color w:val="000000"/>
          <w:sz w:val="28"/>
          <w:szCs w:val="28"/>
        </w:rPr>
        <w:t xml:space="preserve"> </w:t>
      </w:r>
      <w:r>
        <w:rPr>
          <w:rStyle w:val="m1"/>
          <w:rFonts w:ascii="Times" w:hAnsi="Times"/>
          <w:color w:val="000000"/>
          <w:sz w:val="28"/>
          <w:szCs w:val="28"/>
        </w:rPr>
        <w:t>m</w:t>
      </w:r>
      <w:r>
        <w:rPr>
          <w:rFonts w:ascii="Times" w:hAnsi="Times"/>
          <w:color w:val="000000"/>
          <w:sz w:val="28"/>
          <w:szCs w:val="28"/>
        </w:rPr>
        <w:t xml:space="preserve"> – </w:t>
      </w:r>
      <w:r>
        <w:rPr>
          <w:rFonts w:ascii="Times" w:hAnsi="Times" w:hint="eastAsia"/>
          <w:color w:val="000000"/>
          <w:sz w:val="28"/>
          <w:szCs w:val="28"/>
        </w:rPr>
        <w:t>не</w:t>
      </w:r>
      <w:r>
        <w:rPr>
          <w:rFonts w:ascii="Times" w:hAnsi="Times"/>
          <w:color w:val="000000"/>
          <w:sz w:val="28"/>
          <w:szCs w:val="28"/>
        </w:rPr>
        <w:t xml:space="preserve"> </w:t>
      </w:r>
      <w:r>
        <w:rPr>
          <w:rFonts w:ascii="Times" w:hAnsi="Times" w:hint="eastAsia"/>
          <w:color w:val="000000"/>
          <w:sz w:val="28"/>
          <w:szCs w:val="28"/>
        </w:rPr>
        <w:t>обязательно</w:t>
      </w:r>
      <w:r>
        <w:rPr>
          <w:rFonts w:ascii="Times" w:hAnsi="Times"/>
          <w:color w:val="000000"/>
          <w:sz w:val="28"/>
          <w:szCs w:val="28"/>
        </w:rPr>
        <w:t xml:space="preserve"> </w:t>
      </w:r>
      <w:r>
        <w:rPr>
          <w:rFonts w:ascii="Times" w:hAnsi="Times" w:hint="eastAsia"/>
          <w:color w:val="000000"/>
          <w:sz w:val="28"/>
          <w:szCs w:val="28"/>
        </w:rPr>
        <w:t>целое</w:t>
      </w:r>
      <w:r>
        <w:rPr>
          <w:rFonts w:ascii="Times" w:hAnsi="Times"/>
          <w:color w:val="000000"/>
          <w:sz w:val="28"/>
          <w:szCs w:val="28"/>
        </w:rPr>
        <w:t xml:space="preserve"> </w:t>
      </w:r>
      <w:r>
        <w:rPr>
          <w:rFonts w:ascii="Times" w:hAnsi="Times" w:hint="eastAsia"/>
          <w:color w:val="000000"/>
          <w:sz w:val="28"/>
          <w:szCs w:val="28"/>
        </w:rPr>
        <w:t>число</w:t>
      </w:r>
      <w:r>
        <w:rPr>
          <w:rFonts w:ascii="Times" w:hAnsi="Times"/>
          <w:color w:val="000000"/>
          <w:sz w:val="28"/>
          <w:szCs w:val="28"/>
        </w:rPr>
        <w:t xml:space="preserve">. </w:t>
      </w:r>
    </w:p>
    <w:p w:rsidR="009805EB" w:rsidRDefault="009805EB" w:rsidP="009805EB">
      <w:pPr>
        <w:pStyle w:val="afd"/>
        <w:spacing w:before="0" w:beforeAutospacing="0" w:after="0" w:afterAutospacing="0" w:line="240" w:lineRule="auto"/>
        <w:ind w:firstLine="534"/>
        <w:rPr>
          <w:rFonts w:ascii="Times" w:hAnsi="Times"/>
          <w:color w:val="000000"/>
          <w:sz w:val="28"/>
          <w:szCs w:val="28"/>
        </w:rPr>
      </w:pPr>
      <w:r>
        <w:rPr>
          <w:rFonts w:ascii="Times" w:hAnsi="Times" w:hint="eastAsia"/>
          <w:color w:val="000000"/>
          <w:sz w:val="28"/>
          <w:szCs w:val="28"/>
        </w:rPr>
        <w:t>Результат</w:t>
      </w:r>
      <w:r>
        <w:rPr>
          <w:rFonts w:ascii="Times" w:hAnsi="Times"/>
          <w:color w:val="000000"/>
          <w:sz w:val="28"/>
          <w:szCs w:val="28"/>
        </w:rPr>
        <w:t xml:space="preserve"> </w:t>
      </w:r>
      <w:r>
        <w:rPr>
          <w:rFonts w:ascii="Times" w:hAnsi="Times" w:hint="eastAsia"/>
          <w:color w:val="000000"/>
          <w:sz w:val="28"/>
          <w:szCs w:val="28"/>
        </w:rPr>
        <w:t>интерференции</w:t>
      </w:r>
      <w:r w:rsidRPr="00ED0A7E">
        <w:rPr>
          <w:rFonts w:ascii="Times" w:hAnsi="Times" w:hint="eastAsia"/>
          <w:color w:val="000000"/>
          <w:sz w:val="28"/>
          <w:szCs w:val="28"/>
        </w:rPr>
        <w:t xml:space="preserve"> </w:t>
      </w:r>
      <w:r>
        <w:rPr>
          <w:rFonts w:ascii="Times" w:hAnsi="Times" w:hint="eastAsia"/>
          <w:color w:val="000000"/>
          <w:sz w:val="28"/>
          <w:szCs w:val="28"/>
        </w:rPr>
        <w:t>вторичных</w:t>
      </w:r>
      <w:r>
        <w:rPr>
          <w:rFonts w:ascii="Times" w:hAnsi="Times"/>
          <w:color w:val="000000"/>
          <w:sz w:val="28"/>
          <w:szCs w:val="28"/>
        </w:rPr>
        <w:t xml:space="preserve"> </w:t>
      </w:r>
      <w:r>
        <w:rPr>
          <w:rFonts w:ascii="Times" w:hAnsi="Times" w:hint="eastAsia"/>
          <w:color w:val="000000"/>
          <w:sz w:val="28"/>
          <w:szCs w:val="28"/>
        </w:rPr>
        <w:t>волн</w:t>
      </w:r>
      <w:r w:rsidRPr="00ED0A7E">
        <w:rPr>
          <w:rFonts w:ascii="Times" w:hAnsi="Times" w:hint="eastAsia"/>
          <w:color w:val="000000"/>
          <w:sz w:val="28"/>
          <w:szCs w:val="28"/>
        </w:rPr>
        <w:t xml:space="preserve"> </w:t>
      </w:r>
      <w:r>
        <w:rPr>
          <w:rFonts w:ascii="Times" w:hAnsi="Times" w:hint="eastAsia"/>
          <w:color w:val="000000"/>
          <w:sz w:val="28"/>
          <w:szCs w:val="28"/>
        </w:rPr>
        <w:t>в</w:t>
      </w:r>
      <w:r>
        <w:rPr>
          <w:rFonts w:ascii="Times" w:hAnsi="Times"/>
          <w:color w:val="000000"/>
          <w:sz w:val="28"/>
          <w:szCs w:val="28"/>
        </w:rPr>
        <w:t xml:space="preserve"> </w:t>
      </w:r>
      <w:r>
        <w:rPr>
          <w:rFonts w:ascii="Times" w:hAnsi="Times" w:hint="eastAsia"/>
          <w:color w:val="000000"/>
          <w:sz w:val="28"/>
          <w:szCs w:val="28"/>
        </w:rPr>
        <w:t>точке</w:t>
      </w:r>
      <w:r>
        <w:rPr>
          <w:rFonts w:ascii="Times" w:hAnsi="Times"/>
          <w:color w:val="000000"/>
          <w:sz w:val="28"/>
          <w:szCs w:val="28"/>
        </w:rPr>
        <w:t xml:space="preserve"> </w:t>
      </w:r>
      <w:r>
        <w:rPr>
          <w:rStyle w:val="m1"/>
          <w:rFonts w:ascii="Times" w:hAnsi="Times"/>
          <w:color w:val="000000"/>
          <w:sz w:val="28"/>
          <w:szCs w:val="28"/>
        </w:rPr>
        <w:t>P</w:t>
      </w:r>
      <w:r>
        <w:rPr>
          <w:rFonts w:ascii="Times" w:hAnsi="Times"/>
          <w:color w:val="000000"/>
          <w:sz w:val="28"/>
          <w:szCs w:val="28"/>
        </w:rPr>
        <w:t xml:space="preserve"> </w:t>
      </w:r>
      <w:r>
        <w:rPr>
          <w:rFonts w:ascii="Times" w:hAnsi="Times" w:hint="eastAsia"/>
          <w:color w:val="000000"/>
          <w:sz w:val="28"/>
          <w:szCs w:val="28"/>
        </w:rPr>
        <w:t>зависит</w:t>
      </w:r>
      <w:r>
        <w:rPr>
          <w:rFonts w:ascii="Times" w:hAnsi="Times"/>
          <w:color w:val="000000"/>
          <w:sz w:val="28"/>
          <w:szCs w:val="28"/>
        </w:rPr>
        <w:t xml:space="preserve"> </w:t>
      </w:r>
      <w:r>
        <w:rPr>
          <w:rFonts w:ascii="Times" w:hAnsi="Times" w:hint="eastAsia"/>
          <w:color w:val="000000"/>
          <w:sz w:val="28"/>
          <w:szCs w:val="28"/>
        </w:rPr>
        <w:t>от</w:t>
      </w:r>
      <w:r>
        <w:rPr>
          <w:rFonts w:ascii="Times" w:hAnsi="Times"/>
          <w:color w:val="000000"/>
          <w:sz w:val="28"/>
          <w:szCs w:val="28"/>
        </w:rPr>
        <w:t xml:space="preserve"> </w:t>
      </w:r>
      <w:r>
        <w:rPr>
          <w:rFonts w:ascii="Times" w:hAnsi="Times" w:hint="eastAsia"/>
          <w:color w:val="000000"/>
          <w:sz w:val="28"/>
          <w:szCs w:val="28"/>
        </w:rPr>
        <w:t>числа</w:t>
      </w:r>
      <w:r>
        <w:rPr>
          <w:rFonts w:ascii="Times" w:hAnsi="Times"/>
          <w:color w:val="000000"/>
          <w:sz w:val="28"/>
          <w:szCs w:val="28"/>
        </w:rPr>
        <w:t xml:space="preserve"> </w:t>
      </w:r>
      <w:r>
        <w:rPr>
          <w:rStyle w:val="m1"/>
          <w:rFonts w:ascii="Times" w:hAnsi="Times"/>
          <w:color w:val="000000"/>
          <w:sz w:val="28"/>
          <w:szCs w:val="28"/>
        </w:rPr>
        <w:t>m</w:t>
      </w:r>
      <w:r>
        <w:rPr>
          <w:rFonts w:ascii="Times" w:hAnsi="Times"/>
          <w:color w:val="000000"/>
          <w:sz w:val="28"/>
          <w:szCs w:val="28"/>
        </w:rPr>
        <w:t xml:space="preserve"> </w:t>
      </w:r>
      <w:r>
        <w:rPr>
          <w:rFonts w:ascii="Times" w:hAnsi="Times" w:hint="eastAsia"/>
          <w:color w:val="000000"/>
          <w:sz w:val="28"/>
          <w:szCs w:val="28"/>
        </w:rPr>
        <w:t>открытых</w:t>
      </w:r>
      <w:r>
        <w:rPr>
          <w:rFonts w:ascii="Times" w:hAnsi="Times"/>
          <w:color w:val="000000"/>
          <w:sz w:val="28"/>
          <w:szCs w:val="28"/>
        </w:rPr>
        <w:t xml:space="preserve"> </w:t>
      </w:r>
      <w:r>
        <w:rPr>
          <w:rFonts w:ascii="Times" w:hAnsi="Times" w:hint="eastAsia"/>
          <w:color w:val="000000"/>
          <w:sz w:val="28"/>
          <w:szCs w:val="28"/>
        </w:rPr>
        <w:t>зон</w:t>
      </w:r>
      <w:r>
        <w:rPr>
          <w:rFonts w:ascii="Times" w:hAnsi="Times"/>
          <w:color w:val="000000"/>
          <w:sz w:val="28"/>
          <w:szCs w:val="28"/>
        </w:rPr>
        <w:t xml:space="preserve"> </w:t>
      </w:r>
      <w:r>
        <w:rPr>
          <w:rFonts w:ascii="Times" w:hAnsi="Times" w:hint="eastAsia"/>
          <w:color w:val="000000"/>
          <w:sz w:val="28"/>
          <w:szCs w:val="28"/>
        </w:rPr>
        <w:t>Френеля</w:t>
      </w:r>
      <w:r>
        <w:rPr>
          <w:rFonts w:ascii="Times" w:hAnsi="Times"/>
          <w:color w:val="000000"/>
          <w:sz w:val="28"/>
          <w:szCs w:val="28"/>
        </w:rPr>
        <w:t xml:space="preserve">. </w:t>
      </w:r>
      <w:r>
        <w:rPr>
          <w:rFonts w:ascii="Times" w:hAnsi="Times" w:hint="eastAsia"/>
          <w:color w:val="000000"/>
          <w:sz w:val="28"/>
          <w:szCs w:val="28"/>
        </w:rPr>
        <w:t>Легко</w:t>
      </w:r>
      <w:r>
        <w:rPr>
          <w:rFonts w:ascii="Times" w:hAnsi="Times"/>
          <w:color w:val="000000"/>
          <w:sz w:val="28"/>
          <w:szCs w:val="28"/>
        </w:rPr>
        <w:t xml:space="preserve"> </w:t>
      </w:r>
      <w:r>
        <w:rPr>
          <w:rFonts w:ascii="Times" w:hAnsi="Times" w:hint="eastAsia"/>
          <w:color w:val="000000"/>
          <w:sz w:val="28"/>
          <w:szCs w:val="28"/>
        </w:rPr>
        <w:t>показать</w:t>
      </w:r>
      <w:r>
        <w:rPr>
          <w:rFonts w:ascii="Times" w:hAnsi="Times"/>
          <w:color w:val="000000"/>
          <w:sz w:val="28"/>
          <w:szCs w:val="28"/>
        </w:rPr>
        <w:t>,</w:t>
      </w:r>
      <w:r w:rsidRPr="00ED0A7E">
        <w:rPr>
          <w:rFonts w:ascii="Times" w:hAnsi="Times" w:hint="eastAsia"/>
          <w:color w:val="000000"/>
          <w:sz w:val="28"/>
          <w:szCs w:val="28"/>
        </w:rPr>
        <w:t xml:space="preserve"> </w:t>
      </w:r>
      <w:r>
        <w:rPr>
          <w:rFonts w:ascii="Times" w:hAnsi="Times" w:hint="eastAsia"/>
          <w:color w:val="000000"/>
          <w:sz w:val="28"/>
          <w:szCs w:val="28"/>
        </w:rPr>
        <w:t>что</w:t>
      </w:r>
      <w:r>
        <w:rPr>
          <w:rFonts w:ascii="Times" w:hAnsi="Times"/>
          <w:color w:val="000000"/>
          <w:sz w:val="28"/>
          <w:szCs w:val="28"/>
        </w:rPr>
        <w:t xml:space="preserve"> </w:t>
      </w:r>
      <w:r>
        <w:rPr>
          <w:rFonts w:ascii="Times" w:hAnsi="Times" w:hint="eastAsia"/>
          <w:color w:val="000000"/>
          <w:sz w:val="28"/>
          <w:szCs w:val="28"/>
        </w:rPr>
        <w:t>все</w:t>
      </w:r>
      <w:r w:rsidRPr="00ED0A7E">
        <w:rPr>
          <w:rFonts w:ascii="Times" w:hAnsi="Times" w:hint="eastAsia"/>
          <w:color w:val="000000"/>
          <w:sz w:val="28"/>
          <w:szCs w:val="28"/>
        </w:rPr>
        <w:t xml:space="preserve"> </w:t>
      </w:r>
      <w:r>
        <w:rPr>
          <w:rFonts w:ascii="Times" w:hAnsi="Times" w:hint="eastAsia"/>
          <w:color w:val="000000"/>
          <w:sz w:val="28"/>
          <w:szCs w:val="28"/>
        </w:rPr>
        <w:t>зоны</w:t>
      </w:r>
      <w:r w:rsidRPr="00ED0A7E">
        <w:rPr>
          <w:rFonts w:ascii="Times" w:hAnsi="Times" w:hint="eastAsia"/>
          <w:color w:val="000000"/>
          <w:sz w:val="28"/>
          <w:szCs w:val="28"/>
        </w:rPr>
        <w:t xml:space="preserve"> </w:t>
      </w:r>
      <w:r>
        <w:rPr>
          <w:rFonts w:ascii="Times" w:hAnsi="Times" w:hint="eastAsia"/>
          <w:color w:val="000000"/>
          <w:sz w:val="28"/>
          <w:szCs w:val="28"/>
        </w:rPr>
        <w:t>имеют</w:t>
      </w:r>
      <w:r>
        <w:rPr>
          <w:rFonts w:ascii="Times" w:hAnsi="Times"/>
          <w:color w:val="000000"/>
          <w:sz w:val="28"/>
          <w:szCs w:val="28"/>
        </w:rPr>
        <w:t xml:space="preserve"> </w:t>
      </w:r>
      <w:r>
        <w:rPr>
          <w:rFonts w:ascii="Times" w:hAnsi="Times" w:hint="eastAsia"/>
          <w:color w:val="000000"/>
          <w:sz w:val="28"/>
          <w:szCs w:val="28"/>
        </w:rPr>
        <w:t>одинаковую</w:t>
      </w:r>
      <w:r>
        <w:rPr>
          <w:rFonts w:ascii="Times" w:hAnsi="Times"/>
          <w:color w:val="000000"/>
          <w:sz w:val="28"/>
          <w:szCs w:val="28"/>
        </w:rPr>
        <w:t xml:space="preserve"> </w:t>
      </w:r>
      <w:r>
        <w:rPr>
          <w:rFonts w:ascii="Times" w:hAnsi="Times" w:hint="eastAsia"/>
          <w:color w:val="000000"/>
          <w:sz w:val="28"/>
          <w:szCs w:val="28"/>
        </w:rPr>
        <w:t>площадь</w:t>
      </w:r>
      <w:r>
        <w:rPr>
          <w:rFonts w:ascii="Times" w:hAnsi="Times"/>
          <w:color w:val="000000"/>
          <w:sz w:val="28"/>
          <w:szCs w:val="28"/>
        </w:rPr>
        <w:t>:</w:t>
      </w:r>
    </w:p>
    <w:p w:rsidR="009805EB" w:rsidRDefault="009805EB" w:rsidP="009805EB">
      <w:pPr>
        <w:pStyle w:val="afd"/>
        <w:spacing w:before="0" w:beforeAutospacing="0" w:after="0" w:afterAutospacing="0" w:line="240" w:lineRule="auto"/>
        <w:ind w:firstLine="534"/>
        <w:rPr>
          <w:rFonts w:ascii="Times" w:hAnsi="Times"/>
          <w:color w:val="000000"/>
          <w:sz w:val="28"/>
          <w:szCs w:val="28"/>
        </w:rPr>
      </w:pPr>
    </w:p>
    <w:p w:rsidR="009805EB" w:rsidRDefault="009805EB" w:rsidP="009805EB">
      <w:pPr>
        <w:pStyle w:val="afd"/>
        <w:spacing w:before="0" w:beforeAutospacing="0" w:after="0" w:afterAutospacing="0" w:line="240" w:lineRule="auto"/>
        <w:ind w:firstLine="534"/>
        <w:jc w:val="center"/>
        <w:rPr>
          <w:rFonts w:ascii="Times" w:hAnsi="Times"/>
          <w:color w:val="000000"/>
          <w:sz w:val="28"/>
          <w:szCs w:val="28"/>
        </w:rPr>
      </w:pPr>
      <w:r w:rsidRPr="00AE231E">
        <w:rPr>
          <w:rFonts w:ascii="Times" w:hAnsi="Times"/>
          <w:color w:val="000000"/>
          <w:position w:val="-12"/>
          <w:sz w:val="28"/>
          <w:szCs w:val="28"/>
        </w:rPr>
        <w:object w:dxaOrig="3400" w:dyaOrig="440">
          <v:shape id="_x0000_i1028" type="#_x0000_t75" style="width:170.25pt;height:21.75pt" o:ole="">
            <v:imagedata r:id="rId22" o:title=""/>
          </v:shape>
          <o:OLEObject Type="Embed" ProgID="Equation.3" ShapeID="_x0000_i1028" DrawAspect="Content" ObjectID="_1647000537" r:id="rId23"/>
        </w:object>
      </w:r>
      <w:r>
        <w:rPr>
          <w:rFonts w:ascii="Times" w:hAnsi="Times"/>
          <w:color w:val="000000"/>
          <w:sz w:val="28"/>
          <w:szCs w:val="28"/>
        </w:rPr>
        <w:t>,</w:t>
      </w:r>
    </w:p>
    <w:p w:rsidR="009805EB" w:rsidRPr="007949C3" w:rsidRDefault="009805EB" w:rsidP="009805EB">
      <w:pPr>
        <w:pStyle w:val="afd"/>
        <w:spacing w:before="0" w:beforeAutospacing="0" w:after="0" w:afterAutospacing="0" w:line="240" w:lineRule="auto"/>
        <w:ind w:firstLine="0"/>
        <w:rPr>
          <w:sz w:val="28"/>
          <w:szCs w:val="28"/>
        </w:rPr>
      </w:pPr>
      <w:r>
        <w:rPr>
          <w:sz w:val="28"/>
          <w:szCs w:val="28"/>
        </w:rPr>
        <w:t xml:space="preserve">поэтому они </w:t>
      </w:r>
      <w:r w:rsidRPr="007A2195">
        <w:rPr>
          <w:rFonts w:hint="eastAsia"/>
          <w:sz w:val="28"/>
          <w:szCs w:val="28"/>
        </w:rPr>
        <w:t>должны</w:t>
      </w:r>
      <w:r w:rsidRPr="007A2195">
        <w:rPr>
          <w:sz w:val="28"/>
          <w:szCs w:val="28"/>
        </w:rPr>
        <w:t xml:space="preserve"> </w:t>
      </w:r>
      <w:r w:rsidRPr="007A2195">
        <w:rPr>
          <w:rFonts w:hint="eastAsia"/>
          <w:sz w:val="28"/>
          <w:szCs w:val="28"/>
        </w:rPr>
        <w:t>были</w:t>
      </w:r>
      <w:r w:rsidRPr="007A2195">
        <w:rPr>
          <w:sz w:val="28"/>
          <w:szCs w:val="28"/>
        </w:rPr>
        <w:t xml:space="preserve"> </w:t>
      </w:r>
      <w:r w:rsidRPr="007A2195">
        <w:rPr>
          <w:rFonts w:hint="eastAsia"/>
          <w:sz w:val="28"/>
          <w:szCs w:val="28"/>
        </w:rPr>
        <w:t>бы</w:t>
      </w:r>
      <w:r w:rsidRPr="007A2195">
        <w:rPr>
          <w:sz w:val="28"/>
          <w:szCs w:val="28"/>
        </w:rPr>
        <w:t xml:space="preserve"> </w:t>
      </w:r>
      <w:r w:rsidRPr="007A2195">
        <w:rPr>
          <w:rFonts w:hint="eastAsia"/>
          <w:sz w:val="28"/>
          <w:szCs w:val="28"/>
        </w:rPr>
        <w:t>возбуждать</w:t>
      </w:r>
      <w:r w:rsidRPr="007A2195">
        <w:rPr>
          <w:sz w:val="28"/>
          <w:szCs w:val="28"/>
        </w:rPr>
        <w:t xml:space="preserve"> </w:t>
      </w:r>
      <w:r w:rsidRPr="007A2195">
        <w:rPr>
          <w:rFonts w:hint="eastAsia"/>
          <w:sz w:val="28"/>
          <w:szCs w:val="28"/>
        </w:rPr>
        <w:t>в</w:t>
      </w:r>
      <w:r w:rsidRPr="007A2195">
        <w:rPr>
          <w:sz w:val="28"/>
          <w:szCs w:val="28"/>
        </w:rPr>
        <w:t xml:space="preserve"> </w:t>
      </w:r>
      <w:r w:rsidRPr="007A2195">
        <w:rPr>
          <w:rFonts w:hint="eastAsia"/>
          <w:sz w:val="28"/>
          <w:szCs w:val="28"/>
        </w:rPr>
        <w:t>точке</w:t>
      </w:r>
      <w:r>
        <w:rPr>
          <w:noProof/>
          <w:sz w:val="28"/>
          <w:szCs w:val="28"/>
        </w:rPr>
        <mc:AlternateContent>
          <mc:Choice Requires="wps">
            <w:drawing>
              <wp:anchor distT="0" distB="0" distL="114300" distR="114300" simplePos="0" relativeHeight="251661312" behindDoc="0" locked="0" layoutInCell="1" allowOverlap="1" wp14:anchorId="25D0E379" wp14:editId="59B370C6">
                <wp:simplePos x="0" y="0"/>
                <wp:positionH relativeFrom="column">
                  <wp:posOffset>-1671955</wp:posOffset>
                </wp:positionH>
                <wp:positionV relativeFrom="paragraph">
                  <wp:posOffset>223520</wp:posOffset>
                </wp:positionV>
                <wp:extent cx="1194435" cy="289560"/>
                <wp:effectExtent l="635" t="635" r="0" b="0"/>
                <wp:wrapNone/>
                <wp:docPr id="40" name="Поле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4435" cy="289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05EB" w:rsidRDefault="009805EB" w:rsidP="009805EB">
                            <w:r>
                              <w:rPr>
                                <w:rStyle w:val="number1"/>
                                <w:rFonts w:hint="eastAsia"/>
                                <w:color w:val="000000"/>
                                <w:sz w:val="28"/>
                                <w:szCs w:val="28"/>
                              </w:rPr>
                              <w:t>Рисунок</w:t>
                            </w:r>
                            <w:r>
                              <w:rPr>
                                <w:rStyle w:val="number1"/>
                                <w:color w:val="000000"/>
                                <w:sz w:val="28"/>
                                <w:szCs w:val="28"/>
                              </w:rPr>
                              <w:t xml:space="preserve"> 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0" o:spid="_x0000_s1041" type="#_x0000_t202" style="position:absolute;left:0;text-align:left;margin-left:-131.65pt;margin-top:17.6pt;width:94.05pt;height:22.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" stroked="f">
                <v:textbox>
                  <w:txbxContent>
                    <w:p w:rsidR="009805EB" w:rsidRDefault="009805EB" w:rsidP="009805EB">
                      <w:r>
                        <w:rPr>
                          <w:rStyle w:val="number1"/>
                          <w:rFonts w:hint="eastAsia"/>
                          <w:color w:val="000000"/>
                          <w:sz w:val="28"/>
                          <w:szCs w:val="28"/>
                        </w:rPr>
                        <w:t>Рисунок</w:t>
                      </w:r>
                      <w:r>
                        <w:rPr>
                          <w:rStyle w:val="number1"/>
                          <w:color w:val="000000"/>
                          <w:sz w:val="28"/>
                          <w:szCs w:val="28"/>
                        </w:rPr>
                        <w:t xml:space="preserve"> 20</w:t>
                      </w:r>
                    </w:p>
                  </w:txbxContent>
                </v:textbox>
              </v:shape>
            </w:pict>
          </mc:Fallback>
        </mc:AlternateContent>
      </w:r>
      <w:r>
        <w:rPr>
          <w:sz w:val="28"/>
          <w:szCs w:val="28"/>
        </w:rPr>
        <w:t xml:space="preserve"> </w:t>
      </w:r>
      <w:proofErr w:type="gramStart"/>
      <w:r>
        <w:rPr>
          <w:sz w:val="28"/>
          <w:szCs w:val="28"/>
        </w:rPr>
        <w:t>Р</w:t>
      </w:r>
      <w:proofErr w:type="gramEnd"/>
      <w:r w:rsidRPr="007A2195">
        <w:rPr>
          <w:sz w:val="28"/>
          <w:szCs w:val="28"/>
        </w:rPr>
        <w:t xml:space="preserve"> </w:t>
      </w:r>
      <w:r w:rsidRPr="007949C3">
        <w:rPr>
          <w:rFonts w:hint="eastAsia"/>
          <w:sz w:val="28"/>
          <w:szCs w:val="28"/>
        </w:rPr>
        <w:t>колебания</w:t>
      </w:r>
      <w:r w:rsidRPr="007949C3">
        <w:rPr>
          <w:sz w:val="28"/>
          <w:szCs w:val="28"/>
        </w:rPr>
        <w:t xml:space="preserve"> </w:t>
      </w:r>
      <w:r w:rsidRPr="007949C3">
        <w:rPr>
          <w:rFonts w:hint="eastAsia"/>
          <w:sz w:val="28"/>
          <w:szCs w:val="28"/>
        </w:rPr>
        <w:t>с</w:t>
      </w:r>
      <w:r w:rsidRPr="007949C3">
        <w:rPr>
          <w:sz w:val="28"/>
          <w:szCs w:val="28"/>
        </w:rPr>
        <w:t xml:space="preserve"> </w:t>
      </w:r>
      <w:r w:rsidRPr="007949C3">
        <w:rPr>
          <w:rFonts w:hint="eastAsia"/>
          <w:sz w:val="28"/>
          <w:szCs w:val="28"/>
        </w:rPr>
        <w:t>одинаковой</w:t>
      </w:r>
      <w:r w:rsidRPr="007949C3">
        <w:rPr>
          <w:sz w:val="28"/>
          <w:szCs w:val="28"/>
        </w:rPr>
        <w:t xml:space="preserve"> </w:t>
      </w:r>
      <w:r w:rsidRPr="007949C3">
        <w:rPr>
          <w:rFonts w:hint="eastAsia"/>
          <w:sz w:val="28"/>
          <w:szCs w:val="28"/>
        </w:rPr>
        <w:t>амплитудой</w:t>
      </w:r>
      <w:r w:rsidRPr="007949C3">
        <w:rPr>
          <w:sz w:val="28"/>
          <w:szCs w:val="28"/>
        </w:rPr>
        <w:t xml:space="preserve">. </w:t>
      </w:r>
      <w:r w:rsidRPr="007949C3">
        <w:rPr>
          <w:rFonts w:hint="eastAsia"/>
          <w:sz w:val="28"/>
          <w:szCs w:val="28"/>
        </w:rPr>
        <w:t>Однако</w:t>
      </w:r>
      <w:r w:rsidRPr="007949C3">
        <w:rPr>
          <w:sz w:val="28"/>
          <w:szCs w:val="28"/>
        </w:rPr>
        <w:t xml:space="preserve"> </w:t>
      </w:r>
      <w:r w:rsidRPr="007949C3">
        <w:rPr>
          <w:rFonts w:hint="eastAsia"/>
          <w:sz w:val="28"/>
          <w:szCs w:val="28"/>
        </w:rPr>
        <w:t>у</w:t>
      </w:r>
      <w:r w:rsidRPr="007949C3">
        <w:rPr>
          <w:sz w:val="28"/>
          <w:szCs w:val="28"/>
        </w:rPr>
        <w:t xml:space="preserve"> </w:t>
      </w:r>
      <w:r w:rsidRPr="007949C3">
        <w:rPr>
          <w:rFonts w:hint="eastAsia"/>
          <w:sz w:val="28"/>
          <w:szCs w:val="28"/>
        </w:rPr>
        <w:t>каждой</w:t>
      </w:r>
      <w:r w:rsidRPr="007949C3">
        <w:rPr>
          <w:sz w:val="28"/>
          <w:szCs w:val="28"/>
        </w:rPr>
        <w:t xml:space="preserve"> </w:t>
      </w:r>
      <w:r w:rsidRPr="007949C3">
        <w:rPr>
          <w:rFonts w:hint="eastAsia"/>
          <w:sz w:val="28"/>
          <w:szCs w:val="28"/>
        </w:rPr>
        <w:t>последующей</w:t>
      </w:r>
      <w:r w:rsidRPr="007949C3">
        <w:rPr>
          <w:sz w:val="28"/>
          <w:szCs w:val="28"/>
        </w:rPr>
        <w:t xml:space="preserve"> </w:t>
      </w:r>
      <w:r w:rsidRPr="007949C3">
        <w:rPr>
          <w:rFonts w:hint="eastAsia"/>
          <w:sz w:val="28"/>
          <w:szCs w:val="28"/>
        </w:rPr>
        <w:t>зоны</w:t>
      </w:r>
      <w:r w:rsidRPr="007949C3">
        <w:rPr>
          <w:sz w:val="28"/>
          <w:szCs w:val="28"/>
        </w:rPr>
        <w:t xml:space="preserve"> </w:t>
      </w:r>
      <w:r w:rsidRPr="007949C3">
        <w:rPr>
          <w:rFonts w:hint="eastAsia"/>
          <w:sz w:val="28"/>
          <w:szCs w:val="28"/>
        </w:rPr>
        <w:t>угол</w:t>
      </w:r>
      <w:r w:rsidRPr="007949C3">
        <w:rPr>
          <w:sz w:val="28"/>
          <w:szCs w:val="28"/>
        </w:rPr>
        <w:t xml:space="preserve"> </w:t>
      </w:r>
      <w:r w:rsidRPr="007949C3">
        <w:rPr>
          <w:rFonts w:hint="eastAsia"/>
          <w:sz w:val="28"/>
          <w:szCs w:val="28"/>
        </w:rPr>
        <w:t>α</w:t>
      </w:r>
      <w:r w:rsidRPr="007949C3">
        <w:rPr>
          <w:sz w:val="28"/>
          <w:szCs w:val="28"/>
        </w:rPr>
        <w:t xml:space="preserve"> </w:t>
      </w:r>
      <w:r w:rsidRPr="007949C3">
        <w:rPr>
          <w:rFonts w:hint="eastAsia"/>
          <w:sz w:val="28"/>
          <w:szCs w:val="28"/>
        </w:rPr>
        <w:t>между</w:t>
      </w:r>
      <w:r w:rsidRPr="007949C3">
        <w:rPr>
          <w:sz w:val="28"/>
          <w:szCs w:val="28"/>
        </w:rPr>
        <w:t xml:space="preserve"> </w:t>
      </w:r>
      <w:r w:rsidRPr="007949C3">
        <w:rPr>
          <w:rFonts w:hint="eastAsia"/>
          <w:sz w:val="28"/>
          <w:szCs w:val="28"/>
        </w:rPr>
        <w:t>лучом</w:t>
      </w:r>
      <w:r w:rsidRPr="007949C3">
        <w:rPr>
          <w:sz w:val="28"/>
          <w:szCs w:val="28"/>
        </w:rPr>
        <w:t xml:space="preserve">, </w:t>
      </w:r>
      <w:r w:rsidRPr="007949C3">
        <w:rPr>
          <w:rFonts w:hint="eastAsia"/>
          <w:sz w:val="28"/>
          <w:szCs w:val="28"/>
        </w:rPr>
        <w:t>проведенным</w:t>
      </w:r>
      <w:r w:rsidRPr="007949C3">
        <w:rPr>
          <w:sz w:val="28"/>
          <w:szCs w:val="28"/>
        </w:rPr>
        <w:t xml:space="preserve"> </w:t>
      </w:r>
      <w:r w:rsidRPr="007949C3">
        <w:rPr>
          <w:rFonts w:hint="eastAsia"/>
          <w:sz w:val="28"/>
          <w:szCs w:val="28"/>
        </w:rPr>
        <w:t>в</w:t>
      </w:r>
      <w:r w:rsidRPr="007949C3">
        <w:rPr>
          <w:sz w:val="28"/>
          <w:szCs w:val="28"/>
        </w:rPr>
        <w:t xml:space="preserve"> </w:t>
      </w:r>
      <w:r w:rsidRPr="007949C3">
        <w:rPr>
          <w:rFonts w:hint="eastAsia"/>
          <w:sz w:val="28"/>
          <w:szCs w:val="28"/>
        </w:rPr>
        <w:t>точку</w:t>
      </w:r>
      <w:r w:rsidRPr="007949C3">
        <w:rPr>
          <w:sz w:val="28"/>
          <w:szCs w:val="28"/>
        </w:rPr>
        <w:t xml:space="preserve"> </w:t>
      </w:r>
      <w:r w:rsidRPr="007949C3">
        <w:rPr>
          <w:rFonts w:hint="eastAsia"/>
          <w:sz w:val="28"/>
          <w:szCs w:val="28"/>
        </w:rPr>
        <w:t>наблюдения</w:t>
      </w:r>
      <w:r w:rsidRPr="007949C3">
        <w:rPr>
          <w:sz w:val="28"/>
          <w:szCs w:val="28"/>
        </w:rPr>
        <w:t xml:space="preserve">, </w:t>
      </w:r>
      <w:r w:rsidRPr="007949C3">
        <w:rPr>
          <w:rFonts w:hint="eastAsia"/>
          <w:sz w:val="28"/>
          <w:szCs w:val="28"/>
        </w:rPr>
        <w:t>и</w:t>
      </w:r>
      <w:r w:rsidRPr="007949C3">
        <w:rPr>
          <w:sz w:val="28"/>
          <w:szCs w:val="28"/>
        </w:rPr>
        <w:t xml:space="preserve"> </w:t>
      </w:r>
      <w:r w:rsidRPr="007949C3">
        <w:rPr>
          <w:rFonts w:hint="eastAsia"/>
          <w:sz w:val="28"/>
          <w:szCs w:val="28"/>
        </w:rPr>
        <w:t>нормалью</w:t>
      </w:r>
      <w:r w:rsidRPr="007949C3">
        <w:rPr>
          <w:sz w:val="28"/>
          <w:szCs w:val="28"/>
        </w:rPr>
        <w:t xml:space="preserve"> </w:t>
      </w:r>
      <w:r w:rsidRPr="007949C3">
        <w:rPr>
          <w:rFonts w:hint="eastAsia"/>
          <w:sz w:val="28"/>
          <w:szCs w:val="28"/>
        </w:rPr>
        <w:t>к</w:t>
      </w:r>
      <w:r w:rsidRPr="007949C3">
        <w:rPr>
          <w:sz w:val="28"/>
          <w:szCs w:val="28"/>
        </w:rPr>
        <w:t xml:space="preserve"> </w:t>
      </w:r>
      <w:r w:rsidRPr="007949C3">
        <w:rPr>
          <w:rFonts w:hint="eastAsia"/>
          <w:sz w:val="28"/>
          <w:szCs w:val="28"/>
        </w:rPr>
        <w:t>волновой</w:t>
      </w:r>
      <w:r w:rsidRPr="007949C3">
        <w:rPr>
          <w:sz w:val="28"/>
          <w:szCs w:val="28"/>
        </w:rPr>
        <w:t xml:space="preserve"> </w:t>
      </w:r>
      <w:r w:rsidRPr="007949C3">
        <w:rPr>
          <w:rFonts w:hint="eastAsia"/>
          <w:sz w:val="28"/>
          <w:szCs w:val="28"/>
        </w:rPr>
        <w:t>поверхности</w:t>
      </w:r>
      <w:r w:rsidRPr="007949C3">
        <w:rPr>
          <w:sz w:val="28"/>
          <w:szCs w:val="28"/>
        </w:rPr>
        <w:t xml:space="preserve"> </w:t>
      </w:r>
      <w:r w:rsidRPr="007949C3">
        <w:rPr>
          <w:rFonts w:hint="eastAsia"/>
          <w:sz w:val="28"/>
          <w:szCs w:val="28"/>
        </w:rPr>
        <w:t>возрастает</w:t>
      </w:r>
      <w:r w:rsidRPr="007949C3">
        <w:rPr>
          <w:sz w:val="28"/>
          <w:szCs w:val="28"/>
        </w:rPr>
        <w:t xml:space="preserve">. </w:t>
      </w:r>
      <w:r w:rsidRPr="007949C3">
        <w:rPr>
          <w:rFonts w:hint="eastAsia"/>
          <w:sz w:val="28"/>
          <w:szCs w:val="28"/>
        </w:rPr>
        <w:t>Френель</w:t>
      </w:r>
      <w:r w:rsidRPr="007949C3">
        <w:rPr>
          <w:sz w:val="28"/>
          <w:szCs w:val="28"/>
        </w:rPr>
        <w:t xml:space="preserve"> </w:t>
      </w:r>
      <w:r w:rsidRPr="007949C3">
        <w:rPr>
          <w:rFonts w:hint="eastAsia"/>
          <w:sz w:val="28"/>
          <w:szCs w:val="28"/>
        </w:rPr>
        <w:t>высказал</w:t>
      </w:r>
      <w:r w:rsidRPr="007949C3">
        <w:rPr>
          <w:sz w:val="28"/>
          <w:szCs w:val="28"/>
        </w:rPr>
        <w:t xml:space="preserve"> </w:t>
      </w:r>
      <w:r w:rsidRPr="007949C3">
        <w:rPr>
          <w:rFonts w:hint="eastAsia"/>
          <w:sz w:val="28"/>
          <w:szCs w:val="28"/>
        </w:rPr>
        <w:t>предположение</w:t>
      </w:r>
      <w:r w:rsidRPr="007949C3">
        <w:rPr>
          <w:sz w:val="28"/>
          <w:szCs w:val="28"/>
        </w:rPr>
        <w:t xml:space="preserve"> (</w:t>
      </w:r>
      <w:r w:rsidRPr="007949C3">
        <w:rPr>
          <w:rFonts w:hint="eastAsia"/>
          <w:sz w:val="28"/>
          <w:szCs w:val="28"/>
        </w:rPr>
        <w:t>подтвержденное</w:t>
      </w:r>
      <w:r w:rsidRPr="007949C3">
        <w:rPr>
          <w:sz w:val="28"/>
          <w:szCs w:val="28"/>
        </w:rPr>
        <w:t xml:space="preserve"> </w:t>
      </w:r>
      <w:r w:rsidRPr="007949C3">
        <w:rPr>
          <w:rFonts w:hint="eastAsia"/>
          <w:sz w:val="28"/>
          <w:szCs w:val="28"/>
        </w:rPr>
        <w:t>экспериментом</w:t>
      </w:r>
      <w:r w:rsidRPr="007949C3">
        <w:rPr>
          <w:sz w:val="28"/>
          <w:szCs w:val="28"/>
        </w:rPr>
        <w:t xml:space="preserve">), </w:t>
      </w:r>
      <w:r w:rsidRPr="007949C3">
        <w:rPr>
          <w:rFonts w:hint="eastAsia"/>
          <w:sz w:val="28"/>
          <w:szCs w:val="28"/>
        </w:rPr>
        <w:t>что</w:t>
      </w:r>
      <w:r w:rsidRPr="007949C3">
        <w:rPr>
          <w:sz w:val="28"/>
          <w:szCs w:val="28"/>
        </w:rPr>
        <w:t xml:space="preserve"> </w:t>
      </w:r>
      <w:r w:rsidRPr="007949C3">
        <w:rPr>
          <w:rFonts w:hint="eastAsia"/>
          <w:sz w:val="28"/>
          <w:szCs w:val="28"/>
        </w:rPr>
        <w:t>с</w:t>
      </w:r>
      <w:r w:rsidRPr="007949C3">
        <w:rPr>
          <w:sz w:val="28"/>
          <w:szCs w:val="28"/>
        </w:rPr>
        <w:t xml:space="preserve"> </w:t>
      </w:r>
      <w:r w:rsidRPr="007949C3">
        <w:rPr>
          <w:rFonts w:hint="eastAsia"/>
          <w:sz w:val="28"/>
          <w:szCs w:val="28"/>
        </w:rPr>
        <w:t>увеличением</w:t>
      </w:r>
      <w:r w:rsidRPr="007949C3">
        <w:rPr>
          <w:sz w:val="28"/>
          <w:szCs w:val="28"/>
        </w:rPr>
        <w:t xml:space="preserve"> </w:t>
      </w:r>
      <w:r w:rsidRPr="007949C3">
        <w:rPr>
          <w:rFonts w:hint="eastAsia"/>
          <w:sz w:val="28"/>
          <w:szCs w:val="28"/>
        </w:rPr>
        <w:t>угла</w:t>
      </w:r>
      <w:r w:rsidRPr="007949C3">
        <w:rPr>
          <w:sz w:val="28"/>
          <w:szCs w:val="28"/>
        </w:rPr>
        <w:t xml:space="preserve"> </w:t>
      </w:r>
      <w:r w:rsidRPr="007949C3">
        <w:rPr>
          <w:rFonts w:hint="eastAsia"/>
          <w:sz w:val="28"/>
          <w:szCs w:val="28"/>
        </w:rPr>
        <w:t>α</w:t>
      </w:r>
      <w:r w:rsidRPr="007949C3">
        <w:rPr>
          <w:sz w:val="28"/>
          <w:szCs w:val="28"/>
        </w:rPr>
        <w:t xml:space="preserve"> </w:t>
      </w:r>
      <w:r w:rsidRPr="007949C3">
        <w:rPr>
          <w:rFonts w:hint="eastAsia"/>
          <w:sz w:val="28"/>
          <w:szCs w:val="28"/>
        </w:rPr>
        <w:t>амплитуда</w:t>
      </w:r>
      <w:r w:rsidRPr="007949C3">
        <w:rPr>
          <w:sz w:val="28"/>
          <w:szCs w:val="28"/>
        </w:rPr>
        <w:t xml:space="preserve"> </w:t>
      </w:r>
      <w:r w:rsidRPr="007949C3">
        <w:rPr>
          <w:rFonts w:hint="eastAsia"/>
          <w:sz w:val="28"/>
          <w:szCs w:val="28"/>
        </w:rPr>
        <w:t>колебаний</w:t>
      </w:r>
      <w:r w:rsidRPr="007949C3">
        <w:rPr>
          <w:sz w:val="28"/>
          <w:szCs w:val="28"/>
        </w:rPr>
        <w:t xml:space="preserve"> </w:t>
      </w:r>
      <w:r w:rsidRPr="007949C3">
        <w:rPr>
          <w:rFonts w:hint="eastAsia"/>
          <w:sz w:val="28"/>
          <w:szCs w:val="28"/>
        </w:rPr>
        <w:t>уменьшается</w:t>
      </w:r>
      <w:r w:rsidRPr="007949C3">
        <w:rPr>
          <w:sz w:val="28"/>
          <w:szCs w:val="28"/>
        </w:rPr>
        <w:t xml:space="preserve">, </w:t>
      </w:r>
      <w:r w:rsidRPr="007949C3">
        <w:rPr>
          <w:rFonts w:hint="eastAsia"/>
          <w:sz w:val="28"/>
          <w:szCs w:val="28"/>
        </w:rPr>
        <w:t>хотя</w:t>
      </w:r>
      <w:r w:rsidRPr="007949C3">
        <w:rPr>
          <w:sz w:val="28"/>
          <w:szCs w:val="28"/>
        </w:rPr>
        <w:t xml:space="preserve"> </w:t>
      </w:r>
      <w:r w:rsidRPr="007949C3">
        <w:rPr>
          <w:rFonts w:hint="eastAsia"/>
          <w:sz w:val="28"/>
          <w:szCs w:val="28"/>
        </w:rPr>
        <w:t>и</w:t>
      </w:r>
      <w:r w:rsidRPr="007949C3">
        <w:rPr>
          <w:sz w:val="28"/>
          <w:szCs w:val="28"/>
        </w:rPr>
        <w:t xml:space="preserve"> </w:t>
      </w:r>
      <w:r w:rsidRPr="007949C3">
        <w:rPr>
          <w:rFonts w:hint="eastAsia"/>
          <w:sz w:val="28"/>
          <w:szCs w:val="28"/>
        </w:rPr>
        <w:t>незначительно</w:t>
      </w:r>
      <w:r w:rsidRPr="007949C3">
        <w:rPr>
          <w:sz w:val="28"/>
          <w:szCs w:val="28"/>
        </w:rPr>
        <w:t xml:space="preserve">: </w:t>
      </w:r>
    </w:p>
    <w:p w:rsidR="009805EB" w:rsidRDefault="009805EB" w:rsidP="009805EB">
      <w:pPr>
        <w:pStyle w:val="a3"/>
        <w:ind w:firstLine="534"/>
        <w:jc w:val="both"/>
        <w:rPr>
          <w:rFonts w:ascii="Times" w:hAnsi="Times"/>
          <w:color w:val="000000"/>
        </w:rPr>
      </w:pPr>
    </w:p>
    <w:p w:rsidR="009805EB" w:rsidRDefault="009805EB" w:rsidP="009805EB">
      <w:pPr>
        <w:pStyle w:val="a3"/>
        <w:ind w:firstLine="534"/>
        <w:jc w:val="center"/>
        <w:rPr>
          <w:rFonts w:ascii="Times" w:hAnsi="Times"/>
          <w:color w:val="000000"/>
        </w:rPr>
      </w:pPr>
      <w:r>
        <w:rPr>
          <w:rStyle w:val="m1"/>
          <w:rFonts w:ascii="Times" w:hAnsi="Times"/>
          <w:color w:val="000000"/>
          <w:szCs w:val="28"/>
          <w:lang w:val="en-US"/>
        </w:rPr>
        <w:t>A</w:t>
      </w:r>
      <w:r w:rsidRPr="00AF650D">
        <w:rPr>
          <w:rFonts w:ascii="Times" w:hAnsi="Times"/>
          <w:color w:val="000000"/>
          <w:vertAlign w:val="subscript"/>
        </w:rPr>
        <w:t>1</w:t>
      </w:r>
      <w:r>
        <w:rPr>
          <w:rFonts w:ascii="Times" w:hAnsi="Times"/>
          <w:color w:val="000000"/>
          <w:lang w:val="en-US"/>
        </w:rPr>
        <w:t> </w:t>
      </w:r>
      <w:r w:rsidRPr="00AF650D">
        <w:rPr>
          <w:rFonts w:ascii="Times" w:hAnsi="Times"/>
          <w:color w:val="000000"/>
        </w:rPr>
        <w:t>&gt;</w:t>
      </w:r>
      <w:r>
        <w:rPr>
          <w:rFonts w:ascii="Times" w:hAnsi="Times"/>
          <w:color w:val="000000"/>
          <w:lang w:val="en-US"/>
        </w:rPr>
        <w:t> </w:t>
      </w:r>
      <w:r>
        <w:rPr>
          <w:rStyle w:val="m1"/>
          <w:rFonts w:ascii="Times" w:hAnsi="Times"/>
          <w:color w:val="000000"/>
          <w:szCs w:val="28"/>
          <w:lang w:val="en-US"/>
        </w:rPr>
        <w:t>A</w:t>
      </w:r>
      <w:r w:rsidRPr="00AF650D">
        <w:rPr>
          <w:rFonts w:ascii="Times" w:hAnsi="Times"/>
          <w:color w:val="000000"/>
          <w:vertAlign w:val="subscript"/>
        </w:rPr>
        <w:t>2</w:t>
      </w:r>
      <w:r>
        <w:rPr>
          <w:rFonts w:ascii="Times" w:hAnsi="Times"/>
          <w:color w:val="000000"/>
          <w:lang w:val="en-US"/>
        </w:rPr>
        <w:t> </w:t>
      </w:r>
      <w:r w:rsidRPr="00AF650D">
        <w:rPr>
          <w:rFonts w:ascii="Times" w:hAnsi="Times"/>
          <w:color w:val="000000"/>
        </w:rPr>
        <w:t>&gt;</w:t>
      </w:r>
      <w:r>
        <w:rPr>
          <w:rFonts w:ascii="Times" w:hAnsi="Times"/>
          <w:color w:val="000000"/>
          <w:lang w:val="en-US"/>
        </w:rPr>
        <w:t> </w:t>
      </w:r>
      <w:r>
        <w:rPr>
          <w:rStyle w:val="m1"/>
          <w:rFonts w:ascii="Times" w:hAnsi="Times"/>
          <w:color w:val="000000"/>
          <w:szCs w:val="28"/>
          <w:lang w:val="en-US"/>
        </w:rPr>
        <w:t>A</w:t>
      </w:r>
      <w:r w:rsidRPr="00AF650D">
        <w:rPr>
          <w:rFonts w:ascii="Times" w:hAnsi="Times"/>
          <w:color w:val="000000"/>
          <w:vertAlign w:val="subscript"/>
        </w:rPr>
        <w:t>3</w:t>
      </w:r>
      <w:r>
        <w:rPr>
          <w:rFonts w:ascii="Times" w:hAnsi="Times"/>
          <w:color w:val="000000"/>
          <w:lang w:val="en-US"/>
        </w:rPr>
        <w:t> </w:t>
      </w:r>
      <w:r w:rsidRPr="00AF650D">
        <w:rPr>
          <w:rFonts w:ascii="Times" w:hAnsi="Times"/>
          <w:color w:val="000000"/>
        </w:rPr>
        <w:t>&gt;</w:t>
      </w:r>
      <w:r>
        <w:rPr>
          <w:rFonts w:ascii="Times" w:hAnsi="Times"/>
          <w:color w:val="000000"/>
          <w:lang w:val="en-US"/>
        </w:rPr>
        <w:t> </w:t>
      </w:r>
      <w:r w:rsidRPr="00AF650D">
        <w:rPr>
          <w:rFonts w:ascii="Times" w:hAnsi="Times"/>
          <w:color w:val="000000"/>
        </w:rPr>
        <w:t>...</w:t>
      </w:r>
      <w:r>
        <w:rPr>
          <w:rFonts w:ascii="Times" w:hAnsi="Times"/>
          <w:color w:val="000000"/>
          <w:lang w:val="en-US"/>
        </w:rPr>
        <w:t> </w:t>
      </w:r>
      <w:r>
        <w:rPr>
          <w:rFonts w:ascii="Times" w:hAnsi="Times"/>
          <w:color w:val="000000"/>
        </w:rPr>
        <w:t>&gt; </w:t>
      </w:r>
      <w:proofErr w:type="spellStart"/>
      <w:proofErr w:type="gramStart"/>
      <w:r>
        <w:rPr>
          <w:rStyle w:val="m1"/>
          <w:rFonts w:ascii="Times" w:hAnsi="Times"/>
          <w:color w:val="000000"/>
          <w:szCs w:val="28"/>
        </w:rPr>
        <w:t>A</w:t>
      </w:r>
      <w:r>
        <w:rPr>
          <w:rFonts w:ascii="Times" w:hAnsi="Times"/>
          <w:i/>
          <w:color w:val="000000"/>
          <w:vertAlign w:val="subscript"/>
        </w:rPr>
        <w:t>т</w:t>
      </w:r>
      <w:proofErr w:type="spellEnd"/>
      <w:r>
        <w:rPr>
          <w:rFonts w:ascii="Times" w:hAnsi="Times"/>
          <w:color w:val="000000"/>
        </w:rPr>
        <w:t>, …</w:t>
      </w:r>
      <w:proofErr w:type="gramEnd"/>
    </w:p>
    <w:p w:rsidR="009805EB" w:rsidRDefault="009805EB" w:rsidP="009805EB">
      <w:pPr>
        <w:pStyle w:val="a3"/>
        <w:ind w:firstLine="534"/>
        <w:jc w:val="both"/>
        <w:rPr>
          <w:rFonts w:ascii="Times" w:hAnsi="Times"/>
          <w:color w:val="000000"/>
        </w:rPr>
      </w:pPr>
    </w:p>
    <w:p w:rsidR="009805EB" w:rsidRDefault="009805EB" w:rsidP="009805EB">
      <w:pPr>
        <w:pStyle w:val="a3"/>
        <w:jc w:val="both"/>
        <w:rPr>
          <w:rFonts w:ascii="Times" w:hAnsi="Times"/>
          <w:color w:val="000000"/>
        </w:rPr>
      </w:pPr>
      <w:r>
        <w:rPr>
          <w:rFonts w:ascii="Times" w:hAnsi="Times" w:hint="eastAsia"/>
          <w:color w:val="000000"/>
        </w:rPr>
        <w:t>где</w:t>
      </w:r>
      <w:r>
        <w:rPr>
          <w:rFonts w:ascii="Times" w:hAnsi="Times"/>
          <w:color w:val="000000"/>
        </w:rPr>
        <w:t xml:space="preserve"> </w:t>
      </w:r>
      <w:proofErr w:type="spellStart"/>
      <w:r>
        <w:rPr>
          <w:rStyle w:val="m1"/>
          <w:rFonts w:ascii="Times" w:hAnsi="Times"/>
          <w:color w:val="000000"/>
          <w:szCs w:val="28"/>
        </w:rPr>
        <w:t>A</w:t>
      </w:r>
      <w:r>
        <w:rPr>
          <w:rFonts w:ascii="Times" w:hAnsi="Times"/>
          <w:color w:val="000000"/>
          <w:vertAlign w:val="subscript"/>
        </w:rPr>
        <w:t>m</w:t>
      </w:r>
      <w:proofErr w:type="spellEnd"/>
      <w:r>
        <w:rPr>
          <w:rFonts w:ascii="Times" w:hAnsi="Times"/>
          <w:color w:val="000000"/>
        </w:rPr>
        <w:t xml:space="preserve"> – </w:t>
      </w:r>
      <w:r>
        <w:rPr>
          <w:rFonts w:ascii="Times" w:hAnsi="Times" w:hint="eastAsia"/>
          <w:color w:val="000000"/>
        </w:rPr>
        <w:t>амплитуда</w:t>
      </w:r>
      <w:r>
        <w:rPr>
          <w:rFonts w:ascii="Times" w:hAnsi="Times"/>
          <w:color w:val="000000"/>
        </w:rPr>
        <w:t xml:space="preserve"> </w:t>
      </w:r>
      <w:r>
        <w:rPr>
          <w:rFonts w:ascii="Times" w:hAnsi="Times" w:hint="eastAsia"/>
          <w:color w:val="000000"/>
        </w:rPr>
        <w:t>колебаний</w:t>
      </w:r>
      <w:r>
        <w:rPr>
          <w:rFonts w:ascii="Times" w:hAnsi="Times"/>
          <w:color w:val="000000"/>
        </w:rPr>
        <w:t xml:space="preserve">, </w:t>
      </w:r>
      <w:r>
        <w:rPr>
          <w:rFonts w:ascii="Times" w:hAnsi="Times" w:hint="eastAsia"/>
          <w:color w:val="000000"/>
        </w:rPr>
        <w:t>вызванных</w:t>
      </w:r>
      <w:r>
        <w:rPr>
          <w:rFonts w:ascii="Times" w:hAnsi="Times"/>
          <w:color w:val="000000"/>
        </w:rPr>
        <w:t xml:space="preserve"> </w:t>
      </w:r>
      <w:r>
        <w:rPr>
          <w:rStyle w:val="m1"/>
          <w:rFonts w:ascii="Times" w:hAnsi="Times"/>
          <w:color w:val="000000"/>
          <w:szCs w:val="28"/>
        </w:rPr>
        <w:t>m</w:t>
      </w:r>
      <w:r>
        <w:rPr>
          <w:rFonts w:ascii="Times" w:hAnsi="Times"/>
          <w:color w:val="000000"/>
        </w:rPr>
        <w:t>-</w:t>
      </w:r>
      <w:r>
        <w:rPr>
          <w:rFonts w:ascii="Times" w:hAnsi="Times" w:hint="eastAsia"/>
          <w:color w:val="000000"/>
        </w:rPr>
        <w:t>й</w:t>
      </w:r>
      <w:r>
        <w:rPr>
          <w:rFonts w:ascii="Times" w:hAnsi="Times"/>
          <w:color w:val="000000"/>
        </w:rPr>
        <w:t xml:space="preserve"> </w:t>
      </w:r>
      <w:r>
        <w:rPr>
          <w:rFonts w:ascii="Times" w:hAnsi="Times" w:hint="eastAsia"/>
          <w:color w:val="000000"/>
        </w:rPr>
        <w:t>зоной</w:t>
      </w:r>
      <w:r>
        <w:rPr>
          <w:rFonts w:ascii="Times" w:hAnsi="Times"/>
          <w:color w:val="000000"/>
        </w:rPr>
        <w:t>.</w:t>
      </w:r>
    </w:p>
    <w:p w:rsidR="009805EB" w:rsidRDefault="009805EB" w:rsidP="009805EB">
      <w:pPr>
        <w:pStyle w:val="a3"/>
        <w:ind w:firstLine="534"/>
        <w:jc w:val="both"/>
        <w:rPr>
          <w:rFonts w:ascii="Times" w:hAnsi="Times"/>
          <w:color w:val="000000"/>
        </w:rPr>
      </w:pPr>
      <w:r>
        <w:rPr>
          <w:rFonts w:ascii="Times" w:hAnsi="Times" w:hint="eastAsia"/>
          <w:color w:val="000000"/>
        </w:rPr>
        <w:t>С</w:t>
      </w:r>
      <w:r>
        <w:rPr>
          <w:rFonts w:ascii="Times" w:hAnsi="Times"/>
          <w:color w:val="000000"/>
        </w:rPr>
        <w:t xml:space="preserve"> </w:t>
      </w:r>
      <w:r>
        <w:rPr>
          <w:rFonts w:ascii="Times" w:hAnsi="Times" w:hint="eastAsia"/>
          <w:color w:val="000000"/>
        </w:rPr>
        <w:t>хорошим</w:t>
      </w:r>
      <w:r>
        <w:rPr>
          <w:rFonts w:ascii="Times" w:hAnsi="Times"/>
          <w:color w:val="000000"/>
        </w:rPr>
        <w:t xml:space="preserve"> </w:t>
      </w:r>
      <w:r>
        <w:rPr>
          <w:rFonts w:ascii="Times" w:hAnsi="Times" w:hint="eastAsia"/>
          <w:color w:val="000000"/>
        </w:rPr>
        <w:t>приближением</w:t>
      </w:r>
      <w:r>
        <w:rPr>
          <w:rFonts w:ascii="Times" w:hAnsi="Times"/>
          <w:color w:val="000000"/>
        </w:rPr>
        <w:t xml:space="preserve"> </w:t>
      </w:r>
      <w:r>
        <w:rPr>
          <w:rFonts w:ascii="Times" w:hAnsi="Times" w:hint="eastAsia"/>
          <w:color w:val="000000"/>
        </w:rPr>
        <w:t>можно</w:t>
      </w:r>
      <w:r>
        <w:rPr>
          <w:rFonts w:ascii="Times" w:hAnsi="Times"/>
          <w:color w:val="000000"/>
        </w:rPr>
        <w:t xml:space="preserve"> </w:t>
      </w:r>
      <w:r>
        <w:rPr>
          <w:rFonts w:ascii="Times" w:hAnsi="Times" w:hint="eastAsia"/>
          <w:color w:val="000000"/>
        </w:rPr>
        <w:t>считать</w:t>
      </w:r>
      <w:r>
        <w:rPr>
          <w:rFonts w:ascii="Times" w:hAnsi="Times"/>
          <w:color w:val="000000"/>
        </w:rPr>
        <w:t xml:space="preserve">, </w:t>
      </w:r>
      <w:r>
        <w:rPr>
          <w:rFonts w:ascii="Times" w:hAnsi="Times" w:hint="eastAsia"/>
          <w:color w:val="000000"/>
        </w:rPr>
        <w:t>что</w:t>
      </w:r>
      <w:r>
        <w:rPr>
          <w:rFonts w:ascii="Times" w:hAnsi="Times"/>
          <w:color w:val="000000"/>
        </w:rPr>
        <w:t xml:space="preserve"> </w:t>
      </w:r>
      <w:r>
        <w:rPr>
          <w:rFonts w:ascii="Times" w:hAnsi="Times" w:hint="eastAsia"/>
          <w:color w:val="000000"/>
        </w:rPr>
        <w:t>амплитуда</w:t>
      </w:r>
      <w:r>
        <w:rPr>
          <w:rFonts w:ascii="Times" w:hAnsi="Times"/>
          <w:color w:val="000000"/>
        </w:rPr>
        <w:t xml:space="preserve"> </w:t>
      </w:r>
      <w:r>
        <w:rPr>
          <w:rFonts w:ascii="Times" w:hAnsi="Times" w:hint="eastAsia"/>
          <w:color w:val="000000"/>
        </w:rPr>
        <w:t>колебаний</w:t>
      </w:r>
      <w:r>
        <w:rPr>
          <w:rFonts w:ascii="Times" w:hAnsi="Times"/>
          <w:color w:val="000000"/>
        </w:rPr>
        <w:t xml:space="preserve">, </w:t>
      </w:r>
      <w:r>
        <w:rPr>
          <w:rFonts w:ascii="Times" w:hAnsi="Times" w:hint="eastAsia"/>
          <w:color w:val="000000"/>
        </w:rPr>
        <w:t>вызываемых</w:t>
      </w:r>
      <w:r>
        <w:rPr>
          <w:rFonts w:ascii="Times" w:hAnsi="Times"/>
          <w:color w:val="000000"/>
        </w:rPr>
        <w:t xml:space="preserve"> </w:t>
      </w:r>
      <w:r>
        <w:rPr>
          <w:rFonts w:ascii="Times" w:hAnsi="Times" w:hint="eastAsia"/>
          <w:color w:val="000000"/>
        </w:rPr>
        <w:t>некоторой</w:t>
      </w:r>
      <w:r>
        <w:rPr>
          <w:rFonts w:ascii="Times" w:hAnsi="Times"/>
          <w:color w:val="000000"/>
        </w:rPr>
        <w:t xml:space="preserve"> </w:t>
      </w:r>
      <w:r>
        <w:rPr>
          <w:rFonts w:ascii="Times" w:hAnsi="Times" w:hint="eastAsia"/>
          <w:color w:val="000000"/>
        </w:rPr>
        <w:t>зоной</w:t>
      </w:r>
      <w:r>
        <w:rPr>
          <w:rFonts w:ascii="Times" w:hAnsi="Times"/>
          <w:color w:val="000000"/>
        </w:rPr>
        <w:t xml:space="preserve">, </w:t>
      </w:r>
      <w:r>
        <w:rPr>
          <w:rFonts w:ascii="Times" w:hAnsi="Times" w:hint="eastAsia"/>
          <w:color w:val="000000"/>
        </w:rPr>
        <w:t>равна</w:t>
      </w:r>
      <w:r>
        <w:rPr>
          <w:rFonts w:ascii="Times" w:hAnsi="Times"/>
          <w:color w:val="000000"/>
        </w:rPr>
        <w:t xml:space="preserve"> </w:t>
      </w:r>
      <w:r>
        <w:rPr>
          <w:rFonts w:ascii="Times" w:hAnsi="Times" w:hint="eastAsia"/>
          <w:color w:val="000000"/>
        </w:rPr>
        <w:t>среднему</w:t>
      </w:r>
      <w:r>
        <w:rPr>
          <w:rFonts w:ascii="Times" w:hAnsi="Times"/>
          <w:color w:val="000000"/>
        </w:rPr>
        <w:t xml:space="preserve"> </w:t>
      </w:r>
      <w:r>
        <w:rPr>
          <w:rFonts w:ascii="Times" w:hAnsi="Times" w:hint="eastAsia"/>
          <w:color w:val="000000"/>
        </w:rPr>
        <w:t>арифметическому</w:t>
      </w:r>
      <w:r>
        <w:rPr>
          <w:rFonts w:ascii="Times" w:hAnsi="Times"/>
          <w:color w:val="000000"/>
        </w:rPr>
        <w:t xml:space="preserve"> </w:t>
      </w:r>
      <w:r>
        <w:rPr>
          <w:rFonts w:ascii="Times" w:hAnsi="Times" w:hint="eastAsia"/>
          <w:color w:val="000000"/>
        </w:rPr>
        <w:t>из</w:t>
      </w:r>
      <w:r>
        <w:rPr>
          <w:rFonts w:ascii="Times" w:hAnsi="Times"/>
          <w:color w:val="000000"/>
        </w:rPr>
        <w:t xml:space="preserve"> </w:t>
      </w:r>
      <w:r>
        <w:rPr>
          <w:rFonts w:ascii="Times" w:hAnsi="Times" w:hint="eastAsia"/>
          <w:color w:val="000000"/>
        </w:rPr>
        <w:t>амплитуд</w:t>
      </w:r>
      <w:r>
        <w:rPr>
          <w:rFonts w:ascii="Times" w:hAnsi="Times"/>
          <w:color w:val="000000"/>
        </w:rPr>
        <w:t xml:space="preserve"> </w:t>
      </w:r>
      <w:r>
        <w:rPr>
          <w:rFonts w:ascii="Times" w:hAnsi="Times" w:hint="eastAsia"/>
          <w:color w:val="000000"/>
        </w:rPr>
        <w:t>колебаний</w:t>
      </w:r>
      <w:r>
        <w:rPr>
          <w:rFonts w:ascii="Times" w:hAnsi="Times"/>
          <w:color w:val="000000"/>
        </w:rPr>
        <w:t xml:space="preserve">, </w:t>
      </w:r>
      <w:r>
        <w:rPr>
          <w:rFonts w:ascii="Times" w:hAnsi="Times" w:hint="eastAsia"/>
          <w:color w:val="000000"/>
        </w:rPr>
        <w:t>вызываемых</w:t>
      </w:r>
      <w:r>
        <w:rPr>
          <w:rFonts w:ascii="Times" w:hAnsi="Times"/>
          <w:color w:val="000000"/>
        </w:rPr>
        <w:t xml:space="preserve"> </w:t>
      </w:r>
      <w:r>
        <w:rPr>
          <w:rFonts w:ascii="Times" w:hAnsi="Times" w:hint="eastAsia"/>
          <w:color w:val="000000"/>
        </w:rPr>
        <w:t>двумя</w:t>
      </w:r>
      <w:r>
        <w:rPr>
          <w:rFonts w:ascii="Times" w:hAnsi="Times"/>
          <w:color w:val="000000"/>
        </w:rPr>
        <w:t xml:space="preserve"> </w:t>
      </w:r>
      <w:r>
        <w:rPr>
          <w:rFonts w:ascii="Times" w:hAnsi="Times" w:hint="eastAsia"/>
          <w:color w:val="000000"/>
        </w:rPr>
        <w:t>соседними</w:t>
      </w:r>
      <w:r>
        <w:rPr>
          <w:rFonts w:ascii="Times" w:hAnsi="Times"/>
          <w:color w:val="000000"/>
        </w:rPr>
        <w:t xml:space="preserve"> </w:t>
      </w:r>
      <w:r>
        <w:rPr>
          <w:rFonts w:ascii="Times" w:hAnsi="Times" w:hint="eastAsia"/>
          <w:color w:val="000000"/>
        </w:rPr>
        <w:t>зонами</w:t>
      </w:r>
      <w:r>
        <w:rPr>
          <w:rFonts w:ascii="Times" w:hAnsi="Times"/>
          <w:color w:val="000000"/>
        </w:rPr>
        <w:t xml:space="preserve">, </w:t>
      </w:r>
      <w:r>
        <w:rPr>
          <w:rFonts w:ascii="Times" w:hAnsi="Times" w:hint="eastAsia"/>
          <w:color w:val="000000"/>
        </w:rPr>
        <w:t>т</w:t>
      </w:r>
      <w:r>
        <w:rPr>
          <w:rFonts w:ascii="Times" w:hAnsi="Times"/>
          <w:color w:val="000000"/>
        </w:rPr>
        <w:t>. </w:t>
      </w:r>
      <w:r>
        <w:rPr>
          <w:rFonts w:ascii="Times" w:hAnsi="Times" w:hint="eastAsia"/>
          <w:color w:val="000000"/>
        </w:rPr>
        <w:t>е</w:t>
      </w:r>
      <w:r>
        <w:rPr>
          <w:rFonts w:ascii="Times" w:hAnsi="Times"/>
          <w:color w:val="000000"/>
        </w:rPr>
        <w:t xml:space="preserve">. </w:t>
      </w:r>
    </w:p>
    <w:p w:rsidR="009805EB" w:rsidRDefault="009805EB" w:rsidP="009805EB">
      <w:pPr>
        <w:pStyle w:val="a3"/>
        <w:ind w:firstLine="534"/>
        <w:jc w:val="both"/>
        <w:rPr>
          <w:rFonts w:ascii="Times" w:hAnsi="Times"/>
          <w:color w:val="000000"/>
        </w:rPr>
      </w:pPr>
    </w:p>
    <w:p w:rsidR="009805EB" w:rsidRDefault="009805EB" w:rsidP="009805EB">
      <w:pPr>
        <w:pStyle w:val="a3"/>
        <w:tabs>
          <w:tab w:val="left" w:pos="1470"/>
          <w:tab w:val="center" w:pos="4944"/>
          <w:tab w:val="center" w:pos="5161"/>
        </w:tabs>
        <w:ind w:firstLine="534"/>
        <w:rPr>
          <w:rFonts w:ascii="Times" w:hAnsi="Times"/>
          <w:color w:val="000000"/>
        </w:rPr>
      </w:pPr>
      <w:r>
        <w:rPr>
          <w:rFonts w:ascii="Times" w:hAnsi="Times"/>
          <w:color w:val="000000"/>
        </w:rPr>
        <w:tab/>
        <w:t xml:space="preserve">                  </w:t>
      </w:r>
      <w:r>
        <w:rPr>
          <w:rFonts w:ascii="Times" w:hAnsi="Times"/>
          <w:color w:val="000000"/>
        </w:rPr>
        <w:tab/>
      </w:r>
      <w:r>
        <w:rPr>
          <w:rFonts w:ascii="Times" w:hAnsi="Times"/>
          <w:noProof/>
          <w:color w:val="000000"/>
        </w:rPr>
        <w:drawing>
          <wp:inline distT="0" distB="0" distL="0" distR="0" wp14:anchorId="53FA3146" wp14:editId="40412000">
            <wp:extent cx="1304925" cy="466725"/>
            <wp:effectExtent l="0" t="0" r="9525" b="9525"/>
            <wp:docPr id="4" name="Рисунок 4" descr="6316675950097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63166759500976-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04925" cy="466725"/>
                    </a:xfrm>
                    <a:prstGeom prst="rect">
                      <a:avLst/>
                    </a:prstGeom>
                    <a:noFill/>
                    <a:ln>
                      <a:noFill/>
                    </a:ln>
                  </pic:spPr>
                </pic:pic>
              </a:graphicData>
            </a:graphic>
          </wp:inline>
        </w:drawing>
      </w:r>
      <w:r>
        <w:rPr>
          <w:rFonts w:ascii="Times" w:hAnsi="Times"/>
          <w:color w:val="000000"/>
        </w:rPr>
        <w:t xml:space="preserve">                                                      (158)</w:t>
      </w:r>
    </w:p>
    <w:p w:rsidR="009805EB" w:rsidRDefault="009805EB" w:rsidP="009805EB">
      <w:pPr>
        <w:pStyle w:val="a3"/>
        <w:ind w:firstLine="534"/>
        <w:jc w:val="both"/>
        <w:rPr>
          <w:rFonts w:ascii="Times" w:hAnsi="Times"/>
          <w:color w:val="000000"/>
        </w:rPr>
      </w:pPr>
    </w:p>
    <w:p w:rsidR="009805EB" w:rsidRDefault="009805EB" w:rsidP="009805EB">
      <w:pPr>
        <w:pStyle w:val="a3"/>
        <w:ind w:firstLine="534"/>
        <w:jc w:val="both"/>
        <w:rPr>
          <w:rFonts w:ascii="Times" w:hAnsi="Times"/>
          <w:color w:val="000000"/>
        </w:rPr>
      </w:pPr>
      <w:r>
        <w:rPr>
          <w:rFonts w:ascii="Times" w:hAnsi="Times" w:hint="eastAsia"/>
          <w:color w:val="000000"/>
        </w:rPr>
        <w:t>Так</w:t>
      </w:r>
      <w:r>
        <w:rPr>
          <w:rFonts w:ascii="Times" w:hAnsi="Times"/>
          <w:color w:val="000000"/>
        </w:rPr>
        <w:t xml:space="preserve"> </w:t>
      </w:r>
      <w:r>
        <w:rPr>
          <w:rFonts w:ascii="Times" w:hAnsi="Times" w:hint="eastAsia"/>
          <w:color w:val="000000"/>
        </w:rPr>
        <w:t>как</w:t>
      </w:r>
      <w:r>
        <w:rPr>
          <w:rFonts w:ascii="Times" w:hAnsi="Times"/>
          <w:color w:val="000000"/>
        </w:rPr>
        <w:t xml:space="preserve"> </w:t>
      </w:r>
      <w:r>
        <w:rPr>
          <w:rFonts w:ascii="Times" w:hAnsi="Times" w:hint="eastAsia"/>
          <w:color w:val="000000"/>
        </w:rPr>
        <w:t>расстояния</w:t>
      </w:r>
      <w:r>
        <w:rPr>
          <w:rFonts w:ascii="Times" w:hAnsi="Times"/>
          <w:color w:val="000000"/>
        </w:rPr>
        <w:t xml:space="preserve"> </w:t>
      </w:r>
      <w:r>
        <w:rPr>
          <w:rFonts w:ascii="Times" w:hAnsi="Times" w:hint="eastAsia"/>
          <w:color w:val="000000"/>
        </w:rPr>
        <w:t>от</w:t>
      </w:r>
      <w:r>
        <w:rPr>
          <w:rFonts w:ascii="Times" w:hAnsi="Times"/>
          <w:color w:val="000000"/>
        </w:rPr>
        <w:t xml:space="preserve"> </w:t>
      </w:r>
      <w:r>
        <w:rPr>
          <w:rFonts w:ascii="Times" w:hAnsi="Times" w:hint="eastAsia"/>
          <w:color w:val="000000"/>
        </w:rPr>
        <w:t>двух</w:t>
      </w:r>
      <w:r>
        <w:rPr>
          <w:rFonts w:ascii="Times" w:hAnsi="Times"/>
          <w:color w:val="000000"/>
        </w:rPr>
        <w:t xml:space="preserve"> </w:t>
      </w:r>
      <w:r>
        <w:rPr>
          <w:rFonts w:ascii="Times" w:hAnsi="Times" w:hint="eastAsia"/>
          <w:color w:val="000000"/>
        </w:rPr>
        <w:t>соседних</w:t>
      </w:r>
      <w:r>
        <w:rPr>
          <w:rFonts w:ascii="Times" w:hAnsi="Times"/>
          <w:color w:val="000000"/>
        </w:rPr>
        <w:t xml:space="preserve"> </w:t>
      </w:r>
      <w:r>
        <w:rPr>
          <w:rFonts w:ascii="Times" w:hAnsi="Times" w:hint="eastAsia"/>
          <w:color w:val="000000"/>
        </w:rPr>
        <w:t>зон</w:t>
      </w:r>
      <w:r>
        <w:rPr>
          <w:rFonts w:ascii="Times" w:hAnsi="Times"/>
          <w:color w:val="000000"/>
        </w:rPr>
        <w:t xml:space="preserve"> </w:t>
      </w:r>
      <w:r>
        <w:rPr>
          <w:rFonts w:ascii="Times" w:hAnsi="Times" w:hint="eastAsia"/>
          <w:color w:val="000000"/>
        </w:rPr>
        <w:t>до</w:t>
      </w:r>
      <w:r>
        <w:rPr>
          <w:rFonts w:ascii="Times" w:hAnsi="Times"/>
          <w:color w:val="000000"/>
        </w:rPr>
        <w:t xml:space="preserve"> </w:t>
      </w:r>
      <w:r>
        <w:rPr>
          <w:rFonts w:ascii="Times" w:hAnsi="Times" w:hint="eastAsia"/>
          <w:color w:val="000000"/>
        </w:rPr>
        <w:t>точки</w:t>
      </w:r>
      <w:r>
        <w:rPr>
          <w:rFonts w:ascii="Times" w:hAnsi="Times"/>
          <w:color w:val="000000"/>
        </w:rPr>
        <w:t xml:space="preserve"> </w:t>
      </w:r>
      <w:r>
        <w:rPr>
          <w:rFonts w:ascii="Times" w:hAnsi="Times" w:hint="eastAsia"/>
          <w:color w:val="000000"/>
        </w:rPr>
        <w:t>наблюдения</w:t>
      </w:r>
      <w:r>
        <w:rPr>
          <w:rFonts w:ascii="Times" w:hAnsi="Times"/>
          <w:color w:val="000000"/>
        </w:rPr>
        <w:t xml:space="preserve"> </w:t>
      </w:r>
      <w:r>
        <w:rPr>
          <w:rFonts w:ascii="Times" w:hAnsi="Times" w:hint="eastAsia"/>
          <w:color w:val="000000"/>
        </w:rPr>
        <w:t>отличаются</w:t>
      </w:r>
      <w:r>
        <w:rPr>
          <w:rFonts w:ascii="Times" w:hAnsi="Times"/>
          <w:color w:val="000000"/>
        </w:rPr>
        <w:t xml:space="preserve"> </w:t>
      </w:r>
      <w:r>
        <w:rPr>
          <w:rFonts w:ascii="Times" w:hAnsi="Times" w:hint="eastAsia"/>
          <w:color w:val="000000"/>
        </w:rPr>
        <w:t>на</w:t>
      </w:r>
      <w:r>
        <w:rPr>
          <w:rFonts w:ascii="Times" w:hAnsi="Times"/>
          <w:color w:val="000000"/>
        </w:rPr>
        <w:t xml:space="preserve"> </w:t>
      </w:r>
      <w:r>
        <w:rPr>
          <w:rFonts w:ascii="Times" w:hAnsi="Times" w:hint="eastAsia"/>
          <w:color w:val="000000"/>
        </w:rPr>
        <w:t>λ </w:t>
      </w:r>
      <w:r>
        <w:rPr>
          <w:rFonts w:ascii="Times" w:hAnsi="Times"/>
          <w:color w:val="000000"/>
        </w:rPr>
        <w:t xml:space="preserve">/ 2, </w:t>
      </w:r>
      <w:r>
        <w:rPr>
          <w:rFonts w:ascii="Times" w:hAnsi="Times" w:hint="eastAsia"/>
          <w:color w:val="000000"/>
        </w:rPr>
        <w:t>следовательно</w:t>
      </w:r>
      <w:r>
        <w:rPr>
          <w:rFonts w:ascii="Times" w:hAnsi="Times"/>
          <w:color w:val="000000"/>
        </w:rPr>
        <w:t xml:space="preserve">, </w:t>
      </w:r>
      <w:r>
        <w:rPr>
          <w:rFonts w:ascii="Times" w:hAnsi="Times" w:hint="eastAsia"/>
          <w:color w:val="000000"/>
        </w:rPr>
        <w:t>возбуждаемые</w:t>
      </w:r>
      <w:r>
        <w:rPr>
          <w:rFonts w:ascii="Times" w:hAnsi="Times"/>
          <w:color w:val="000000"/>
        </w:rPr>
        <w:t xml:space="preserve"> </w:t>
      </w:r>
      <w:r>
        <w:rPr>
          <w:rFonts w:ascii="Times" w:hAnsi="Times" w:hint="eastAsia"/>
          <w:color w:val="000000"/>
        </w:rPr>
        <w:t>этими</w:t>
      </w:r>
      <w:r>
        <w:rPr>
          <w:rFonts w:ascii="Times" w:hAnsi="Times"/>
          <w:color w:val="000000"/>
        </w:rPr>
        <w:t xml:space="preserve"> </w:t>
      </w:r>
      <w:r>
        <w:rPr>
          <w:rFonts w:ascii="Times" w:hAnsi="Times" w:hint="eastAsia"/>
          <w:color w:val="000000"/>
        </w:rPr>
        <w:t>зонами</w:t>
      </w:r>
      <w:r>
        <w:rPr>
          <w:rFonts w:ascii="Times" w:hAnsi="Times"/>
          <w:color w:val="000000"/>
        </w:rPr>
        <w:t xml:space="preserve"> </w:t>
      </w:r>
      <w:r>
        <w:rPr>
          <w:rFonts w:ascii="Times" w:hAnsi="Times" w:hint="eastAsia"/>
          <w:color w:val="000000"/>
        </w:rPr>
        <w:t>колебания</w:t>
      </w:r>
      <w:r>
        <w:rPr>
          <w:rFonts w:ascii="Times" w:hAnsi="Times"/>
          <w:color w:val="000000"/>
        </w:rPr>
        <w:t xml:space="preserve"> </w:t>
      </w:r>
      <w:r>
        <w:rPr>
          <w:rFonts w:ascii="Times" w:hAnsi="Times" w:hint="eastAsia"/>
          <w:color w:val="000000"/>
        </w:rPr>
        <w:t>находится</w:t>
      </w:r>
      <w:r>
        <w:rPr>
          <w:rFonts w:ascii="Times" w:hAnsi="Times"/>
          <w:color w:val="000000"/>
        </w:rPr>
        <w:t xml:space="preserve"> </w:t>
      </w:r>
      <w:r>
        <w:rPr>
          <w:rFonts w:ascii="Times" w:hAnsi="Times" w:hint="eastAsia"/>
          <w:color w:val="000000"/>
        </w:rPr>
        <w:t>в</w:t>
      </w:r>
      <w:r>
        <w:rPr>
          <w:rFonts w:ascii="Times" w:hAnsi="Times"/>
          <w:color w:val="000000"/>
        </w:rPr>
        <w:t xml:space="preserve"> </w:t>
      </w:r>
      <w:r>
        <w:rPr>
          <w:rFonts w:ascii="Times" w:hAnsi="Times" w:hint="eastAsia"/>
          <w:color w:val="000000"/>
        </w:rPr>
        <w:t>противофазе</w:t>
      </w:r>
      <w:r>
        <w:rPr>
          <w:rFonts w:ascii="Times" w:hAnsi="Times"/>
          <w:color w:val="000000"/>
        </w:rPr>
        <w:t xml:space="preserve">. </w:t>
      </w:r>
      <w:r>
        <w:rPr>
          <w:rFonts w:ascii="Times" w:hAnsi="Times" w:hint="eastAsia"/>
          <w:color w:val="000000"/>
        </w:rPr>
        <w:t>Поэтому</w:t>
      </w:r>
      <w:r>
        <w:rPr>
          <w:rFonts w:ascii="Times" w:hAnsi="Times"/>
          <w:color w:val="000000"/>
        </w:rPr>
        <w:t xml:space="preserve"> </w:t>
      </w:r>
      <w:r>
        <w:rPr>
          <w:rFonts w:ascii="Times" w:hAnsi="Times" w:hint="eastAsia"/>
          <w:color w:val="000000"/>
        </w:rPr>
        <w:t>волны</w:t>
      </w:r>
      <w:r>
        <w:rPr>
          <w:rFonts w:ascii="Times" w:hAnsi="Times"/>
          <w:color w:val="000000"/>
        </w:rPr>
        <w:t xml:space="preserve"> </w:t>
      </w:r>
      <w:r>
        <w:rPr>
          <w:rFonts w:ascii="Times" w:hAnsi="Times" w:hint="eastAsia"/>
          <w:color w:val="000000"/>
        </w:rPr>
        <w:t>от</w:t>
      </w:r>
      <w:r>
        <w:rPr>
          <w:rFonts w:ascii="Times" w:hAnsi="Times"/>
          <w:color w:val="000000"/>
        </w:rPr>
        <w:t xml:space="preserve"> </w:t>
      </w:r>
      <w:r>
        <w:rPr>
          <w:rFonts w:ascii="Times" w:hAnsi="Times" w:hint="eastAsia"/>
          <w:color w:val="000000"/>
        </w:rPr>
        <w:t>любых</w:t>
      </w:r>
      <w:r>
        <w:rPr>
          <w:rFonts w:ascii="Times" w:hAnsi="Times"/>
          <w:color w:val="000000"/>
        </w:rPr>
        <w:t xml:space="preserve"> </w:t>
      </w:r>
      <w:r>
        <w:rPr>
          <w:rFonts w:ascii="Times" w:hAnsi="Times" w:hint="eastAsia"/>
          <w:color w:val="000000"/>
        </w:rPr>
        <w:t>двух</w:t>
      </w:r>
      <w:r>
        <w:rPr>
          <w:rFonts w:ascii="Times" w:hAnsi="Times"/>
          <w:color w:val="000000"/>
        </w:rPr>
        <w:t xml:space="preserve"> </w:t>
      </w:r>
      <w:r>
        <w:rPr>
          <w:rFonts w:ascii="Times" w:hAnsi="Times" w:hint="eastAsia"/>
          <w:color w:val="000000"/>
        </w:rPr>
        <w:t>соседних</w:t>
      </w:r>
      <w:r>
        <w:rPr>
          <w:rFonts w:ascii="Times" w:hAnsi="Times"/>
          <w:color w:val="000000"/>
        </w:rPr>
        <w:t xml:space="preserve"> </w:t>
      </w:r>
      <w:r>
        <w:rPr>
          <w:rFonts w:ascii="Times" w:hAnsi="Times" w:hint="eastAsia"/>
          <w:color w:val="000000"/>
        </w:rPr>
        <w:t>зон</w:t>
      </w:r>
      <w:r>
        <w:rPr>
          <w:rFonts w:ascii="Times" w:hAnsi="Times"/>
          <w:color w:val="000000"/>
        </w:rPr>
        <w:t xml:space="preserve"> </w:t>
      </w:r>
      <w:r>
        <w:rPr>
          <w:rFonts w:ascii="Times" w:hAnsi="Times" w:hint="eastAsia"/>
          <w:color w:val="000000"/>
        </w:rPr>
        <w:t>почти</w:t>
      </w:r>
      <w:r>
        <w:rPr>
          <w:rFonts w:ascii="Times" w:hAnsi="Times"/>
          <w:color w:val="000000"/>
        </w:rPr>
        <w:t xml:space="preserve"> </w:t>
      </w:r>
      <w:r>
        <w:rPr>
          <w:rFonts w:ascii="Times" w:hAnsi="Times" w:hint="eastAsia"/>
          <w:color w:val="000000"/>
        </w:rPr>
        <w:t>гасят</w:t>
      </w:r>
      <w:r>
        <w:rPr>
          <w:rFonts w:ascii="Times" w:hAnsi="Times"/>
          <w:color w:val="000000"/>
        </w:rPr>
        <w:t xml:space="preserve"> </w:t>
      </w:r>
      <w:r>
        <w:rPr>
          <w:rFonts w:ascii="Times" w:hAnsi="Times" w:hint="eastAsia"/>
          <w:color w:val="000000"/>
        </w:rPr>
        <w:t>друг</w:t>
      </w:r>
      <w:r>
        <w:rPr>
          <w:rFonts w:ascii="Times" w:hAnsi="Times"/>
          <w:color w:val="000000"/>
        </w:rPr>
        <w:t xml:space="preserve"> </w:t>
      </w:r>
      <w:r>
        <w:rPr>
          <w:rFonts w:ascii="Times" w:hAnsi="Times" w:hint="eastAsia"/>
          <w:color w:val="000000"/>
        </w:rPr>
        <w:t>друга</w:t>
      </w:r>
      <w:r>
        <w:rPr>
          <w:rFonts w:ascii="Times" w:hAnsi="Times"/>
          <w:color w:val="000000"/>
        </w:rPr>
        <w:t xml:space="preserve">. </w:t>
      </w:r>
      <w:r>
        <w:rPr>
          <w:rFonts w:ascii="Times" w:hAnsi="Times" w:hint="eastAsia"/>
          <w:color w:val="000000"/>
        </w:rPr>
        <w:t>Суммарная</w:t>
      </w:r>
      <w:r>
        <w:rPr>
          <w:rFonts w:ascii="Times" w:hAnsi="Times"/>
          <w:color w:val="000000"/>
        </w:rPr>
        <w:t xml:space="preserve"> </w:t>
      </w:r>
      <w:r>
        <w:rPr>
          <w:rFonts w:ascii="Times" w:hAnsi="Times" w:hint="eastAsia"/>
          <w:color w:val="000000"/>
        </w:rPr>
        <w:t>амплитуда</w:t>
      </w:r>
      <w:r>
        <w:rPr>
          <w:rFonts w:ascii="Times" w:hAnsi="Times"/>
          <w:color w:val="000000"/>
        </w:rPr>
        <w:t xml:space="preserve"> </w:t>
      </w:r>
      <w:r>
        <w:rPr>
          <w:rFonts w:ascii="Times" w:hAnsi="Times" w:hint="eastAsia"/>
          <w:color w:val="000000"/>
        </w:rPr>
        <w:t>в</w:t>
      </w:r>
      <w:r>
        <w:rPr>
          <w:rFonts w:ascii="Times" w:hAnsi="Times"/>
          <w:color w:val="000000"/>
        </w:rPr>
        <w:t xml:space="preserve"> </w:t>
      </w:r>
      <w:r>
        <w:rPr>
          <w:rFonts w:ascii="Times" w:hAnsi="Times" w:hint="eastAsia"/>
          <w:color w:val="000000"/>
        </w:rPr>
        <w:t>точке</w:t>
      </w:r>
      <w:r>
        <w:rPr>
          <w:rFonts w:ascii="Times" w:hAnsi="Times"/>
          <w:color w:val="000000"/>
        </w:rPr>
        <w:t xml:space="preserve"> </w:t>
      </w:r>
      <w:r>
        <w:rPr>
          <w:rFonts w:ascii="Times" w:hAnsi="Times" w:hint="eastAsia"/>
          <w:color w:val="000000"/>
        </w:rPr>
        <w:t>наблюдения</w:t>
      </w:r>
      <w:r>
        <w:rPr>
          <w:rFonts w:ascii="Times" w:hAnsi="Times"/>
          <w:color w:val="000000"/>
        </w:rPr>
        <w:t xml:space="preserve"> </w:t>
      </w:r>
      <w:r>
        <w:rPr>
          <w:rFonts w:ascii="Times" w:hAnsi="Times" w:hint="eastAsia"/>
          <w:color w:val="000000"/>
        </w:rPr>
        <w:t>есть</w:t>
      </w:r>
    </w:p>
    <w:p w:rsidR="009805EB" w:rsidRDefault="009805EB" w:rsidP="009805EB">
      <w:pPr>
        <w:pStyle w:val="a3"/>
        <w:ind w:firstLine="534"/>
        <w:jc w:val="both"/>
        <w:rPr>
          <w:rStyle w:val="m1"/>
          <w:rFonts w:ascii="Times" w:hAnsi="Times"/>
          <w:color w:val="000000"/>
          <w:szCs w:val="28"/>
        </w:rPr>
      </w:pPr>
    </w:p>
    <w:p w:rsidR="009805EB" w:rsidRDefault="009805EB" w:rsidP="009805EB">
      <w:pPr>
        <w:pStyle w:val="a3"/>
        <w:ind w:firstLine="534"/>
        <w:jc w:val="center"/>
        <w:rPr>
          <w:rFonts w:ascii="Times" w:hAnsi="Times"/>
          <w:color w:val="000000"/>
        </w:rPr>
      </w:pPr>
      <w:r>
        <w:rPr>
          <w:rStyle w:val="m1"/>
          <w:rFonts w:ascii="Times" w:hAnsi="Times"/>
          <w:color w:val="000000"/>
          <w:szCs w:val="28"/>
        </w:rPr>
        <w:t xml:space="preserve">                          </w:t>
      </w:r>
      <w:r>
        <w:rPr>
          <w:rStyle w:val="m1"/>
          <w:rFonts w:ascii="Times" w:hAnsi="Times"/>
          <w:color w:val="000000"/>
          <w:szCs w:val="28"/>
          <w:lang w:val="en-US"/>
        </w:rPr>
        <w:t>A</w:t>
      </w:r>
      <w:r>
        <w:rPr>
          <w:rFonts w:ascii="Times" w:hAnsi="Times"/>
          <w:color w:val="000000"/>
          <w:lang w:val="en-US"/>
        </w:rPr>
        <w:t> </w:t>
      </w:r>
      <w:r w:rsidRPr="00950498">
        <w:rPr>
          <w:rFonts w:ascii="Times" w:hAnsi="Times"/>
          <w:color w:val="000000"/>
        </w:rPr>
        <w:t>=</w:t>
      </w:r>
      <w:r>
        <w:rPr>
          <w:rFonts w:ascii="Times" w:hAnsi="Times"/>
          <w:color w:val="000000"/>
          <w:lang w:val="en-US"/>
        </w:rPr>
        <w:t> </w:t>
      </w:r>
      <w:r>
        <w:rPr>
          <w:rStyle w:val="m1"/>
          <w:rFonts w:ascii="Times" w:hAnsi="Times"/>
          <w:color w:val="000000"/>
          <w:szCs w:val="28"/>
          <w:lang w:val="en-US"/>
        </w:rPr>
        <w:t>A</w:t>
      </w:r>
      <w:r w:rsidRPr="00950498">
        <w:rPr>
          <w:rFonts w:ascii="Times" w:hAnsi="Times"/>
          <w:color w:val="000000"/>
          <w:vertAlign w:val="subscript"/>
        </w:rPr>
        <w:t>1</w:t>
      </w:r>
      <w:r>
        <w:rPr>
          <w:rFonts w:ascii="Times" w:hAnsi="Times"/>
          <w:color w:val="000000"/>
          <w:lang w:val="en-US"/>
        </w:rPr>
        <w:t> </w:t>
      </w:r>
      <w:r w:rsidRPr="00950498">
        <w:rPr>
          <w:rFonts w:ascii="Times" w:hAnsi="Times"/>
          <w:color w:val="000000"/>
        </w:rPr>
        <w:t>–</w:t>
      </w:r>
      <w:r>
        <w:rPr>
          <w:rFonts w:ascii="Times" w:hAnsi="Times"/>
          <w:color w:val="000000"/>
          <w:lang w:val="en-US"/>
        </w:rPr>
        <w:t> </w:t>
      </w:r>
      <w:r>
        <w:rPr>
          <w:rStyle w:val="m1"/>
          <w:rFonts w:ascii="Times" w:hAnsi="Times"/>
          <w:color w:val="000000"/>
          <w:szCs w:val="28"/>
          <w:lang w:val="en-US"/>
        </w:rPr>
        <w:t>A</w:t>
      </w:r>
      <w:r w:rsidRPr="00950498">
        <w:rPr>
          <w:rFonts w:ascii="Times" w:hAnsi="Times"/>
          <w:color w:val="000000"/>
          <w:vertAlign w:val="subscript"/>
        </w:rPr>
        <w:t>2</w:t>
      </w:r>
      <w:r>
        <w:rPr>
          <w:rFonts w:ascii="Times" w:hAnsi="Times"/>
          <w:color w:val="000000"/>
          <w:lang w:val="en-US"/>
        </w:rPr>
        <w:t> </w:t>
      </w:r>
      <w:r w:rsidRPr="00950498">
        <w:rPr>
          <w:rFonts w:ascii="Times" w:hAnsi="Times"/>
          <w:color w:val="000000"/>
        </w:rPr>
        <w:t>+</w:t>
      </w:r>
      <w:r>
        <w:rPr>
          <w:rFonts w:ascii="Times" w:hAnsi="Times"/>
          <w:color w:val="000000"/>
          <w:lang w:val="en-US"/>
        </w:rPr>
        <w:t> </w:t>
      </w:r>
      <w:r>
        <w:rPr>
          <w:rStyle w:val="m1"/>
          <w:rFonts w:ascii="Times" w:hAnsi="Times"/>
          <w:color w:val="000000"/>
          <w:szCs w:val="28"/>
          <w:lang w:val="en-US"/>
        </w:rPr>
        <w:t>A</w:t>
      </w:r>
      <w:r w:rsidRPr="00950498">
        <w:rPr>
          <w:rFonts w:ascii="Times" w:hAnsi="Times"/>
          <w:color w:val="000000"/>
          <w:vertAlign w:val="subscript"/>
        </w:rPr>
        <w:t>3</w:t>
      </w:r>
      <w:r>
        <w:rPr>
          <w:rFonts w:ascii="Times" w:hAnsi="Times"/>
          <w:color w:val="000000"/>
          <w:lang w:val="en-US"/>
        </w:rPr>
        <w:t> </w:t>
      </w:r>
      <w:r w:rsidRPr="00950498">
        <w:rPr>
          <w:rFonts w:ascii="Times" w:hAnsi="Times"/>
          <w:color w:val="000000"/>
        </w:rPr>
        <w:t>–</w:t>
      </w:r>
      <w:r>
        <w:rPr>
          <w:rFonts w:ascii="Times" w:hAnsi="Times"/>
          <w:color w:val="000000"/>
          <w:lang w:val="en-US"/>
        </w:rPr>
        <w:t> </w:t>
      </w:r>
      <w:r>
        <w:rPr>
          <w:rStyle w:val="m1"/>
          <w:rFonts w:ascii="Times" w:hAnsi="Times"/>
          <w:color w:val="000000"/>
          <w:szCs w:val="28"/>
          <w:lang w:val="en-US"/>
        </w:rPr>
        <w:t>A</w:t>
      </w:r>
      <w:r w:rsidRPr="00950498">
        <w:rPr>
          <w:rFonts w:ascii="Times" w:hAnsi="Times"/>
          <w:color w:val="000000"/>
          <w:vertAlign w:val="subscript"/>
        </w:rPr>
        <w:t>4</w:t>
      </w:r>
      <w:r>
        <w:rPr>
          <w:rFonts w:ascii="Times" w:hAnsi="Times"/>
          <w:color w:val="000000"/>
          <w:lang w:val="en-US"/>
        </w:rPr>
        <w:t> </w:t>
      </w:r>
      <w:proofErr w:type="gramStart"/>
      <w:r w:rsidRPr="00950498">
        <w:rPr>
          <w:rFonts w:ascii="Times" w:hAnsi="Times"/>
          <w:color w:val="000000"/>
        </w:rPr>
        <w:t>+</w:t>
      </w:r>
      <w:r>
        <w:rPr>
          <w:rFonts w:ascii="Times" w:hAnsi="Times"/>
          <w:color w:val="000000"/>
          <w:lang w:val="en-US"/>
        </w:rPr>
        <w:t> </w:t>
      </w:r>
      <w:r w:rsidRPr="00950498">
        <w:rPr>
          <w:rFonts w:ascii="Times" w:hAnsi="Times"/>
          <w:color w:val="000000"/>
        </w:rPr>
        <w:t>...</w:t>
      </w:r>
      <w:proofErr w:type="gramEnd"/>
      <w:r>
        <w:rPr>
          <w:rFonts w:ascii="Times" w:hAnsi="Times"/>
          <w:color w:val="000000"/>
          <w:lang w:val="en-US"/>
        </w:rPr>
        <w:t> </w:t>
      </w:r>
      <w:r>
        <w:rPr>
          <w:rFonts w:ascii="Times" w:hAnsi="Times"/>
          <w:color w:val="000000"/>
        </w:rPr>
        <w:t>.                                          (159)</w:t>
      </w:r>
    </w:p>
    <w:p w:rsidR="009805EB" w:rsidRDefault="009805EB" w:rsidP="009805EB">
      <w:pPr>
        <w:pStyle w:val="a3"/>
        <w:ind w:firstLine="534"/>
        <w:jc w:val="both"/>
        <w:rPr>
          <w:rFonts w:ascii="Times" w:hAnsi="Times"/>
          <w:color w:val="000000"/>
        </w:rPr>
      </w:pPr>
    </w:p>
    <w:p w:rsidR="009805EB" w:rsidRDefault="009805EB" w:rsidP="009805EB">
      <w:pPr>
        <w:pStyle w:val="a3"/>
        <w:ind w:firstLine="534"/>
        <w:jc w:val="both"/>
        <w:rPr>
          <w:rFonts w:ascii="Times" w:hAnsi="Times"/>
          <w:color w:val="000000"/>
        </w:rPr>
      </w:pPr>
      <w:r>
        <w:rPr>
          <w:rFonts w:ascii="Times" w:hAnsi="Times" w:hint="eastAsia"/>
          <w:color w:val="000000"/>
        </w:rPr>
        <w:t>Таким</w:t>
      </w:r>
      <w:r>
        <w:rPr>
          <w:rFonts w:ascii="Times" w:hAnsi="Times"/>
          <w:color w:val="000000"/>
        </w:rPr>
        <w:t xml:space="preserve"> </w:t>
      </w:r>
      <w:r>
        <w:rPr>
          <w:rFonts w:ascii="Times" w:hAnsi="Times" w:hint="eastAsia"/>
          <w:color w:val="000000"/>
        </w:rPr>
        <w:t>образом</w:t>
      </w:r>
      <w:r>
        <w:rPr>
          <w:rFonts w:ascii="Times" w:hAnsi="Times"/>
          <w:color w:val="000000"/>
        </w:rPr>
        <w:t xml:space="preserve">, </w:t>
      </w:r>
      <w:r>
        <w:rPr>
          <w:rFonts w:ascii="Times" w:hAnsi="Times" w:hint="eastAsia"/>
          <w:color w:val="000000"/>
        </w:rPr>
        <w:t>суммарная</w:t>
      </w:r>
      <w:r>
        <w:rPr>
          <w:rFonts w:ascii="Times" w:hAnsi="Times"/>
          <w:color w:val="000000"/>
        </w:rPr>
        <w:t xml:space="preserve"> </w:t>
      </w:r>
      <w:r>
        <w:rPr>
          <w:rFonts w:ascii="Times" w:hAnsi="Times" w:hint="eastAsia"/>
          <w:color w:val="000000"/>
        </w:rPr>
        <w:t>амплитуда</w:t>
      </w:r>
      <w:r>
        <w:rPr>
          <w:rFonts w:ascii="Times" w:hAnsi="Times"/>
          <w:color w:val="000000"/>
        </w:rPr>
        <w:t xml:space="preserve"> </w:t>
      </w:r>
      <w:r>
        <w:rPr>
          <w:rFonts w:ascii="Times" w:hAnsi="Times" w:hint="eastAsia"/>
          <w:color w:val="000000"/>
        </w:rPr>
        <w:t>колебаний</w:t>
      </w:r>
      <w:r>
        <w:rPr>
          <w:rFonts w:ascii="Times" w:hAnsi="Times"/>
          <w:color w:val="000000"/>
        </w:rPr>
        <w:t xml:space="preserve"> </w:t>
      </w:r>
      <w:r>
        <w:rPr>
          <w:rFonts w:ascii="Times" w:hAnsi="Times" w:hint="eastAsia"/>
          <w:color w:val="000000"/>
        </w:rPr>
        <w:t>в</w:t>
      </w:r>
      <w:r>
        <w:rPr>
          <w:rFonts w:ascii="Times" w:hAnsi="Times"/>
          <w:color w:val="000000"/>
        </w:rPr>
        <w:t xml:space="preserve"> </w:t>
      </w:r>
      <w:r>
        <w:rPr>
          <w:rFonts w:ascii="Times" w:hAnsi="Times" w:hint="eastAsia"/>
          <w:color w:val="000000"/>
        </w:rPr>
        <w:t>точке</w:t>
      </w:r>
      <w:r>
        <w:rPr>
          <w:rFonts w:ascii="Times" w:hAnsi="Times"/>
          <w:color w:val="000000"/>
        </w:rPr>
        <w:t xml:space="preserve"> </w:t>
      </w:r>
      <w:r>
        <w:rPr>
          <w:rStyle w:val="m1"/>
          <w:rFonts w:ascii="Times" w:hAnsi="Times"/>
          <w:color w:val="000000"/>
          <w:szCs w:val="28"/>
        </w:rPr>
        <w:t>P</w:t>
      </w:r>
      <w:r>
        <w:rPr>
          <w:rFonts w:ascii="Times" w:hAnsi="Times"/>
          <w:color w:val="000000"/>
        </w:rPr>
        <w:t xml:space="preserve"> </w:t>
      </w:r>
      <w:r>
        <w:rPr>
          <w:rFonts w:ascii="Times" w:hAnsi="Times" w:hint="eastAsia"/>
          <w:color w:val="000000"/>
        </w:rPr>
        <w:t>всегда</w:t>
      </w:r>
      <w:r>
        <w:rPr>
          <w:rFonts w:ascii="Times" w:hAnsi="Times"/>
          <w:color w:val="000000"/>
        </w:rPr>
        <w:t xml:space="preserve"> </w:t>
      </w:r>
      <w:r>
        <w:rPr>
          <w:rFonts w:ascii="Times" w:hAnsi="Times" w:hint="eastAsia"/>
          <w:color w:val="000000"/>
        </w:rPr>
        <w:t>меньше</w:t>
      </w:r>
      <w:r>
        <w:rPr>
          <w:rFonts w:ascii="Times" w:hAnsi="Times"/>
          <w:color w:val="000000"/>
        </w:rPr>
        <w:t xml:space="preserve"> </w:t>
      </w:r>
      <w:r>
        <w:rPr>
          <w:rFonts w:ascii="Times" w:hAnsi="Times" w:hint="eastAsia"/>
          <w:color w:val="000000"/>
        </w:rPr>
        <w:t>амплитуды</w:t>
      </w:r>
      <w:r>
        <w:rPr>
          <w:rFonts w:ascii="Times" w:hAnsi="Times"/>
          <w:color w:val="000000"/>
        </w:rPr>
        <w:t xml:space="preserve"> </w:t>
      </w:r>
      <w:r>
        <w:rPr>
          <w:rFonts w:ascii="Times" w:hAnsi="Times" w:hint="eastAsia"/>
          <w:color w:val="000000"/>
        </w:rPr>
        <w:t>колебаний</w:t>
      </w:r>
      <w:r>
        <w:rPr>
          <w:rFonts w:ascii="Times" w:hAnsi="Times"/>
          <w:color w:val="000000"/>
        </w:rPr>
        <w:t xml:space="preserve">, </w:t>
      </w:r>
      <w:r>
        <w:rPr>
          <w:rFonts w:ascii="Times" w:hAnsi="Times" w:hint="eastAsia"/>
          <w:color w:val="000000"/>
        </w:rPr>
        <w:t>которые</w:t>
      </w:r>
      <w:r>
        <w:rPr>
          <w:rFonts w:ascii="Times" w:hAnsi="Times"/>
          <w:color w:val="000000"/>
        </w:rPr>
        <w:t xml:space="preserve"> </w:t>
      </w:r>
      <w:r>
        <w:rPr>
          <w:rFonts w:ascii="Times" w:hAnsi="Times" w:hint="eastAsia"/>
          <w:color w:val="000000"/>
        </w:rPr>
        <w:t>вызвала</w:t>
      </w:r>
      <w:r>
        <w:rPr>
          <w:rFonts w:ascii="Times" w:hAnsi="Times"/>
          <w:color w:val="000000"/>
        </w:rPr>
        <w:t xml:space="preserve"> </w:t>
      </w:r>
      <w:r>
        <w:rPr>
          <w:rFonts w:ascii="Times" w:hAnsi="Times" w:hint="eastAsia"/>
          <w:color w:val="000000"/>
        </w:rPr>
        <w:t>бы</w:t>
      </w:r>
      <w:r>
        <w:rPr>
          <w:rFonts w:ascii="Times" w:hAnsi="Times"/>
          <w:color w:val="000000"/>
        </w:rPr>
        <w:t xml:space="preserve"> </w:t>
      </w:r>
      <w:r>
        <w:rPr>
          <w:rFonts w:ascii="Times" w:hAnsi="Times" w:hint="eastAsia"/>
          <w:color w:val="000000"/>
        </w:rPr>
        <w:t>одна</w:t>
      </w:r>
      <w:r>
        <w:rPr>
          <w:rFonts w:ascii="Times" w:hAnsi="Times"/>
          <w:color w:val="000000"/>
        </w:rPr>
        <w:t xml:space="preserve"> </w:t>
      </w:r>
      <w:r>
        <w:rPr>
          <w:rFonts w:ascii="Times" w:hAnsi="Times" w:hint="eastAsia"/>
          <w:color w:val="000000"/>
        </w:rPr>
        <w:t>первая</w:t>
      </w:r>
      <w:r>
        <w:rPr>
          <w:rFonts w:ascii="Times" w:hAnsi="Times"/>
          <w:color w:val="000000"/>
        </w:rPr>
        <w:t xml:space="preserve"> </w:t>
      </w:r>
      <w:r>
        <w:rPr>
          <w:rFonts w:ascii="Times" w:hAnsi="Times" w:hint="eastAsia"/>
          <w:color w:val="000000"/>
        </w:rPr>
        <w:t>зона</w:t>
      </w:r>
      <w:r>
        <w:rPr>
          <w:rFonts w:ascii="Times" w:hAnsi="Times"/>
          <w:color w:val="000000"/>
        </w:rPr>
        <w:t xml:space="preserve"> </w:t>
      </w:r>
      <w:r>
        <w:rPr>
          <w:rFonts w:ascii="Times" w:hAnsi="Times" w:hint="eastAsia"/>
          <w:color w:val="000000"/>
        </w:rPr>
        <w:t>Френеля</w:t>
      </w:r>
      <w:r>
        <w:rPr>
          <w:rFonts w:ascii="Times" w:hAnsi="Times"/>
          <w:color w:val="000000"/>
        </w:rPr>
        <w:t xml:space="preserve">. </w:t>
      </w:r>
      <w:r>
        <w:rPr>
          <w:rFonts w:ascii="Times" w:hAnsi="Times" w:hint="eastAsia"/>
          <w:color w:val="000000"/>
        </w:rPr>
        <w:t>В</w:t>
      </w:r>
      <w:r>
        <w:rPr>
          <w:rFonts w:ascii="Times" w:hAnsi="Times"/>
          <w:color w:val="000000"/>
        </w:rPr>
        <w:t xml:space="preserve"> </w:t>
      </w:r>
      <w:r>
        <w:rPr>
          <w:rFonts w:ascii="Times" w:hAnsi="Times" w:hint="eastAsia"/>
          <w:color w:val="000000"/>
        </w:rPr>
        <w:t>частности</w:t>
      </w:r>
      <w:r>
        <w:rPr>
          <w:rFonts w:ascii="Times" w:hAnsi="Times"/>
          <w:color w:val="000000"/>
        </w:rPr>
        <w:t xml:space="preserve">, </w:t>
      </w:r>
      <w:r>
        <w:rPr>
          <w:rFonts w:ascii="Times" w:hAnsi="Times" w:hint="eastAsia"/>
          <w:color w:val="000000"/>
        </w:rPr>
        <w:t>если</w:t>
      </w:r>
      <w:r>
        <w:rPr>
          <w:rFonts w:ascii="Times" w:hAnsi="Times"/>
          <w:color w:val="000000"/>
        </w:rPr>
        <w:t xml:space="preserve"> </w:t>
      </w:r>
      <w:r>
        <w:rPr>
          <w:rFonts w:ascii="Times" w:hAnsi="Times" w:hint="eastAsia"/>
          <w:color w:val="000000"/>
        </w:rPr>
        <w:t>бы</w:t>
      </w:r>
      <w:r>
        <w:rPr>
          <w:rFonts w:ascii="Times" w:hAnsi="Times"/>
          <w:color w:val="000000"/>
        </w:rPr>
        <w:t xml:space="preserve"> </w:t>
      </w:r>
      <w:r>
        <w:rPr>
          <w:rFonts w:ascii="Times" w:hAnsi="Times" w:hint="eastAsia"/>
          <w:color w:val="000000"/>
        </w:rPr>
        <w:t>были</w:t>
      </w:r>
      <w:r>
        <w:rPr>
          <w:rFonts w:ascii="Times" w:hAnsi="Times"/>
          <w:color w:val="000000"/>
        </w:rPr>
        <w:t xml:space="preserve"> </w:t>
      </w:r>
      <w:r>
        <w:rPr>
          <w:rFonts w:ascii="Times" w:hAnsi="Times" w:hint="eastAsia"/>
          <w:color w:val="000000"/>
        </w:rPr>
        <w:t>открыты</w:t>
      </w:r>
      <w:r>
        <w:rPr>
          <w:rFonts w:ascii="Times" w:hAnsi="Times"/>
          <w:color w:val="000000"/>
        </w:rPr>
        <w:t xml:space="preserve"> </w:t>
      </w:r>
      <w:r>
        <w:rPr>
          <w:rFonts w:ascii="Times" w:hAnsi="Times" w:hint="eastAsia"/>
          <w:color w:val="000000"/>
        </w:rPr>
        <w:t>все</w:t>
      </w:r>
      <w:r>
        <w:rPr>
          <w:rFonts w:ascii="Times" w:hAnsi="Times"/>
          <w:color w:val="000000"/>
        </w:rPr>
        <w:t xml:space="preserve"> </w:t>
      </w:r>
      <w:r>
        <w:rPr>
          <w:rFonts w:ascii="Times" w:hAnsi="Times" w:hint="eastAsia"/>
          <w:color w:val="000000"/>
        </w:rPr>
        <w:t>зоны</w:t>
      </w:r>
      <w:r>
        <w:rPr>
          <w:rFonts w:ascii="Times" w:hAnsi="Times"/>
          <w:color w:val="000000"/>
        </w:rPr>
        <w:t xml:space="preserve"> </w:t>
      </w:r>
      <w:r>
        <w:rPr>
          <w:rFonts w:ascii="Times" w:hAnsi="Times" w:hint="eastAsia"/>
          <w:color w:val="000000"/>
        </w:rPr>
        <w:t>Френеля</w:t>
      </w:r>
      <w:r>
        <w:rPr>
          <w:rFonts w:ascii="Times" w:hAnsi="Times"/>
          <w:color w:val="000000"/>
        </w:rPr>
        <w:t xml:space="preserve">, </w:t>
      </w:r>
      <w:r>
        <w:rPr>
          <w:rFonts w:ascii="Times" w:hAnsi="Times" w:hint="eastAsia"/>
          <w:color w:val="000000"/>
        </w:rPr>
        <w:t>то</w:t>
      </w:r>
      <w:r>
        <w:rPr>
          <w:rFonts w:ascii="Times" w:hAnsi="Times"/>
          <w:color w:val="000000"/>
        </w:rPr>
        <w:t xml:space="preserve"> </w:t>
      </w:r>
      <w:r>
        <w:rPr>
          <w:rFonts w:ascii="Times" w:hAnsi="Times" w:hint="eastAsia"/>
          <w:color w:val="000000"/>
        </w:rPr>
        <w:t>до</w:t>
      </w:r>
      <w:r>
        <w:rPr>
          <w:rFonts w:ascii="Times" w:hAnsi="Times"/>
          <w:color w:val="000000"/>
        </w:rPr>
        <w:t xml:space="preserve"> </w:t>
      </w:r>
      <w:r>
        <w:rPr>
          <w:rFonts w:ascii="Times" w:hAnsi="Times" w:hint="eastAsia"/>
          <w:color w:val="000000"/>
        </w:rPr>
        <w:t>точки</w:t>
      </w:r>
      <w:r>
        <w:rPr>
          <w:rFonts w:ascii="Times" w:hAnsi="Times"/>
          <w:color w:val="000000"/>
        </w:rPr>
        <w:t xml:space="preserve"> </w:t>
      </w:r>
      <w:r>
        <w:rPr>
          <w:rFonts w:ascii="Times" w:hAnsi="Times" w:hint="eastAsia"/>
          <w:color w:val="000000"/>
        </w:rPr>
        <w:t>наблюдения</w:t>
      </w:r>
      <w:r>
        <w:rPr>
          <w:rFonts w:ascii="Times" w:hAnsi="Times"/>
          <w:color w:val="000000"/>
        </w:rPr>
        <w:t xml:space="preserve"> </w:t>
      </w:r>
      <w:r>
        <w:rPr>
          <w:rFonts w:ascii="Times" w:hAnsi="Times" w:hint="eastAsia"/>
          <w:color w:val="000000"/>
        </w:rPr>
        <w:t>дошла</w:t>
      </w:r>
      <w:r>
        <w:rPr>
          <w:rFonts w:ascii="Times" w:hAnsi="Times"/>
          <w:color w:val="000000"/>
        </w:rPr>
        <w:t xml:space="preserve"> </w:t>
      </w:r>
      <w:r>
        <w:rPr>
          <w:rFonts w:ascii="Times" w:hAnsi="Times" w:hint="eastAsia"/>
          <w:color w:val="000000"/>
        </w:rPr>
        <w:t>бы</w:t>
      </w:r>
      <w:r>
        <w:rPr>
          <w:rFonts w:ascii="Times" w:hAnsi="Times"/>
          <w:color w:val="000000"/>
        </w:rPr>
        <w:t xml:space="preserve"> </w:t>
      </w:r>
      <w:r>
        <w:rPr>
          <w:rFonts w:ascii="Times" w:hAnsi="Times" w:hint="eastAsia"/>
          <w:color w:val="000000"/>
        </w:rPr>
        <w:t>невозмущенная</w:t>
      </w:r>
      <w:r>
        <w:rPr>
          <w:rFonts w:ascii="Times" w:hAnsi="Times"/>
          <w:color w:val="000000"/>
        </w:rPr>
        <w:t xml:space="preserve"> </w:t>
      </w:r>
      <w:r>
        <w:rPr>
          <w:rFonts w:ascii="Times" w:hAnsi="Times" w:hint="eastAsia"/>
          <w:color w:val="000000"/>
        </w:rPr>
        <w:t>препятствием</w:t>
      </w:r>
      <w:r>
        <w:rPr>
          <w:rFonts w:ascii="Times" w:hAnsi="Times"/>
          <w:color w:val="000000"/>
        </w:rPr>
        <w:t xml:space="preserve"> </w:t>
      </w:r>
      <w:r>
        <w:rPr>
          <w:rFonts w:ascii="Times" w:hAnsi="Times" w:hint="eastAsia"/>
          <w:color w:val="000000"/>
        </w:rPr>
        <w:t>волна</w:t>
      </w:r>
      <w:r>
        <w:rPr>
          <w:rFonts w:ascii="Times" w:hAnsi="Times"/>
          <w:color w:val="000000"/>
        </w:rPr>
        <w:t xml:space="preserve"> </w:t>
      </w:r>
      <w:r>
        <w:rPr>
          <w:rFonts w:ascii="Times" w:hAnsi="Times" w:hint="eastAsia"/>
          <w:color w:val="000000"/>
        </w:rPr>
        <w:t>с</w:t>
      </w:r>
      <w:r>
        <w:rPr>
          <w:rFonts w:ascii="Times" w:hAnsi="Times"/>
          <w:color w:val="000000"/>
        </w:rPr>
        <w:t xml:space="preserve"> </w:t>
      </w:r>
      <w:r>
        <w:rPr>
          <w:rFonts w:ascii="Times" w:hAnsi="Times" w:hint="eastAsia"/>
          <w:color w:val="000000"/>
        </w:rPr>
        <w:t>амплитудой</w:t>
      </w:r>
      <w:r>
        <w:rPr>
          <w:rFonts w:ascii="Times" w:hAnsi="Times"/>
          <w:color w:val="000000"/>
        </w:rPr>
        <w:t xml:space="preserve"> </w:t>
      </w:r>
      <w:r>
        <w:rPr>
          <w:rStyle w:val="m1"/>
          <w:rFonts w:ascii="Times" w:hAnsi="Times"/>
          <w:color w:val="000000"/>
          <w:szCs w:val="28"/>
        </w:rPr>
        <w:t>A</w:t>
      </w:r>
      <w:r>
        <w:rPr>
          <w:rFonts w:ascii="Times" w:hAnsi="Times"/>
          <w:color w:val="000000"/>
          <w:vertAlign w:val="subscript"/>
        </w:rPr>
        <w:t>0</w:t>
      </w:r>
      <w:r>
        <w:rPr>
          <w:rFonts w:ascii="Times" w:hAnsi="Times"/>
          <w:color w:val="000000"/>
        </w:rPr>
        <w:t xml:space="preserve">. </w:t>
      </w:r>
      <w:r>
        <w:rPr>
          <w:rFonts w:ascii="Times" w:hAnsi="Times" w:hint="eastAsia"/>
          <w:color w:val="000000"/>
        </w:rPr>
        <w:t>В</w:t>
      </w:r>
      <w:r>
        <w:rPr>
          <w:rFonts w:ascii="Times" w:hAnsi="Times"/>
          <w:color w:val="000000"/>
        </w:rPr>
        <w:t xml:space="preserve"> </w:t>
      </w:r>
      <w:r>
        <w:rPr>
          <w:rFonts w:ascii="Times" w:hAnsi="Times" w:hint="eastAsia"/>
          <w:color w:val="000000"/>
        </w:rPr>
        <w:t>этом</w:t>
      </w:r>
      <w:r>
        <w:rPr>
          <w:rFonts w:ascii="Times" w:hAnsi="Times"/>
          <w:color w:val="000000"/>
        </w:rPr>
        <w:t xml:space="preserve"> </w:t>
      </w:r>
      <w:r>
        <w:rPr>
          <w:rFonts w:ascii="Times" w:hAnsi="Times" w:hint="eastAsia"/>
          <w:color w:val="000000"/>
        </w:rPr>
        <w:t>случае</w:t>
      </w:r>
      <w:r>
        <w:rPr>
          <w:rFonts w:ascii="Times" w:hAnsi="Times"/>
          <w:color w:val="000000"/>
        </w:rPr>
        <w:t xml:space="preserve"> </w:t>
      </w:r>
      <w:r>
        <w:rPr>
          <w:rFonts w:ascii="Times" w:hAnsi="Times" w:hint="eastAsia"/>
          <w:color w:val="000000"/>
        </w:rPr>
        <w:t>можно</w:t>
      </w:r>
      <w:r>
        <w:rPr>
          <w:rFonts w:ascii="Times" w:hAnsi="Times"/>
          <w:color w:val="000000"/>
        </w:rPr>
        <w:t xml:space="preserve"> </w:t>
      </w:r>
      <w:r>
        <w:rPr>
          <w:rFonts w:ascii="Times" w:hAnsi="Times" w:hint="eastAsia"/>
          <w:color w:val="000000"/>
        </w:rPr>
        <w:t>записать</w:t>
      </w:r>
      <w:r>
        <w:rPr>
          <w:rFonts w:ascii="Times" w:hAnsi="Times"/>
          <w:color w:val="000000"/>
        </w:rPr>
        <w:t>:</w:t>
      </w:r>
    </w:p>
    <w:p w:rsidR="009805EB" w:rsidRDefault="009805EB" w:rsidP="009805EB">
      <w:pPr>
        <w:pStyle w:val="a3"/>
        <w:ind w:firstLine="534"/>
        <w:jc w:val="both"/>
        <w:rPr>
          <w:rFonts w:ascii="Times" w:hAnsi="Times"/>
          <w:color w:val="000000"/>
        </w:rPr>
      </w:pPr>
    </w:p>
    <w:p w:rsidR="009805EB" w:rsidRDefault="009805EB" w:rsidP="009805EB">
      <w:pPr>
        <w:pStyle w:val="a3"/>
        <w:ind w:firstLine="534"/>
        <w:jc w:val="center"/>
        <w:rPr>
          <w:rFonts w:ascii="Times" w:hAnsi="Times"/>
          <w:color w:val="000000"/>
        </w:rPr>
      </w:pPr>
      <w:r>
        <w:rPr>
          <w:rFonts w:ascii="Times" w:hAnsi="Times"/>
          <w:noProof/>
          <w:color w:val="000000"/>
        </w:rPr>
        <w:drawing>
          <wp:inline distT="0" distB="0" distL="0" distR="0" wp14:anchorId="1D75641D" wp14:editId="3B8E6448">
            <wp:extent cx="3781425" cy="495300"/>
            <wp:effectExtent l="0" t="0" r="9525" b="0"/>
            <wp:docPr id="3" name="Рисунок 3" descr="631667595010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63166759501069-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781425" cy="495300"/>
                    </a:xfrm>
                    <a:prstGeom prst="rect">
                      <a:avLst/>
                    </a:prstGeom>
                    <a:noFill/>
                    <a:ln>
                      <a:noFill/>
                    </a:ln>
                  </pic:spPr>
                </pic:pic>
              </a:graphicData>
            </a:graphic>
          </wp:inline>
        </w:drawing>
      </w:r>
      <w:r>
        <w:rPr>
          <w:rFonts w:ascii="Times" w:hAnsi="Times"/>
          <w:color w:val="000000"/>
        </w:rPr>
        <w:t xml:space="preserve">                               (160)</w:t>
      </w:r>
    </w:p>
    <w:p w:rsidR="009805EB" w:rsidRDefault="009805EB" w:rsidP="009805EB">
      <w:pPr>
        <w:pStyle w:val="a3"/>
        <w:jc w:val="both"/>
        <w:rPr>
          <w:rFonts w:ascii="Times" w:hAnsi="Times"/>
          <w:color w:val="000000"/>
        </w:rPr>
      </w:pPr>
    </w:p>
    <w:p w:rsidR="009805EB" w:rsidRDefault="009805EB" w:rsidP="009805EB">
      <w:pPr>
        <w:pStyle w:val="a3"/>
        <w:jc w:val="both"/>
        <w:rPr>
          <w:rFonts w:ascii="Times" w:hAnsi="Times"/>
          <w:color w:val="000000"/>
        </w:rPr>
      </w:pPr>
      <w:r>
        <w:rPr>
          <w:rFonts w:ascii="Times" w:hAnsi="Times" w:hint="eastAsia"/>
          <w:color w:val="000000"/>
        </w:rPr>
        <w:t>так</w:t>
      </w:r>
      <w:r>
        <w:rPr>
          <w:rFonts w:ascii="Times" w:hAnsi="Times"/>
          <w:color w:val="000000"/>
        </w:rPr>
        <w:t xml:space="preserve"> </w:t>
      </w:r>
      <w:r>
        <w:rPr>
          <w:rFonts w:ascii="Times" w:hAnsi="Times" w:hint="eastAsia"/>
          <w:color w:val="000000"/>
        </w:rPr>
        <w:t>как</w:t>
      </w:r>
      <w:r>
        <w:rPr>
          <w:rFonts w:ascii="Times" w:hAnsi="Times"/>
          <w:color w:val="000000"/>
        </w:rPr>
        <w:t xml:space="preserve"> </w:t>
      </w:r>
      <w:r>
        <w:rPr>
          <w:rFonts w:ascii="Times" w:hAnsi="Times" w:hint="eastAsia"/>
          <w:color w:val="000000"/>
        </w:rPr>
        <w:t>выражения</w:t>
      </w:r>
      <w:r>
        <w:rPr>
          <w:rFonts w:ascii="Times" w:hAnsi="Times"/>
          <w:color w:val="000000"/>
        </w:rPr>
        <w:t xml:space="preserve">, </w:t>
      </w:r>
      <w:r>
        <w:rPr>
          <w:rFonts w:ascii="Times" w:hAnsi="Times" w:hint="eastAsia"/>
          <w:color w:val="000000"/>
        </w:rPr>
        <w:t>стоящие</w:t>
      </w:r>
      <w:r>
        <w:rPr>
          <w:rFonts w:ascii="Times" w:hAnsi="Times"/>
          <w:color w:val="000000"/>
        </w:rPr>
        <w:t xml:space="preserve"> </w:t>
      </w:r>
      <w:r>
        <w:rPr>
          <w:rFonts w:ascii="Times" w:hAnsi="Times" w:hint="eastAsia"/>
          <w:color w:val="000000"/>
        </w:rPr>
        <w:t>в</w:t>
      </w:r>
      <w:r>
        <w:rPr>
          <w:rFonts w:ascii="Times" w:hAnsi="Times"/>
          <w:color w:val="000000"/>
        </w:rPr>
        <w:t xml:space="preserve"> </w:t>
      </w:r>
      <w:r>
        <w:rPr>
          <w:rFonts w:ascii="Times" w:hAnsi="Times" w:hint="eastAsia"/>
          <w:color w:val="000000"/>
        </w:rPr>
        <w:t>скобках</w:t>
      </w:r>
      <w:r>
        <w:rPr>
          <w:rFonts w:ascii="Times" w:hAnsi="Times"/>
          <w:color w:val="000000"/>
        </w:rPr>
        <w:t xml:space="preserve">, </w:t>
      </w:r>
      <w:r>
        <w:rPr>
          <w:rFonts w:ascii="Times" w:hAnsi="Times" w:hint="eastAsia"/>
          <w:color w:val="000000"/>
        </w:rPr>
        <w:t>равны</w:t>
      </w:r>
      <w:r>
        <w:rPr>
          <w:rFonts w:ascii="Times" w:hAnsi="Times"/>
          <w:color w:val="000000"/>
        </w:rPr>
        <w:t xml:space="preserve"> </w:t>
      </w:r>
      <w:r>
        <w:rPr>
          <w:rFonts w:ascii="Times" w:hAnsi="Times" w:hint="eastAsia"/>
          <w:color w:val="000000"/>
        </w:rPr>
        <w:t>нулю</w:t>
      </w:r>
      <w:r>
        <w:rPr>
          <w:rFonts w:ascii="Times" w:hAnsi="Times"/>
          <w:color w:val="000000"/>
        </w:rPr>
        <w:t xml:space="preserve">. </w:t>
      </w:r>
      <w:r>
        <w:rPr>
          <w:rFonts w:ascii="Times" w:hAnsi="Times" w:hint="eastAsia"/>
          <w:color w:val="000000"/>
        </w:rPr>
        <w:t>Следовательно</w:t>
      </w:r>
      <w:r>
        <w:rPr>
          <w:rFonts w:ascii="Times" w:hAnsi="Times"/>
          <w:color w:val="000000"/>
        </w:rPr>
        <w:t xml:space="preserve">, </w:t>
      </w:r>
      <w:r>
        <w:rPr>
          <w:rFonts w:ascii="Times" w:hAnsi="Times" w:hint="eastAsia"/>
          <w:color w:val="000000"/>
        </w:rPr>
        <w:t>действие</w:t>
      </w:r>
      <w:r>
        <w:rPr>
          <w:rFonts w:ascii="Times" w:hAnsi="Times"/>
          <w:color w:val="000000"/>
        </w:rPr>
        <w:t xml:space="preserve"> (</w:t>
      </w:r>
      <w:r>
        <w:rPr>
          <w:rFonts w:ascii="Times" w:hAnsi="Times" w:hint="eastAsia"/>
          <w:color w:val="000000"/>
        </w:rPr>
        <w:t>амплитуда</w:t>
      </w:r>
      <w:r>
        <w:rPr>
          <w:rFonts w:ascii="Times" w:hAnsi="Times"/>
          <w:color w:val="000000"/>
        </w:rPr>
        <w:t xml:space="preserve">), </w:t>
      </w:r>
      <w:r>
        <w:rPr>
          <w:rFonts w:ascii="Times" w:hAnsi="Times" w:hint="eastAsia"/>
          <w:color w:val="000000"/>
        </w:rPr>
        <w:t>вызванное</w:t>
      </w:r>
      <w:r>
        <w:rPr>
          <w:rFonts w:ascii="Times" w:hAnsi="Times"/>
          <w:color w:val="000000"/>
        </w:rPr>
        <w:t xml:space="preserve"> </w:t>
      </w:r>
      <w:r>
        <w:rPr>
          <w:rFonts w:ascii="Times" w:hAnsi="Times" w:hint="eastAsia"/>
          <w:color w:val="000000"/>
        </w:rPr>
        <w:t>всем</w:t>
      </w:r>
      <w:r>
        <w:rPr>
          <w:rFonts w:ascii="Times" w:hAnsi="Times"/>
          <w:color w:val="000000"/>
        </w:rPr>
        <w:t xml:space="preserve"> </w:t>
      </w:r>
      <w:r>
        <w:rPr>
          <w:rFonts w:ascii="Times" w:hAnsi="Times" w:hint="eastAsia"/>
          <w:color w:val="000000"/>
        </w:rPr>
        <w:t>волновым</w:t>
      </w:r>
      <w:r>
        <w:rPr>
          <w:rFonts w:ascii="Times" w:hAnsi="Times"/>
          <w:color w:val="000000"/>
        </w:rPr>
        <w:t xml:space="preserve"> </w:t>
      </w:r>
      <w:r>
        <w:rPr>
          <w:rFonts w:ascii="Times" w:hAnsi="Times" w:hint="eastAsia"/>
          <w:color w:val="000000"/>
        </w:rPr>
        <w:t>фронтом</w:t>
      </w:r>
      <w:r>
        <w:rPr>
          <w:rFonts w:ascii="Times" w:hAnsi="Times"/>
          <w:color w:val="000000"/>
        </w:rPr>
        <w:t xml:space="preserve">, </w:t>
      </w:r>
      <w:r>
        <w:rPr>
          <w:rFonts w:ascii="Times" w:hAnsi="Times" w:hint="eastAsia"/>
          <w:color w:val="000000"/>
        </w:rPr>
        <w:t>равно</w:t>
      </w:r>
      <w:r>
        <w:rPr>
          <w:rFonts w:ascii="Times" w:hAnsi="Times"/>
          <w:color w:val="000000"/>
        </w:rPr>
        <w:t xml:space="preserve"> </w:t>
      </w:r>
      <w:r>
        <w:rPr>
          <w:rFonts w:ascii="Times" w:hAnsi="Times" w:hint="eastAsia"/>
          <w:color w:val="000000"/>
        </w:rPr>
        <w:t>половине</w:t>
      </w:r>
      <w:r>
        <w:rPr>
          <w:rFonts w:ascii="Times" w:hAnsi="Times"/>
          <w:color w:val="000000"/>
        </w:rPr>
        <w:t xml:space="preserve"> </w:t>
      </w:r>
      <w:r>
        <w:rPr>
          <w:rFonts w:ascii="Times" w:hAnsi="Times" w:hint="eastAsia"/>
          <w:color w:val="000000"/>
        </w:rPr>
        <w:t>действия</w:t>
      </w:r>
      <w:r>
        <w:rPr>
          <w:rFonts w:ascii="Times" w:hAnsi="Times"/>
          <w:color w:val="000000"/>
        </w:rPr>
        <w:t xml:space="preserve"> </w:t>
      </w:r>
      <w:r>
        <w:rPr>
          <w:rFonts w:ascii="Times" w:hAnsi="Times" w:hint="eastAsia"/>
          <w:color w:val="000000"/>
        </w:rPr>
        <w:t>одной</w:t>
      </w:r>
      <w:r>
        <w:rPr>
          <w:rFonts w:ascii="Times" w:hAnsi="Times"/>
          <w:color w:val="000000"/>
        </w:rPr>
        <w:t xml:space="preserve"> </w:t>
      </w:r>
      <w:r>
        <w:rPr>
          <w:rFonts w:ascii="Times" w:hAnsi="Times" w:hint="eastAsia"/>
          <w:color w:val="000000"/>
        </w:rPr>
        <w:t>первой</w:t>
      </w:r>
      <w:r>
        <w:rPr>
          <w:rFonts w:ascii="Times" w:hAnsi="Times"/>
          <w:color w:val="000000"/>
        </w:rPr>
        <w:t xml:space="preserve"> </w:t>
      </w:r>
      <w:r>
        <w:rPr>
          <w:rFonts w:ascii="Times" w:hAnsi="Times" w:hint="eastAsia"/>
          <w:color w:val="000000"/>
        </w:rPr>
        <w:t>зоны</w:t>
      </w:r>
      <w:r>
        <w:rPr>
          <w:rFonts w:ascii="Times" w:hAnsi="Times"/>
          <w:color w:val="000000"/>
        </w:rPr>
        <w:t>.</w:t>
      </w:r>
    </w:p>
    <w:p w:rsidR="009805EB" w:rsidRPr="00AE6C2B" w:rsidRDefault="009805EB" w:rsidP="009805EB">
      <w:pPr>
        <w:pStyle w:val="a3"/>
        <w:ind w:firstLine="534"/>
        <w:jc w:val="both"/>
        <w:rPr>
          <w:rFonts w:ascii="Times" w:hAnsi="Times"/>
          <w:color w:val="000000"/>
        </w:rPr>
      </w:pPr>
      <w:r>
        <w:rPr>
          <w:rFonts w:ascii="Times" w:hAnsi="Times" w:hint="eastAsia"/>
          <w:color w:val="000000"/>
        </w:rPr>
        <w:t>Итак</w:t>
      </w:r>
      <w:r>
        <w:rPr>
          <w:rFonts w:ascii="Times" w:hAnsi="Times"/>
          <w:color w:val="000000"/>
        </w:rPr>
        <w:t xml:space="preserve">, </w:t>
      </w:r>
      <w:r>
        <w:rPr>
          <w:rFonts w:ascii="Times" w:hAnsi="Times" w:hint="eastAsia"/>
          <w:color w:val="000000"/>
        </w:rPr>
        <w:t>если</w:t>
      </w:r>
      <w:r>
        <w:rPr>
          <w:rFonts w:ascii="Times" w:hAnsi="Times"/>
          <w:color w:val="000000"/>
        </w:rPr>
        <w:t xml:space="preserve"> </w:t>
      </w:r>
      <w:r>
        <w:rPr>
          <w:rFonts w:ascii="Times" w:hAnsi="Times" w:hint="eastAsia"/>
          <w:color w:val="000000"/>
        </w:rPr>
        <w:t>отверстие</w:t>
      </w:r>
      <w:r>
        <w:rPr>
          <w:rFonts w:ascii="Times" w:hAnsi="Times"/>
          <w:color w:val="000000"/>
        </w:rPr>
        <w:t xml:space="preserve"> </w:t>
      </w:r>
      <w:r>
        <w:rPr>
          <w:rFonts w:ascii="Times" w:hAnsi="Times" w:hint="eastAsia"/>
          <w:color w:val="000000"/>
        </w:rPr>
        <w:t>в</w:t>
      </w:r>
      <w:r>
        <w:rPr>
          <w:rFonts w:ascii="Times" w:hAnsi="Times"/>
          <w:color w:val="000000"/>
        </w:rPr>
        <w:t xml:space="preserve"> </w:t>
      </w:r>
      <w:r>
        <w:rPr>
          <w:rFonts w:ascii="Times" w:hAnsi="Times" w:hint="eastAsia"/>
          <w:color w:val="000000"/>
        </w:rPr>
        <w:t>непрозрачном</w:t>
      </w:r>
      <w:r>
        <w:rPr>
          <w:rFonts w:ascii="Times" w:hAnsi="Times"/>
          <w:color w:val="000000"/>
        </w:rPr>
        <w:t xml:space="preserve"> </w:t>
      </w:r>
      <w:r>
        <w:rPr>
          <w:rFonts w:ascii="Times" w:hAnsi="Times" w:hint="eastAsia"/>
          <w:color w:val="000000"/>
        </w:rPr>
        <w:t>экране</w:t>
      </w:r>
      <w:r>
        <w:rPr>
          <w:rFonts w:ascii="Times" w:hAnsi="Times"/>
          <w:color w:val="000000"/>
        </w:rPr>
        <w:t xml:space="preserve"> </w:t>
      </w:r>
      <w:r>
        <w:rPr>
          <w:rFonts w:ascii="Times" w:hAnsi="Times" w:hint="eastAsia"/>
          <w:color w:val="000000"/>
        </w:rPr>
        <w:t>оставляет</w:t>
      </w:r>
      <w:r>
        <w:rPr>
          <w:rFonts w:ascii="Times" w:hAnsi="Times"/>
          <w:color w:val="000000"/>
        </w:rPr>
        <w:t xml:space="preserve"> </w:t>
      </w:r>
      <w:r>
        <w:rPr>
          <w:rFonts w:ascii="Times" w:hAnsi="Times" w:hint="eastAsia"/>
          <w:color w:val="000000"/>
        </w:rPr>
        <w:t>открытой</w:t>
      </w:r>
      <w:r>
        <w:rPr>
          <w:rFonts w:ascii="Times" w:hAnsi="Times"/>
          <w:color w:val="000000"/>
        </w:rPr>
        <w:t xml:space="preserve"> </w:t>
      </w:r>
      <w:r>
        <w:rPr>
          <w:rFonts w:ascii="Times" w:hAnsi="Times" w:hint="eastAsia"/>
          <w:color w:val="000000"/>
        </w:rPr>
        <w:t>только</w:t>
      </w:r>
      <w:r>
        <w:rPr>
          <w:rFonts w:ascii="Times" w:hAnsi="Times"/>
          <w:color w:val="000000"/>
        </w:rPr>
        <w:t xml:space="preserve"> </w:t>
      </w:r>
      <w:r>
        <w:rPr>
          <w:rFonts w:ascii="Times" w:hAnsi="Times" w:hint="eastAsia"/>
          <w:color w:val="000000"/>
        </w:rPr>
        <w:t>одну</w:t>
      </w:r>
      <w:r>
        <w:rPr>
          <w:rFonts w:ascii="Times" w:hAnsi="Times"/>
          <w:color w:val="000000"/>
        </w:rPr>
        <w:t xml:space="preserve"> </w:t>
      </w:r>
      <w:r>
        <w:rPr>
          <w:rFonts w:ascii="Times" w:hAnsi="Times" w:hint="eastAsia"/>
          <w:color w:val="000000"/>
        </w:rPr>
        <w:t>зону</w:t>
      </w:r>
      <w:r>
        <w:rPr>
          <w:rFonts w:ascii="Times" w:hAnsi="Times"/>
          <w:color w:val="000000"/>
        </w:rPr>
        <w:t xml:space="preserve"> </w:t>
      </w:r>
      <w:r>
        <w:rPr>
          <w:rFonts w:ascii="Times" w:hAnsi="Times" w:hint="eastAsia"/>
          <w:color w:val="000000"/>
        </w:rPr>
        <w:t>Френеля</w:t>
      </w:r>
      <w:r>
        <w:rPr>
          <w:rFonts w:ascii="Times" w:hAnsi="Times"/>
          <w:color w:val="000000"/>
        </w:rPr>
        <w:t xml:space="preserve">, </w:t>
      </w:r>
      <w:r>
        <w:rPr>
          <w:rFonts w:ascii="Times" w:hAnsi="Times" w:hint="eastAsia"/>
          <w:color w:val="000000"/>
        </w:rPr>
        <w:t>то</w:t>
      </w:r>
      <w:r>
        <w:rPr>
          <w:rFonts w:ascii="Times" w:hAnsi="Times"/>
          <w:color w:val="000000"/>
        </w:rPr>
        <w:t xml:space="preserve"> </w:t>
      </w:r>
      <w:r>
        <w:rPr>
          <w:rFonts w:ascii="Times" w:hAnsi="Times" w:hint="eastAsia"/>
          <w:color w:val="000000"/>
        </w:rPr>
        <w:t>амплитуда</w:t>
      </w:r>
      <w:r>
        <w:rPr>
          <w:rFonts w:ascii="Times" w:hAnsi="Times"/>
          <w:color w:val="000000"/>
        </w:rPr>
        <w:t xml:space="preserve"> </w:t>
      </w:r>
      <w:r>
        <w:rPr>
          <w:rFonts w:ascii="Times" w:hAnsi="Times" w:hint="eastAsia"/>
          <w:color w:val="000000"/>
        </w:rPr>
        <w:t>колебаний</w:t>
      </w:r>
      <w:r>
        <w:rPr>
          <w:rFonts w:ascii="Times" w:hAnsi="Times"/>
          <w:color w:val="000000"/>
        </w:rPr>
        <w:t xml:space="preserve"> </w:t>
      </w:r>
      <w:r>
        <w:rPr>
          <w:rFonts w:ascii="Times" w:hAnsi="Times" w:hint="eastAsia"/>
          <w:color w:val="000000"/>
        </w:rPr>
        <w:t>в</w:t>
      </w:r>
      <w:r>
        <w:rPr>
          <w:rFonts w:ascii="Times" w:hAnsi="Times"/>
          <w:color w:val="000000"/>
        </w:rPr>
        <w:t xml:space="preserve"> </w:t>
      </w:r>
      <w:r>
        <w:rPr>
          <w:rFonts w:ascii="Times" w:hAnsi="Times" w:hint="eastAsia"/>
          <w:color w:val="000000"/>
        </w:rPr>
        <w:t>точке</w:t>
      </w:r>
      <w:r>
        <w:rPr>
          <w:rFonts w:ascii="Times" w:hAnsi="Times"/>
          <w:color w:val="000000"/>
        </w:rPr>
        <w:t xml:space="preserve"> </w:t>
      </w:r>
      <w:r>
        <w:rPr>
          <w:rFonts w:ascii="Times" w:hAnsi="Times" w:hint="eastAsia"/>
          <w:color w:val="000000"/>
        </w:rPr>
        <w:t>наблюдения</w:t>
      </w:r>
      <w:r>
        <w:rPr>
          <w:rFonts w:ascii="Times" w:hAnsi="Times"/>
          <w:color w:val="000000"/>
        </w:rPr>
        <w:t xml:space="preserve"> </w:t>
      </w:r>
      <w:r>
        <w:rPr>
          <w:rFonts w:ascii="Times" w:hAnsi="Times" w:hint="eastAsia"/>
          <w:color w:val="000000"/>
        </w:rPr>
        <w:t>возрастает</w:t>
      </w:r>
      <w:r>
        <w:rPr>
          <w:rFonts w:ascii="Times" w:hAnsi="Times"/>
          <w:color w:val="000000"/>
        </w:rPr>
        <w:t xml:space="preserve"> </w:t>
      </w:r>
      <w:r>
        <w:rPr>
          <w:rFonts w:ascii="Times" w:hAnsi="Times" w:hint="eastAsia"/>
          <w:color w:val="000000"/>
        </w:rPr>
        <w:t>в</w:t>
      </w:r>
      <w:r>
        <w:rPr>
          <w:rFonts w:ascii="Times" w:hAnsi="Times"/>
          <w:color w:val="000000"/>
        </w:rPr>
        <w:t xml:space="preserve"> 2 </w:t>
      </w:r>
      <w:r>
        <w:rPr>
          <w:rFonts w:ascii="Times" w:hAnsi="Times" w:hint="eastAsia"/>
          <w:color w:val="000000"/>
        </w:rPr>
        <w:t>раза</w:t>
      </w:r>
      <w:r>
        <w:rPr>
          <w:rFonts w:ascii="Times" w:hAnsi="Times"/>
          <w:color w:val="000000"/>
        </w:rPr>
        <w:t xml:space="preserve"> (</w:t>
      </w:r>
      <w:r>
        <w:rPr>
          <w:rFonts w:ascii="Times" w:hAnsi="Times" w:hint="eastAsia"/>
          <w:color w:val="000000"/>
        </w:rPr>
        <w:t>а</w:t>
      </w:r>
      <w:r>
        <w:rPr>
          <w:rFonts w:ascii="Times" w:hAnsi="Times"/>
          <w:color w:val="000000"/>
        </w:rPr>
        <w:t xml:space="preserve"> </w:t>
      </w:r>
      <w:r>
        <w:rPr>
          <w:rFonts w:ascii="Times" w:hAnsi="Times" w:hint="eastAsia"/>
          <w:color w:val="000000"/>
        </w:rPr>
        <w:t>интенсивность</w:t>
      </w:r>
      <w:r>
        <w:rPr>
          <w:rFonts w:ascii="Times" w:hAnsi="Times"/>
          <w:color w:val="000000"/>
        </w:rPr>
        <w:t xml:space="preserve"> </w:t>
      </w:r>
      <w:r>
        <w:rPr>
          <w:rFonts w:ascii="Times" w:hAnsi="Times" w:hint="eastAsia"/>
          <w:color w:val="000000"/>
        </w:rPr>
        <w:t>в</w:t>
      </w:r>
      <w:r>
        <w:rPr>
          <w:rFonts w:ascii="Times" w:hAnsi="Times"/>
          <w:color w:val="000000"/>
        </w:rPr>
        <w:t xml:space="preserve"> 4 </w:t>
      </w:r>
      <w:r>
        <w:rPr>
          <w:rFonts w:ascii="Times" w:hAnsi="Times" w:hint="eastAsia"/>
          <w:color w:val="000000"/>
        </w:rPr>
        <w:t>раза</w:t>
      </w:r>
      <w:r>
        <w:rPr>
          <w:rFonts w:ascii="Times" w:hAnsi="Times"/>
          <w:color w:val="000000"/>
        </w:rPr>
        <w:t xml:space="preserve">) </w:t>
      </w:r>
      <w:r>
        <w:rPr>
          <w:rFonts w:ascii="Times" w:hAnsi="Times" w:hint="eastAsia"/>
          <w:color w:val="000000"/>
        </w:rPr>
        <w:t>по</w:t>
      </w:r>
      <w:r>
        <w:rPr>
          <w:rFonts w:ascii="Times" w:hAnsi="Times"/>
          <w:color w:val="000000"/>
        </w:rPr>
        <w:t xml:space="preserve"> </w:t>
      </w:r>
      <w:r>
        <w:rPr>
          <w:rFonts w:ascii="Times" w:hAnsi="Times" w:hint="eastAsia"/>
          <w:color w:val="000000"/>
        </w:rPr>
        <w:t>сравнению</w:t>
      </w:r>
      <w:r>
        <w:rPr>
          <w:rFonts w:ascii="Times" w:hAnsi="Times"/>
          <w:color w:val="000000"/>
        </w:rPr>
        <w:t xml:space="preserve"> </w:t>
      </w:r>
      <w:r>
        <w:rPr>
          <w:rFonts w:ascii="Times" w:hAnsi="Times" w:hint="eastAsia"/>
          <w:color w:val="000000"/>
        </w:rPr>
        <w:t>с</w:t>
      </w:r>
      <w:r>
        <w:rPr>
          <w:rFonts w:ascii="Times" w:hAnsi="Times"/>
          <w:color w:val="000000"/>
        </w:rPr>
        <w:t xml:space="preserve"> </w:t>
      </w:r>
      <w:r>
        <w:rPr>
          <w:rFonts w:ascii="Times" w:hAnsi="Times" w:hint="eastAsia"/>
          <w:color w:val="000000"/>
        </w:rPr>
        <w:t>действием</w:t>
      </w:r>
      <w:r>
        <w:rPr>
          <w:rFonts w:ascii="Times" w:hAnsi="Times"/>
          <w:color w:val="000000"/>
        </w:rPr>
        <w:t xml:space="preserve"> </w:t>
      </w:r>
      <w:r>
        <w:rPr>
          <w:rFonts w:ascii="Times" w:hAnsi="Times" w:hint="eastAsia"/>
          <w:color w:val="000000"/>
        </w:rPr>
        <w:t>невозмущенной</w:t>
      </w:r>
      <w:r>
        <w:rPr>
          <w:rFonts w:ascii="Times" w:hAnsi="Times"/>
          <w:color w:val="000000"/>
        </w:rPr>
        <w:t xml:space="preserve"> </w:t>
      </w:r>
      <w:r>
        <w:rPr>
          <w:rFonts w:ascii="Times" w:hAnsi="Times" w:hint="eastAsia"/>
          <w:color w:val="000000"/>
        </w:rPr>
        <w:t>волны</w:t>
      </w:r>
      <w:r>
        <w:rPr>
          <w:rFonts w:ascii="Times" w:hAnsi="Times"/>
          <w:color w:val="000000"/>
        </w:rPr>
        <w:t xml:space="preserve">. </w:t>
      </w:r>
      <w:r>
        <w:rPr>
          <w:rFonts w:ascii="Times" w:hAnsi="Times" w:hint="eastAsia"/>
          <w:color w:val="000000"/>
        </w:rPr>
        <w:t>Если</w:t>
      </w:r>
      <w:r>
        <w:rPr>
          <w:rFonts w:ascii="Times" w:hAnsi="Times"/>
          <w:color w:val="000000"/>
        </w:rPr>
        <w:t xml:space="preserve"> </w:t>
      </w:r>
      <w:r>
        <w:rPr>
          <w:rFonts w:ascii="Times" w:hAnsi="Times" w:hint="eastAsia"/>
          <w:color w:val="000000"/>
        </w:rPr>
        <w:t>открыть</w:t>
      </w:r>
      <w:r>
        <w:rPr>
          <w:rFonts w:ascii="Times" w:hAnsi="Times"/>
          <w:color w:val="000000"/>
        </w:rPr>
        <w:t xml:space="preserve"> </w:t>
      </w:r>
      <w:r>
        <w:rPr>
          <w:rFonts w:ascii="Times" w:hAnsi="Times" w:hint="eastAsia"/>
          <w:color w:val="000000"/>
        </w:rPr>
        <w:t>две</w:t>
      </w:r>
      <w:r>
        <w:rPr>
          <w:rFonts w:ascii="Times" w:hAnsi="Times"/>
          <w:color w:val="000000"/>
        </w:rPr>
        <w:t xml:space="preserve"> </w:t>
      </w:r>
      <w:r>
        <w:rPr>
          <w:rFonts w:ascii="Times" w:hAnsi="Times" w:hint="eastAsia"/>
          <w:color w:val="000000"/>
        </w:rPr>
        <w:t>зоны</w:t>
      </w:r>
      <w:r>
        <w:rPr>
          <w:rFonts w:ascii="Times" w:hAnsi="Times"/>
          <w:color w:val="000000"/>
        </w:rPr>
        <w:t xml:space="preserve">, </w:t>
      </w:r>
      <w:r>
        <w:rPr>
          <w:rFonts w:ascii="Times" w:hAnsi="Times" w:hint="eastAsia"/>
          <w:color w:val="000000"/>
        </w:rPr>
        <w:t>то</w:t>
      </w:r>
      <w:r>
        <w:rPr>
          <w:rFonts w:ascii="Times" w:hAnsi="Times"/>
          <w:color w:val="000000"/>
        </w:rPr>
        <w:t xml:space="preserve"> </w:t>
      </w:r>
      <w:r>
        <w:rPr>
          <w:rFonts w:ascii="Times" w:hAnsi="Times" w:hint="eastAsia"/>
          <w:color w:val="000000"/>
        </w:rPr>
        <w:t>амплитуда</w:t>
      </w:r>
      <w:r>
        <w:rPr>
          <w:rFonts w:ascii="Times" w:hAnsi="Times"/>
          <w:color w:val="000000"/>
        </w:rPr>
        <w:t xml:space="preserve"> </w:t>
      </w:r>
      <w:r>
        <w:rPr>
          <w:rFonts w:ascii="Times" w:hAnsi="Times" w:hint="eastAsia"/>
          <w:color w:val="000000"/>
        </w:rPr>
        <w:t>колебаний</w:t>
      </w:r>
      <w:r>
        <w:rPr>
          <w:rFonts w:ascii="Times" w:hAnsi="Times"/>
          <w:color w:val="000000"/>
        </w:rPr>
        <w:t xml:space="preserve"> </w:t>
      </w:r>
      <w:r>
        <w:rPr>
          <w:rFonts w:ascii="Times" w:hAnsi="Times" w:hint="eastAsia"/>
          <w:color w:val="000000"/>
        </w:rPr>
        <w:t>обращается</w:t>
      </w:r>
      <w:r>
        <w:rPr>
          <w:rFonts w:ascii="Times" w:hAnsi="Times"/>
          <w:color w:val="000000"/>
        </w:rPr>
        <w:t xml:space="preserve"> </w:t>
      </w:r>
      <w:r>
        <w:rPr>
          <w:rFonts w:ascii="Times" w:hAnsi="Times" w:hint="eastAsia"/>
          <w:color w:val="000000"/>
        </w:rPr>
        <w:t>в</w:t>
      </w:r>
      <w:r>
        <w:rPr>
          <w:rFonts w:ascii="Times" w:hAnsi="Times"/>
          <w:color w:val="000000"/>
        </w:rPr>
        <w:t xml:space="preserve"> </w:t>
      </w:r>
      <w:r>
        <w:rPr>
          <w:rFonts w:ascii="Times" w:hAnsi="Times" w:hint="eastAsia"/>
          <w:color w:val="000000"/>
        </w:rPr>
        <w:t>нуль</w:t>
      </w:r>
      <w:r>
        <w:rPr>
          <w:rFonts w:ascii="Times" w:hAnsi="Times"/>
          <w:color w:val="000000"/>
        </w:rPr>
        <w:t xml:space="preserve">. </w:t>
      </w:r>
      <w:r>
        <w:rPr>
          <w:rFonts w:ascii="Times" w:hAnsi="Times" w:hint="eastAsia"/>
          <w:color w:val="000000"/>
        </w:rPr>
        <w:t>Если</w:t>
      </w:r>
      <w:r>
        <w:rPr>
          <w:rFonts w:ascii="Times" w:hAnsi="Times"/>
          <w:color w:val="000000"/>
        </w:rPr>
        <w:t xml:space="preserve"> </w:t>
      </w:r>
      <w:r>
        <w:rPr>
          <w:rFonts w:ascii="Times" w:hAnsi="Times" w:hint="eastAsia"/>
          <w:color w:val="000000"/>
        </w:rPr>
        <w:t>изготовить</w:t>
      </w:r>
      <w:r>
        <w:rPr>
          <w:rFonts w:ascii="Times" w:hAnsi="Times"/>
          <w:color w:val="000000"/>
        </w:rPr>
        <w:t xml:space="preserve"> </w:t>
      </w:r>
      <w:r>
        <w:rPr>
          <w:rFonts w:ascii="Times" w:hAnsi="Times" w:hint="eastAsia"/>
          <w:color w:val="000000"/>
        </w:rPr>
        <w:t>непрозрачный</w:t>
      </w:r>
      <w:r>
        <w:rPr>
          <w:rFonts w:ascii="Times" w:hAnsi="Times"/>
          <w:color w:val="000000"/>
        </w:rPr>
        <w:t xml:space="preserve"> </w:t>
      </w:r>
      <w:r>
        <w:rPr>
          <w:rFonts w:ascii="Times" w:hAnsi="Times" w:hint="eastAsia"/>
          <w:color w:val="000000"/>
        </w:rPr>
        <w:t>экран</w:t>
      </w:r>
      <w:r>
        <w:rPr>
          <w:rFonts w:ascii="Times" w:hAnsi="Times"/>
          <w:color w:val="000000"/>
        </w:rPr>
        <w:t xml:space="preserve">, </w:t>
      </w:r>
      <w:r>
        <w:rPr>
          <w:rFonts w:ascii="Times" w:hAnsi="Times" w:hint="eastAsia"/>
          <w:color w:val="000000"/>
        </w:rPr>
        <w:t>который</w:t>
      </w:r>
      <w:r>
        <w:rPr>
          <w:rFonts w:ascii="Times" w:hAnsi="Times"/>
          <w:color w:val="000000"/>
        </w:rPr>
        <w:t xml:space="preserve"> </w:t>
      </w:r>
      <w:r>
        <w:rPr>
          <w:rFonts w:ascii="Times" w:hAnsi="Times" w:hint="eastAsia"/>
          <w:color w:val="000000"/>
        </w:rPr>
        <w:t>оставлял</w:t>
      </w:r>
      <w:r>
        <w:rPr>
          <w:rFonts w:ascii="Times" w:hAnsi="Times"/>
          <w:color w:val="000000"/>
        </w:rPr>
        <w:t xml:space="preserve"> </w:t>
      </w:r>
      <w:r>
        <w:rPr>
          <w:rFonts w:ascii="Times" w:hAnsi="Times" w:hint="eastAsia"/>
          <w:color w:val="000000"/>
        </w:rPr>
        <w:t>бы</w:t>
      </w:r>
      <w:r>
        <w:rPr>
          <w:rFonts w:ascii="Times" w:hAnsi="Times"/>
          <w:color w:val="000000"/>
        </w:rPr>
        <w:t xml:space="preserve"> </w:t>
      </w:r>
      <w:r>
        <w:rPr>
          <w:rFonts w:ascii="Times" w:hAnsi="Times" w:hint="eastAsia"/>
          <w:color w:val="000000"/>
        </w:rPr>
        <w:t>открытыми</w:t>
      </w:r>
      <w:r>
        <w:rPr>
          <w:rFonts w:ascii="Times" w:hAnsi="Times"/>
          <w:color w:val="000000"/>
        </w:rPr>
        <w:t xml:space="preserve"> </w:t>
      </w:r>
      <w:r>
        <w:rPr>
          <w:rFonts w:ascii="Times" w:hAnsi="Times" w:hint="eastAsia"/>
          <w:color w:val="000000"/>
        </w:rPr>
        <w:lastRenderedPageBreak/>
        <w:t>только</w:t>
      </w:r>
      <w:r>
        <w:rPr>
          <w:rFonts w:ascii="Times" w:hAnsi="Times"/>
          <w:color w:val="000000"/>
        </w:rPr>
        <w:t xml:space="preserve"> </w:t>
      </w:r>
      <w:r>
        <w:rPr>
          <w:rFonts w:ascii="Times" w:hAnsi="Times" w:hint="eastAsia"/>
          <w:color w:val="000000"/>
        </w:rPr>
        <w:t>несколько</w:t>
      </w:r>
      <w:r>
        <w:rPr>
          <w:rFonts w:ascii="Times" w:hAnsi="Times"/>
          <w:color w:val="000000"/>
        </w:rPr>
        <w:t xml:space="preserve"> </w:t>
      </w:r>
      <w:r>
        <w:rPr>
          <w:rFonts w:ascii="Times" w:hAnsi="Times" w:hint="eastAsia"/>
          <w:color w:val="000000"/>
        </w:rPr>
        <w:t>нечетных</w:t>
      </w:r>
      <w:r>
        <w:rPr>
          <w:rFonts w:ascii="Times" w:hAnsi="Times"/>
          <w:color w:val="000000"/>
        </w:rPr>
        <w:t xml:space="preserve"> (</w:t>
      </w:r>
      <w:r>
        <w:rPr>
          <w:rFonts w:ascii="Times" w:hAnsi="Times" w:hint="eastAsia"/>
          <w:color w:val="000000"/>
        </w:rPr>
        <w:t>или</w:t>
      </w:r>
      <w:r>
        <w:rPr>
          <w:rFonts w:ascii="Times" w:hAnsi="Times"/>
          <w:color w:val="000000"/>
        </w:rPr>
        <w:t xml:space="preserve"> </w:t>
      </w:r>
      <w:r>
        <w:rPr>
          <w:rFonts w:ascii="Times" w:hAnsi="Times" w:hint="eastAsia"/>
          <w:color w:val="000000"/>
        </w:rPr>
        <w:t>только</w:t>
      </w:r>
      <w:r>
        <w:rPr>
          <w:rFonts w:ascii="Times" w:hAnsi="Times"/>
          <w:color w:val="000000"/>
        </w:rPr>
        <w:t xml:space="preserve"> </w:t>
      </w:r>
      <w:r>
        <w:rPr>
          <w:rFonts w:ascii="Times" w:hAnsi="Times" w:hint="eastAsia"/>
          <w:color w:val="000000"/>
        </w:rPr>
        <w:t>несколько</w:t>
      </w:r>
      <w:r>
        <w:rPr>
          <w:rFonts w:ascii="Times" w:hAnsi="Times"/>
          <w:color w:val="000000"/>
        </w:rPr>
        <w:t xml:space="preserve"> </w:t>
      </w:r>
      <w:r>
        <w:rPr>
          <w:rFonts w:ascii="Times" w:hAnsi="Times" w:hint="eastAsia"/>
          <w:color w:val="000000"/>
        </w:rPr>
        <w:t>четных</w:t>
      </w:r>
      <w:r>
        <w:rPr>
          <w:rFonts w:ascii="Times" w:hAnsi="Times"/>
          <w:color w:val="000000"/>
        </w:rPr>
        <w:t xml:space="preserve">) </w:t>
      </w:r>
      <w:r>
        <w:rPr>
          <w:rFonts w:ascii="Times" w:hAnsi="Times" w:hint="eastAsia"/>
          <w:color w:val="000000"/>
        </w:rPr>
        <w:t>зон</w:t>
      </w:r>
      <w:r>
        <w:rPr>
          <w:rFonts w:ascii="Times" w:hAnsi="Times"/>
          <w:color w:val="000000"/>
        </w:rPr>
        <w:t xml:space="preserve">, </w:t>
      </w:r>
      <w:r>
        <w:rPr>
          <w:rFonts w:ascii="Times" w:hAnsi="Times" w:hint="eastAsia"/>
          <w:color w:val="000000"/>
        </w:rPr>
        <w:t>то</w:t>
      </w:r>
      <w:r>
        <w:rPr>
          <w:rFonts w:ascii="Times" w:hAnsi="Times"/>
          <w:color w:val="000000"/>
        </w:rPr>
        <w:t xml:space="preserve"> </w:t>
      </w:r>
      <w:r>
        <w:rPr>
          <w:rFonts w:ascii="Times" w:hAnsi="Times" w:hint="eastAsia"/>
          <w:color w:val="000000"/>
        </w:rPr>
        <w:t>амплитуда</w:t>
      </w:r>
      <w:r>
        <w:rPr>
          <w:rFonts w:ascii="Times" w:hAnsi="Times"/>
          <w:color w:val="000000"/>
        </w:rPr>
        <w:t xml:space="preserve"> </w:t>
      </w:r>
      <w:r>
        <w:rPr>
          <w:rFonts w:ascii="Times" w:hAnsi="Times" w:hint="eastAsia"/>
          <w:color w:val="000000"/>
        </w:rPr>
        <w:t>колебаний</w:t>
      </w:r>
      <w:r>
        <w:rPr>
          <w:rFonts w:ascii="Times" w:hAnsi="Times"/>
          <w:color w:val="000000"/>
        </w:rPr>
        <w:t xml:space="preserve"> </w:t>
      </w:r>
      <w:r>
        <w:rPr>
          <w:rFonts w:ascii="Times" w:hAnsi="Times" w:hint="eastAsia"/>
          <w:color w:val="000000"/>
        </w:rPr>
        <w:t>резко</w:t>
      </w:r>
      <w:r>
        <w:rPr>
          <w:rFonts w:ascii="Times" w:hAnsi="Times"/>
          <w:color w:val="000000"/>
        </w:rPr>
        <w:t xml:space="preserve"> </w:t>
      </w:r>
      <w:r>
        <w:rPr>
          <w:rFonts w:ascii="Times" w:hAnsi="Times" w:hint="eastAsia"/>
          <w:color w:val="000000"/>
        </w:rPr>
        <w:t>возрастает</w:t>
      </w:r>
      <w:r>
        <w:rPr>
          <w:rFonts w:ascii="Times" w:hAnsi="Times"/>
          <w:color w:val="000000"/>
        </w:rPr>
        <w:t xml:space="preserve">. </w:t>
      </w:r>
      <w:r>
        <w:rPr>
          <w:rFonts w:ascii="Times" w:hAnsi="Times" w:hint="eastAsia"/>
          <w:color w:val="000000"/>
        </w:rPr>
        <w:t>Например</w:t>
      </w:r>
      <w:r>
        <w:rPr>
          <w:rFonts w:ascii="Times" w:hAnsi="Times"/>
          <w:color w:val="000000"/>
        </w:rPr>
        <w:t xml:space="preserve">, </w:t>
      </w:r>
      <w:r>
        <w:rPr>
          <w:rFonts w:ascii="Times" w:hAnsi="Times" w:hint="eastAsia"/>
          <w:color w:val="000000"/>
        </w:rPr>
        <w:t>если</w:t>
      </w:r>
      <w:r>
        <w:rPr>
          <w:rFonts w:ascii="Times" w:hAnsi="Times"/>
          <w:color w:val="000000"/>
        </w:rPr>
        <w:t xml:space="preserve"> </w:t>
      </w:r>
      <w:r>
        <w:rPr>
          <w:rFonts w:ascii="Times" w:hAnsi="Times" w:hint="eastAsia"/>
          <w:color w:val="000000"/>
        </w:rPr>
        <w:t>открыты</w:t>
      </w:r>
      <w:r>
        <w:rPr>
          <w:rFonts w:ascii="Times" w:hAnsi="Times"/>
          <w:color w:val="000000"/>
        </w:rPr>
        <w:t xml:space="preserve"> 1, 3 </w:t>
      </w:r>
      <w:r>
        <w:rPr>
          <w:rFonts w:ascii="Times" w:hAnsi="Times" w:hint="eastAsia"/>
          <w:color w:val="000000"/>
        </w:rPr>
        <w:t>и</w:t>
      </w:r>
      <w:r>
        <w:rPr>
          <w:rFonts w:ascii="Times" w:hAnsi="Times"/>
          <w:color w:val="000000"/>
        </w:rPr>
        <w:t xml:space="preserve"> 5 </w:t>
      </w:r>
      <w:r>
        <w:rPr>
          <w:rFonts w:ascii="Times" w:hAnsi="Times" w:hint="eastAsia"/>
          <w:color w:val="000000"/>
        </w:rPr>
        <w:t>зоны</w:t>
      </w:r>
      <w:r>
        <w:rPr>
          <w:rFonts w:ascii="Times" w:hAnsi="Times"/>
          <w:color w:val="000000"/>
        </w:rPr>
        <w:t xml:space="preserve">, </w:t>
      </w:r>
      <w:r>
        <w:rPr>
          <w:rFonts w:ascii="Times" w:hAnsi="Times" w:hint="eastAsia"/>
          <w:color w:val="000000"/>
        </w:rPr>
        <w:t>то</w:t>
      </w:r>
      <w:r>
        <w:rPr>
          <w:rFonts w:ascii="Times" w:hAnsi="Times"/>
          <w:color w:val="000000"/>
        </w:rPr>
        <w:t xml:space="preserve"> </w:t>
      </w:r>
      <w:r>
        <w:rPr>
          <w:rStyle w:val="m1"/>
          <w:rFonts w:ascii="Times" w:hAnsi="Times"/>
          <w:color w:val="000000"/>
          <w:szCs w:val="28"/>
          <w:lang w:val="en-US"/>
        </w:rPr>
        <w:t>A</w:t>
      </w:r>
      <w:r>
        <w:rPr>
          <w:rFonts w:ascii="Times" w:hAnsi="Times"/>
          <w:color w:val="000000"/>
          <w:lang w:val="en-US"/>
        </w:rPr>
        <w:t> </w:t>
      </w:r>
      <w:r w:rsidRPr="00AE6C2B">
        <w:rPr>
          <w:rFonts w:ascii="Times" w:hAnsi="Times"/>
          <w:color w:val="000000"/>
        </w:rPr>
        <w:t>=</w:t>
      </w:r>
      <w:r>
        <w:rPr>
          <w:rFonts w:ascii="Times" w:hAnsi="Times"/>
          <w:color w:val="000000"/>
          <w:lang w:val="en-US"/>
        </w:rPr>
        <w:t> </w:t>
      </w:r>
      <w:r w:rsidRPr="00AE6C2B">
        <w:rPr>
          <w:rFonts w:ascii="Times" w:hAnsi="Times"/>
          <w:color w:val="000000"/>
        </w:rPr>
        <w:t>6</w:t>
      </w:r>
      <w:r>
        <w:rPr>
          <w:rStyle w:val="m1"/>
          <w:rFonts w:ascii="Times" w:hAnsi="Times"/>
          <w:color w:val="000000"/>
          <w:szCs w:val="28"/>
          <w:lang w:val="en-US"/>
        </w:rPr>
        <w:t>A</w:t>
      </w:r>
      <w:r w:rsidRPr="00AE6C2B">
        <w:rPr>
          <w:rFonts w:ascii="Times" w:hAnsi="Times"/>
          <w:color w:val="000000"/>
          <w:vertAlign w:val="subscript"/>
        </w:rPr>
        <w:t>0</w:t>
      </w:r>
      <w:r w:rsidRPr="00AE6C2B">
        <w:rPr>
          <w:rFonts w:ascii="Times" w:hAnsi="Times"/>
          <w:color w:val="000000"/>
        </w:rPr>
        <w:t>,</w:t>
      </w:r>
      <w:r>
        <w:rPr>
          <w:rFonts w:ascii="Times" w:hAnsi="Times"/>
          <w:color w:val="000000"/>
          <w:lang w:val="en-US"/>
        </w:rPr>
        <w:t> </w:t>
      </w:r>
      <w:r>
        <w:rPr>
          <w:rStyle w:val="m1"/>
          <w:rFonts w:ascii="Times" w:hAnsi="Times"/>
          <w:color w:val="000000"/>
          <w:szCs w:val="28"/>
          <w:lang w:val="en-US"/>
        </w:rPr>
        <w:t>I</w:t>
      </w:r>
      <w:r>
        <w:rPr>
          <w:rFonts w:ascii="Times" w:hAnsi="Times"/>
          <w:color w:val="000000"/>
          <w:lang w:val="en-US"/>
        </w:rPr>
        <w:t> </w:t>
      </w:r>
      <w:r w:rsidRPr="00AE6C2B">
        <w:rPr>
          <w:rFonts w:ascii="Times" w:hAnsi="Times"/>
          <w:color w:val="000000"/>
        </w:rPr>
        <w:t>=</w:t>
      </w:r>
      <w:r>
        <w:rPr>
          <w:rFonts w:ascii="Times" w:hAnsi="Times"/>
          <w:color w:val="000000"/>
          <w:lang w:val="en-US"/>
        </w:rPr>
        <w:t> </w:t>
      </w:r>
      <w:r w:rsidRPr="00AE6C2B">
        <w:rPr>
          <w:rFonts w:ascii="Times" w:hAnsi="Times"/>
          <w:color w:val="000000"/>
        </w:rPr>
        <w:t>36</w:t>
      </w:r>
      <w:r>
        <w:rPr>
          <w:rStyle w:val="m1"/>
          <w:rFonts w:ascii="Times" w:hAnsi="Times"/>
          <w:color w:val="000000"/>
          <w:szCs w:val="28"/>
          <w:lang w:val="en-US"/>
        </w:rPr>
        <w:t>I</w:t>
      </w:r>
      <w:r w:rsidRPr="00AE6C2B">
        <w:rPr>
          <w:rFonts w:ascii="Times" w:hAnsi="Times"/>
          <w:color w:val="000000"/>
          <w:vertAlign w:val="subscript"/>
        </w:rPr>
        <w:t>0</w:t>
      </w:r>
      <w:r w:rsidRPr="00AE6C2B">
        <w:rPr>
          <w:rFonts w:ascii="Times" w:hAnsi="Times"/>
          <w:color w:val="000000"/>
        </w:rPr>
        <w:t>.</w:t>
      </w:r>
    </w:p>
    <w:p w:rsidR="009805EB" w:rsidRDefault="009805EB" w:rsidP="009805EB">
      <w:pPr>
        <w:pStyle w:val="a3"/>
        <w:ind w:firstLine="534"/>
        <w:jc w:val="both"/>
        <w:rPr>
          <w:rFonts w:ascii="Times" w:hAnsi="Times"/>
          <w:color w:val="000000"/>
        </w:rPr>
      </w:pPr>
      <w:r>
        <w:rPr>
          <w:rFonts w:ascii="Times" w:hAnsi="Times" w:hint="eastAsia"/>
          <w:color w:val="000000"/>
        </w:rPr>
        <w:t>Такие</w:t>
      </w:r>
      <w:r>
        <w:rPr>
          <w:rFonts w:ascii="Times" w:hAnsi="Times"/>
          <w:color w:val="000000"/>
        </w:rPr>
        <w:t xml:space="preserve"> </w:t>
      </w:r>
      <w:r>
        <w:rPr>
          <w:rFonts w:ascii="Times" w:hAnsi="Times" w:hint="eastAsia"/>
          <w:color w:val="000000"/>
        </w:rPr>
        <w:t>пластинки</w:t>
      </w:r>
      <w:r>
        <w:rPr>
          <w:rFonts w:ascii="Times" w:hAnsi="Times"/>
          <w:color w:val="000000"/>
        </w:rPr>
        <w:t xml:space="preserve">, </w:t>
      </w:r>
      <w:r>
        <w:rPr>
          <w:rFonts w:ascii="Times" w:hAnsi="Times" w:hint="eastAsia"/>
          <w:color w:val="000000"/>
        </w:rPr>
        <w:t>обладающие</w:t>
      </w:r>
      <w:r>
        <w:rPr>
          <w:rFonts w:ascii="Times" w:hAnsi="Times"/>
          <w:color w:val="000000"/>
        </w:rPr>
        <w:t xml:space="preserve"> </w:t>
      </w:r>
      <w:r>
        <w:rPr>
          <w:rFonts w:ascii="Times" w:hAnsi="Times" w:hint="eastAsia"/>
          <w:color w:val="000000"/>
        </w:rPr>
        <w:t>свойством</w:t>
      </w:r>
      <w:r>
        <w:rPr>
          <w:rFonts w:ascii="Times" w:hAnsi="Times"/>
          <w:color w:val="000000"/>
        </w:rPr>
        <w:t xml:space="preserve"> </w:t>
      </w:r>
      <w:r>
        <w:rPr>
          <w:rFonts w:ascii="Times" w:hAnsi="Times" w:hint="eastAsia"/>
          <w:color w:val="000000"/>
        </w:rPr>
        <w:t>фокусировать</w:t>
      </w:r>
      <w:r>
        <w:rPr>
          <w:rFonts w:ascii="Times" w:hAnsi="Times"/>
          <w:color w:val="000000"/>
        </w:rPr>
        <w:t xml:space="preserve"> </w:t>
      </w:r>
      <w:r>
        <w:rPr>
          <w:rFonts w:ascii="Times" w:hAnsi="Times" w:hint="eastAsia"/>
          <w:color w:val="000000"/>
        </w:rPr>
        <w:t>свет</w:t>
      </w:r>
      <w:r>
        <w:rPr>
          <w:rFonts w:ascii="Times" w:hAnsi="Times"/>
          <w:color w:val="000000"/>
        </w:rPr>
        <w:t xml:space="preserve">, </w:t>
      </w:r>
      <w:r>
        <w:rPr>
          <w:rFonts w:ascii="Times" w:hAnsi="Times" w:hint="eastAsia"/>
          <w:color w:val="000000"/>
        </w:rPr>
        <w:t>называются</w:t>
      </w:r>
      <w:r>
        <w:rPr>
          <w:rFonts w:ascii="Times" w:hAnsi="Times"/>
          <w:color w:val="000000"/>
        </w:rPr>
        <w:t xml:space="preserve"> </w:t>
      </w:r>
      <w:r>
        <w:rPr>
          <w:rStyle w:val="term1"/>
          <w:rFonts w:hint="eastAsia"/>
        </w:rPr>
        <w:t>зонными</w:t>
      </w:r>
      <w:r>
        <w:rPr>
          <w:rStyle w:val="term1"/>
        </w:rPr>
        <w:t xml:space="preserve"> </w:t>
      </w:r>
      <w:r>
        <w:rPr>
          <w:rStyle w:val="term1"/>
          <w:rFonts w:hint="eastAsia"/>
        </w:rPr>
        <w:t>пластинками</w:t>
      </w:r>
      <w:r>
        <w:rPr>
          <w:rFonts w:ascii="Times" w:hAnsi="Times"/>
          <w:color w:val="000000"/>
        </w:rPr>
        <w:t>.</w:t>
      </w:r>
    </w:p>
    <w:p w:rsidR="009805EB" w:rsidRDefault="009805EB" w:rsidP="009805EB">
      <w:pPr>
        <w:pStyle w:val="a3"/>
        <w:ind w:firstLine="534"/>
        <w:jc w:val="both"/>
        <w:rPr>
          <w:rFonts w:ascii="Times" w:hAnsi="Times"/>
          <w:b/>
          <w:color w:val="000000"/>
        </w:rPr>
      </w:pPr>
    </w:p>
    <w:p w:rsidR="009805EB" w:rsidRPr="00ED294E" w:rsidRDefault="009805EB" w:rsidP="009805EB">
      <w:pPr>
        <w:pStyle w:val="3"/>
        <w:numPr>
          <w:ilvl w:val="0"/>
          <w:numId w:val="0"/>
        </w:numPr>
        <w:ind w:firstLine="540"/>
        <w:jc w:val="left"/>
        <w:rPr>
          <w:rFonts w:ascii="Times" w:hAnsi="Times"/>
          <w:b/>
          <w:bCs/>
          <w:color w:val="000000"/>
        </w:rPr>
      </w:pPr>
      <w:bookmarkStart w:id="9" w:name="_Toc199088696"/>
      <w:bookmarkStart w:id="10" w:name="_Toc200812999"/>
      <w:r>
        <w:rPr>
          <w:rFonts w:ascii="Times" w:hAnsi="Times"/>
          <w:b/>
          <w:bCs/>
          <w:color w:val="000000"/>
        </w:rPr>
        <w:t>6.5.</w:t>
      </w:r>
      <w:r w:rsidRPr="00ED294E">
        <w:rPr>
          <w:rFonts w:ascii="Times" w:hAnsi="Times"/>
          <w:b/>
          <w:bCs/>
          <w:color w:val="000000"/>
        </w:rPr>
        <w:t>2.2</w:t>
      </w:r>
      <w:r>
        <w:rPr>
          <w:rFonts w:ascii="Times" w:hAnsi="Times"/>
          <w:b/>
          <w:bCs/>
          <w:color w:val="000000"/>
        </w:rPr>
        <w:t xml:space="preserve"> </w:t>
      </w:r>
      <w:r w:rsidRPr="00ED294E">
        <w:rPr>
          <w:rFonts w:ascii="Times" w:hAnsi="Times"/>
          <w:b/>
          <w:bCs/>
          <w:color w:val="000000"/>
        </w:rPr>
        <w:t>Д</w:t>
      </w:r>
      <w:r w:rsidRPr="00ED294E">
        <w:rPr>
          <w:rFonts w:ascii="Times" w:hAnsi="Times" w:hint="eastAsia"/>
          <w:b/>
          <w:bCs/>
          <w:color w:val="000000"/>
        </w:rPr>
        <w:t>ифракци</w:t>
      </w:r>
      <w:r w:rsidRPr="00ED294E">
        <w:rPr>
          <w:rFonts w:ascii="Times" w:hAnsi="Times"/>
          <w:b/>
          <w:bCs/>
          <w:color w:val="000000"/>
        </w:rPr>
        <w:t xml:space="preserve">я </w:t>
      </w:r>
      <w:r w:rsidRPr="00ED294E">
        <w:rPr>
          <w:rFonts w:ascii="Times" w:hAnsi="Times" w:hint="eastAsia"/>
          <w:b/>
          <w:bCs/>
          <w:color w:val="000000"/>
        </w:rPr>
        <w:t>на</w:t>
      </w:r>
      <w:r w:rsidRPr="00ED294E">
        <w:rPr>
          <w:rFonts w:ascii="Times" w:hAnsi="Times"/>
          <w:b/>
          <w:bCs/>
          <w:color w:val="000000"/>
        </w:rPr>
        <w:t xml:space="preserve"> </w:t>
      </w:r>
      <w:r w:rsidRPr="00ED294E">
        <w:rPr>
          <w:rStyle w:val="em1"/>
          <w:rFonts w:ascii="Times" w:hAnsi="Times" w:hint="eastAsia"/>
          <w:color w:val="000000"/>
          <w:szCs w:val="28"/>
        </w:rPr>
        <w:t>круглом</w:t>
      </w:r>
      <w:r w:rsidRPr="00ED294E">
        <w:rPr>
          <w:rStyle w:val="em1"/>
          <w:rFonts w:ascii="Times" w:hAnsi="Times"/>
          <w:color w:val="000000"/>
          <w:szCs w:val="28"/>
        </w:rPr>
        <w:t xml:space="preserve"> непрозрачном </w:t>
      </w:r>
      <w:r w:rsidRPr="00ED294E">
        <w:rPr>
          <w:rStyle w:val="em1"/>
          <w:rFonts w:ascii="Times" w:hAnsi="Times" w:hint="eastAsia"/>
          <w:color w:val="000000"/>
          <w:szCs w:val="28"/>
        </w:rPr>
        <w:t>диске</w:t>
      </w:r>
      <w:r w:rsidRPr="00ED294E">
        <w:rPr>
          <w:rStyle w:val="em1"/>
          <w:rFonts w:ascii="Times" w:hAnsi="Times"/>
          <w:color w:val="000000"/>
          <w:szCs w:val="28"/>
        </w:rPr>
        <w:t>.</w:t>
      </w:r>
      <w:bookmarkEnd w:id="9"/>
      <w:bookmarkEnd w:id="10"/>
      <w:r w:rsidRPr="00ED294E">
        <w:rPr>
          <w:rFonts w:ascii="Times" w:hAnsi="Times" w:hint="eastAsia"/>
          <w:b/>
          <w:bCs/>
          <w:color w:val="000000"/>
        </w:rPr>
        <w:t xml:space="preserve"> </w:t>
      </w:r>
    </w:p>
    <w:p w:rsidR="009805EB" w:rsidRDefault="009805EB" w:rsidP="009805EB">
      <w:pPr>
        <w:pStyle w:val="a3"/>
        <w:ind w:firstLine="534"/>
        <w:jc w:val="both"/>
        <w:rPr>
          <w:rFonts w:ascii="Times" w:hAnsi="Times"/>
          <w:color w:val="000000"/>
        </w:rPr>
      </w:pPr>
      <w:r>
        <w:rPr>
          <w:rFonts w:ascii="Times" w:hAnsi="Times" w:hint="eastAsia"/>
          <w:color w:val="000000"/>
        </w:rPr>
        <w:t>При</w:t>
      </w:r>
      <w:r>
        <w:rPr>
          <w:rFonts w:ascii="Times" w:hAnsi="Times"/>
          <w:color w:val="000000"/>
        </w:rPr>
        <w:t xml:space="preserve"> </w:t>
      </w:r>
      <w:r>
        <w:rPr>
          <w:rFonts w:ascii="Times" w:hAnsi="Times" w:hint="eastAsia"/>
          <w:color w:val="000000"/>
        </w:rPr>
        <w:t>дифракции</w:t>
      </w:r>
      <w:r>
        <w:rPr>
          <w:rFonts w:ascii="Times" w:hAnsi="Times"/>
          <w:color w:val="000000"/>
        </w:rPr>
        <w:t xml:space="preserve"> </w:t>
      </w:r>
      <w:r>
        <w:rPr>
          <w:rFonts w:ascii="Times" w:hAnsi="Times" w:hint="eastAsia"/>
          <w:color w:val="000000"/>
        </w:rPr>
        <w:t>света</w:t>
      </w:r>
      <w:r>
        <w:rPr>
          <w:rFonts w:ascii="Times" w:hAnsi="Times"/>
          <w:color w:val="000000"/>
        </w:rPr>
        <w:t xml:space="preserve"> </w:t>
      </w:r>
      <w:r>
        <w:rPr>
          <w:rFonts w:ascii="Times" w:hAnsi="Times" w:hint="eastAsia"/>
          <w:color w:val="000000"/>
        </w:rPr>
        <w:t>на</w:t>
      </w:r>
      <w:r>
        <w:rPr>
          <w:rFonts w:ascii="Times" w:hAnsi="Times"/>
          <w:color w:val="000000"/>
        </w:rPr>
        <w:t xml:space="preserve"> </w:t>
      </w:r>
      <w:r w:rsidRPr="00801E22">
        <w:rPr>
          <w:rStyle w:val="em1"/>
          <w:rFonts w:ascii="Times" w:hAnsi="Times" w:hint="eastAsia"/>
          <w:b w:val="0"/>
          <w:color w:val="000000"/>
          <w:szCs w:val="28"/>
        </w:rPr>
        <w:t>круглом</w:t>
      </w:r>
      <w:r w:rsidRPr="00801E22">
        <w:rPr>
          <w:rStyle w:val="em1"/>
          <w:rFonts w:ascii="Times" w:hAnsi="Times"/>
          <w:b w:val="0"/>
          <w:color w:val="000000"/>
          <w:szCs w:val="28"/>
        </w:rPr>
        <w:t xml:space="preserve"> </w:t>
      </w:r>
      <w:r w:rsidRPr="00801E22">
        <w:rPr>
          <w:rStyle w:val="em1"/>
          <w:rFonts w:ascii="Times" w:hAnsi="Times" w:hint="eastAsia"/>
          <w:b w:val="0"/>
          <w:color w:val="000000"/>
          <w:szCs w:val="28"/>
        </w:rPr>
        <w:t>диске</w:t>
      </w:r>
      <w:r>
        <w:rPr>
          <w:rFonts w:ascii="Times" w:hAnsi="Times"/>
          <w:color w:val="000000"/>
        </w:rPr>
        <w:t xml:space="preserve"> </w:t>
      </w:r>
      <w:r>
        <w:rPr>
          <w:rFonts w:ascii="Times" w:hAnsi="Times" w:hint="eastAsia"/>
          <w:color w:val="000000"/>
        </w:rPr>
        <w:t>закрытыми</w:t>
      </w:r>
      <w:r>
        <w:rPr>
          <w:rFonts w:ascii="Times" w:hAnsi="Times"/>
          <w:color w:val="000000"/>
        </w:rPr>
        <w:t xml:space="preserve"> </w:t>
      </w:r>
      <w:r>
        <w:rPr>
          <w:rFonts w:ascii="Times" w:hAnsi="Times" w:hint="eastAsia"/>
          <w:color w:val="000000"/>
        </w:rPr>
        <w:t>оказываются</w:t>
      </w:r>
      <w:r>
        <w:rPr>
          <w:rFonts w:ascii="Times" w:hAnsi="Times"/>
          <w:color w:val="000000"/>
        </w:rPr>
        <w:t xml:space="preserve"> </w:t>
      </w:r>
      <w:r>
        <w:rPr>
          <w:rFonts w:ascii="Times" w:hAnsi="Times" w:hint="eastAsia"/>
          <w:color w:val="000000"/>
        </w:rPr>
        <w:t>зоны</w:t>
      </w:r>
      <w:r>
        <w:rPr>
          <w:rFonts w:ascii="Times" w:hAnsi="Times"/>
          <w:color w:val="000000"/>
        </w:rPr>
        <w:t xml:space="preserve"> </w:t>
      </w:r>
      <w:r>
        <w:rPr>
          <w:rFonts w:ascii="Times" w:hAnsi="Times" w:hint="eastAsia"/>
          <w:color w:val="000000"/>
        </w:rPr>
        <w:t>Френеля</w:t>
      </w:r>
      <w:r>
        <w:rPr>
          <w:rFonts w:ascii="Times" w:hAnsi="Times"/>
          <w:color w:val="000000"/>
        </w:rPr>
        <w:t xml:space="preserve"> </w:t>
      </w:r>
      <w:r>
        <w:rPr>
          <w:rFonts w:ascii="Times" w:hAnsi="Times" w:hint="eastAsia"/>
          <w:color w:val="000000"/>
        </w:rPr>
        <w:t>первых</w:t>
      </w:r>
      <w:r>
        <w:rPr>
          <w:rFonts w:ascii="Times" w:hAnsi="Times"/>
          <w:color w:val="000000"/>
        </w:rPr>
        <w:t xml:space="preserve"> </w:t>
      </w:r>
      <w:r>
        <w:rPr>
          <w:rFonts w:ascii="Times" w:hAnsi="Times" w:hint="eastAsia"/>
          <w:color w:val="000000"/>
        </w:rPr>
        <w:t>номеров</w:t>
      </w:r>
      <w:r>
        <w:rPr>
          <w:rFonts w:ascii="Times" w:hAnsi="Times"/>
          <w:color w:val="000000"/>
        </w:rPr>
        <w:t xml:space="preserve"> </w:t>
      </w:r>
      <w:r>
        <w:rPr>
          <w:rFonts w:ascii="Times" w:hAnsi="Times" w:hint="eastAsia"/>
          <w:color w:val="000000"/>
        </w:rPr>
        <w:t>от</w:t>
      </w:r>
      <w:r>
        <w:rPr>
          <w:rFonts w:ascii="Times" w:hAnsi="Times"/>
          <w:color w:val="000000"/>
        </w:rPr>
        <w:t xml:space="preserve"> 1 </w:t>
      </w:r>
      <w:r>
        <w:rPr>
          <w:rFonts w:ascii="Times" w:hAnsi="Times" w:hint="eastAsia"/>
          <w:color w:val="000000"/>
        </w:rPr>
        <w:t>до</w:t>
      </w:r>
      <w:r>
        <w:rPr>
          <w:rFonts w:ascii="Times" w:hAnsi="Times"/>
          <w:color w:val="000000"/>
        </w:rPr>
        <w:t xml:space="preserve"> </w:t>
      </w:r>
      <w:r>
        <w:rPr>
          <w:rStyle w:val="m1"/>
          <w:rFonts w:ascii="Times" w:hAnsi="Times"/>
          <w:color w:val="000000"/>
          <w:szCs w:val="28"/>
        </w:rPr>
        <w:t>m</w:t>
      </w:r>
      <w:r>
        <w:rPr>
          <w:rFonts w:ascii="Times" w:hAnsi="Times"/>
          <w:color w:val="000000"/>
        </w:rPr>
        <w:t xml:space="preserve">. </w:t>
      </w:r>
      <w:r>
        <w:rPr>
          <w:rFonts w:ascii="Times" w:hAnsi="Times" w:hint="eastAsia"/>
          <w:color w:val="000000"/>
        </w:rPr>
        <w:t>Тогда</w:t>
      </w:r>
      <w:r>
        <w:rPr>
          <w:rFonts w:ascii="Times" w:hAnsi="Times"/>
          <w:color w:val="000000"/>
        </w:rPr>
        <w:t xml:space="preserve"> </w:t>
      </w:r>
      <w:r>
        <w:rPr>
          <w:rFonts w:ascii="Times" w:hAnsi="Times" w:hint="eastAsia"/>
          <w:color w:val="000000"/>
        </w:rPr>
        <w:t>амплитуда</w:t>
      </w:r>
      <w:r>
        <w:rPr>
          <w:rFonts w:ascii="Times" w:hAnsi="Times"/>
          <w:color w:val="000000"/>
        </w:rPr>
        <w:t xml:space="preserve"> </w:t>
      </w:r>
      <w:r>
        <w:rPr>
          <w:rFonts w:ascii="Times" w:hAnsi="Times" w:hint="eastAsia"/>
          <w:color w:val="000000"/>
        </w:rPr>
        <w:t>колебаний</w:t>
      </w:r>
      <w:r>
        <w:rPr>
          <w:rFonts w:ascii="Times" w:hAnsi="Times"/>
          <w:color w:val="000000"/>
        </w:rPr>
        <w:t xml:space="preserve"> </w:t>
      </w:r>
      <w:r>
        <w:rPr>
          <w:rFonts w:ascii="Times" w:hAnsi="Times" w:hint="eastAsia"/>
          <w:color w:val="000000"/>
        </w:rPr>
        <w:t>в</w:t>
      </w:r>
      <w:r>
        <w:rPr>
          <w:rFonts w:ascii="Times" w:hAnsi="Times"/>
          <w:color w:val="000000"/>
        </w:rPr>
        <w:t xml:space="preserve"> </w:t>
      </w:r>
      <w:r>
        <w:rPr>
          <w:rFonts w:ascii="Times" w:hAnsi="Times" w:hint="eastAsia"/>
          <w:color w:val="000000"/>
        </w:rPr>
        <w:t>точке</w:t>
      </w:r>
      <w:r>
        <w:rPr>
          <w:rFonts w:ascii="Times" w:hAnsi="Times"/>
          <w:color w:val="000000"/>
        </w:rPr>
        <w:t xml:space="preserve"> </w:t>
      </w:r>
      <w:r>
        <w:rPr>
          <w:rFonts w:ascii="Times" w:hAnsi="Times" w:hint="eastAsia"/>
          <w:color w:val="000000"/>
        </w:rPr>
        <w:t>наблюдения</w:t>
      </w:r>
      <w:r>
        <w:rPr>
          <w:rFonts w:ascii="Times" w:hAnsi="Times"/>
          <w:color w:val="000000"/>
        </w:rPr>
        <w:t xml:space="preserve"> </w:t>
      </w:r>
      <w:r>
        <w:rPr>
          <w:rFonts w:ascii="Times" w:hAnsi="Times" w:hint="eastAsia"/>
          <w:color w:val="000000"/>
        </w:rPr>
        <w:t>будет</w:t>
      </w:r>
      <w:r>
        <w:rPr>
          <w:rFonts w:ascii="Times" w:hAnsi="Times"/>
          <w:color w:val="000000"/>
        </w:rPr>
        <w:t xml:space="preserve"> </w:t>
      </w:r>
      <w:r>
        <w:rPr>
          <w:rFonts w:ascii="Times" w:hAnsi="Times" w:hint="eastAsia"/>
          <w:color w:val="000000"/>
        </w:rPr>
        <w:t>равна</w:t>
      </w:r>
      <w:r>
        <w:rPr>
          <w:rFonts w:ascii="Times" w:hAnsi="Times"/>
          <w:color w:val="000000"/>
        </w:rPr>
        <w:t xml:space="preserve"> </w:t>
      </w:r>
    </w:p>
    <w:p w:rsidR="009805EB" w:rsidRDefault="009805EB" w:rsidP="009805EB">
      <w:pPr>
        <w:pStyle w:val="a3"/>
        <w:ind w:firstLine="534"/>
        <w:jc w:val="both"/>
        <w:rPr>
          <w:rFonts w:ascii="Times" w:hAnsi="Times"/>
          <w:color w:val="000000"/>
        </w:rPr>
      </w:pPr>
      <w:r>
        <w:rPr>
          <w:rFonts w:ascii="Times" w:hAnsi="Times"/>
          <w:color w:val="000000"/>
        </w:rPr>
        <w:t xml:space="preserve">         </w:t>
      </w:r>
      <w:r>
        <w:rPr>
          <w:rFonts w:ascii="Times" w:hAnsi="Times"/>
          <w:noProof/>
          <w:color w:val="000000"/>
        </w:rPr>
        <w:drawing>
          <wp:inline distT="0" distB="0" distL="0" distR="0" wp14:anchorId="60A9FD63" wp14:editId="746AB9FF">
            <wp:extent cx="4600575" cy="495300"/>
            <wp:effectExtent l="0" t="0" r="9525" b="0"/>
            <wp:docPr id="2" name="Рисунок 2" descr="631667595011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63166759501147-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600575" cy="495300"/>
                    </a:xfrm>
                    <a:prstGeom prst="rect">
                      <a:avLst/>
                    </a:prstGeom>
                    <a:noFill/>
                    <a:ln>
                      <a:noFill/>
                    </a:ln>
                  </pic:spPr>
                </pic:pic>
              </a:graphicData>
            </a:graphic>
          </wp:inline>
        </w:drawing>
      </w:r>
      <w:r>
        <w:rPr>
          <w:rFonts w:ascii="Times" w:hAnsi="Times"/>
          <w:color w:val="000000"/>
        </w:rPr>
        <w:t xml:space="preserve">    (161)</w:t>
      </w:r>
    </w:p>
    <w:p w:rsidR="009805EB" w:rsidRDefault="009805EB" w:rsidP="009805EB">
      <w:pPr>
        <w:pStyle w:val="a3"/>
        <w:ind w:firstLine="534"/>
        <w:jc w:val="both"/>
        <w:rPr>
          <w:rFonts w:ascii="Times" w:hAnsi="Times"/>
          <w:color w:val="000000"/>
        </w:rPr>
      </w:pPr>
    </w:p>
    <w:p w:rsidR="009805EB" w:rsidRPr="00E42F1A" w:rsidRDefault="009805EB" w:rsidP="009805EB">
      <w:pPr>
        <w:pStyle w:val="a3"/>
        <w:jc w:val="both"/>
        <w:rPr>
          <w:rFonts w:ascii="Times" w:hAnsi="Times"/>
          <w:color w:val="000000"/>
        </w:rPr>
      </w:pPr>
      <w:r>
        <w:rPr>
          <w:rFonts w:ascii="Times" w:hAnsi="Times" w:hint="eastAsia"/>
          <w:color w:val="000000"/>
        </w:rPr>
        <w:t>или</w:t>
      </w:r>
      <w:r>
        <w:rPr>
          <w:rFonts w:ascii="Times" w:hAnsi="Times"/>
          <w:color w:val="000000"/>
        </w:rPr>
        <w:t xml:space="preserve"> </w:t>
      </w:r>
      <w:r>
        <w:rPr>
          <w:rStyle w:val="m1"/>
          <w:rFonts w:ascii="Times" w:hAnsi="Times"/>
          <w:color w:val="000000"/>
          <w:szCs w:val="28"/>
        </w:rPr>
        <w:t>A</w:t>
      </w:r>
      <w:r>
        <w:rPr>
          <w:rFonts w:ascii="Times" w:hAnsi="Times"/>
          <w:color w:val="000000"/>
        </w:rPr>
        <w:t> = </w:t>
      </w:r>
      <w:proofErr w:type="spellStart"/>
      <w:r>
        <w:rPr>
          <w:rStyle w:val="m1"/>
          <w:rFonts w:ascii="Times" w:hAnsi="Times"/>
          <w:color w:val="000000"/>
          <w:szCs w:val="28"/>
        </w:rPr>
        <w:t>A</w:t>
      </w:r>
      <w:r>
        <w:rPr>
          <w:rFonts w:ascii="Times" w:hAnsi="Times"/>
          <w:color w:val="000000"/>
          <w:vertAlign w:val="subscript"/>
        </w:rPr>
        <w:t>m</w:t>
      </w:r>
      <w:proofErr w:type="spellEnd"/>
      <w:r>
        <w:rPr>
          <w:rFonts w:ascii="Times" w:hAnsi="Times"/>
          <w:color w:val="000000"/>
          <w:vertAlign w:val="subscript"/>
        </w:rPr>
        <w:t> + 1</w:t>
      </w:r>
      <w:r>
        <w:rPr>
          <w:rFonts w:ascii="Times" w:hAnsi="Times"/>
          <w:color w:val="000000"/>
        </w:rPr>
        <w:t xml:space="preserve"> / 2, </w:t>
      </w:r>
      <w:r>
        <w:rPr>
          <w:rFonts w:ascii="Times" w:hAnsi="Times" w:hint="eastAsia"/>
          <w:color w:val="000000"/>
        </w:rPr>
        <w:t>так</w:t>
      </w:r>
      <w:r>
        <w:rPr>
          <w:rFonts w:ascii="Times" w:hAnsi="Times"/>
          <w:color w:val="000000"/>
        </w:rPr>
        <w:t xml:space="preserve"> </w:t>
      </w:r>
      <w:r>
        <w:rPr>
          <w:rFonts w:ascii="Times" w:hAnsi="Times" w:hint="eastAsia"/>
          <w:color w:val="000000"/>
        </w:rPr>
        <w:t>как</w:t>
      </w:r>
      <w:r>
        <w:rPr>
          <w:rFonts w:ascii="Times" w:hAnsi="Times"/>
          <w:color w:val="000000"/>
        </w:rPr>
        <w:t xml:space="preserve"> </w:t>
      </w:r>
      <w:r>
        <w:rPr>
          <w:rFonts w:ascii="Times" w:hAnsi="Times" w:hint="eastAsia"/>
          <w:color w:val="000000"/>
        </w:rPr>
        <w:t>выражения</w:t>
      </w:r>
      <w:r>
        <w:rPr>
          <w:rFonts w:ascii="Times" w:hAnsi="Times"/>
          <w:color w:val="000000"/>
        </w:rPr>
        <w:t xml:space="preserve">, </w:t>
      </w:r>
      <w:r>
        <w:rPr>
          <w:rFonts w:ascii="Times" w:hAnsi="Times" w:hint="eastAsia"/>
          <w:color w:val="000000"/>
        </w:rPr>
        <w:t>стоящие</w:t>
      </w:r>
      <w:r>
        <w:rPr>
          <w:rFonts w:ascii="Times" w:hAnsi="Times"/>
          <w:color w:val="000000"/>
        </w:rPr>
        <w:t xml:space="preserve"> </w:t>
      </w:r>
      <w:r>
        <w:rPr>
          <w:rFonts w:ascii="Times" w:hAnsi="Times" w:hint="eastAsia"/>
          <w:color w:val="000000"/>
        </w:rPr>
        <w:t>в</w:t>
      </w:r>
      <w:r>
        <w:rPr>
          <w:rFonts w:ascii="Times" w:hAnsi="Times"/>
          <w:color w:val="000000"/>
        </w:rPr>
        <w:t xml:space="preserve"> </w:t>
      </w:r>
      <w:r>
        <w:rPr>
          <w:rFonts w:ascii="Times" w:hAnsi="Times" w:hint="eastAsia"/>
          <w:color w:val="000000"/>
        </w:rPr>
        <w:t>скобках</w:t>
      </w:r>
      <w:r>
        <w:rPr>
          <w:rFonts w:ascii="Times" w:hAnsi="Times"/>
          <w:color w:val="000000"/>
        </w:rPr>
        <w:t xml:space="preserve">, </w:t>
      </w:r>
      <w:r>
        <w:rPr>
          <w:rFonts w:ascii="Times" w:hAnsi="Times" w:hint="eastAsia"/>
          <w:color w:val="000000"/>
        </w:rPr>
        <w:t>равны</w:t>
      </w:r>
      <w:r>
        <w:rPr>
          <w:rFonts w:ascii="Times" w:hAnsi="Times"/>
          <w:color w:val="000000"/>
        </w:rPr>
        <w:t xml:space="preserve"> </w:t>
      </w:r>
      <w:r>
        <w:rPr>
          <w:rFonts w:ascii="Times" w:hAnsi="Times" w:hint="eastAsia"/>
          <w:color w:val="000000"/>
        </w:rPr>
        <w:t>нулю</w:t>
      </w:r>
      <w:r>
        <w:rPr>
          <w:rFonts w:ascii="Times" w:hAnsi="Times"/>
          <w:color w:val="000000"/>
        </w:rPr>
        <w:t xml:space="preserve">. </w:t>
      </w:r>
      <w:r>
        <w:rPr>
          <w:rFonts w:ascii="Times" w:hAnsi="Times" w:hint="eastAsia"/>
          <w:color w:val="000000"/>
        </w:rPr>
        <w:t>Если</w:t>
      </w:r>
      <w:r>
        <w:rPr>
          <w:rFonts w:ascii="Times" w:hAnsi="Times"/>
          <w:color w:val="000000"/>
        </w:rPr>
        <w:t xml:space="preserve"> </w:t>
      </w:r>
      <w:r>
        <w:rPr>
          <w:rFonts w:ascii="Times" w:hAnsi="Times" w:hint="eastAsia"/>
          <w:color w:val="000000"/>
        </w:rPr>
        <w:t>диск</w:t>
      </w:r>
      <w:r>
        <w:rPr>
          <w:rFonts w:ascii="Times" w:hAnsi="Times"/>
          <w:color w:val="000000"/>
        </w:rPr>
        <w:t xml:space="preserve"> </w:t>
      </w:r>
      <w:r>
        <w:rPr>
          <w:rFonts w:ascii="Times" w:hAnsi="Times" w:hint="eastAsia"/>
          <w:color w:val="000000"/>
        </w:rPr>
        <w:t>закрывает</w:t>
      </w:r>
      <w:r>
        <w:rPr>
          <w:rFonts w:ascii="Times" w:hAnsi="Times"/>
          <w:color w:val="000000"/>
        </w:rPr>
        <w:t xml:space="preserve"> </w:t>
      </w:r>
      <w:r>
        <w:rPr>
          <w:rFonts w:ascii="Times" w:hAnsi="Times" w:hint="eastAsia"/>
          <w:color w:val="000000"/>
        </w:rPr>
        <w:t>зоны</w:t>
      </w:r>
      <w:r>
        <w:rPr>
          <w:rFonts w:ascii="Times" w:hAnsi="Times"/>
          <w:color w:val="000000"/>
        </w:rPr>
        <w:t xml:space="preserve"> </w:t>
      </w:r>
      <w:r>
        <w:rPr>
          <w:rFonts w:ascii="Times" w:hAnsi="Times" w:hint="eastAsia"/>
          <w:color w:val="000000"/>
        </w:rPr>
        <w:t>не</w:t>
      </w:r>
      <w:r>
        <w:rPr>
          <w:rFonts w:ascii="Times" w:hAnsi="Times"/>
          <w:color w:val="000000"/>
        </w:rPr>
        <w:t xml:space="preserve"> </w:t>
      </w:r>
      <w:r>
        <w:rPr>
          <w:rFonts w:ascii="Times" w:hAnsi="Times" w:hint="eastAsia"/>
          <w:color w:val="000000"/>
        </w:rPr>
        <w:t>слишком</w:t>
      </w:r>
      <w:r>
        <w:rPr>
          <w:rFonts w:ascii="Times" w:hAnsi="Times"/>
          <w:color w:val="000000"/>
        </w:rPr>
        <w:t xml:space="preserve"> </w:t>
      </w:r>
      <w:r>
        <w:rPr>
          <w:rFonts w:ascii="Times" w:hAnsi="Times" w:hint="eastAsia"/>
          <w:color w:val="000000"/>
        </w:rPr>
        <w:t>больших</w:t>
      </w:r>
      <w:r>
        <w:rPr>
          <w:rFonts w:ascii="Times" w:hAnsi="Times"/>
          <w:color w:val="000000"/>
        </w:rPr>
        <w:t xml:space="preserve"> </w:t>
      </w:r>
      <w:r>
        <w:rPr>
          <w:rFonts w:ascii="Times" w:hAnsi="Times" w:hint="eastAsia"/>
          <w:color w:val="000000"/>
        </w:rPr>
        <w:t>номеров</w:t>
      </w:r>
      <w:r>
        <w:rPr>
          <w:rFonts w:ascii="Times" w:hAnsi="Times"/>
          <w:color w:val="000000"/>
        </w:rPr>
        <w:t xml:space="preserve">, </w:t>
      </w:r>
      <w:r>
        <w:rPr>
          <w:rFonts w:ascii="Times" w:hAnsi="Times" w:hint="eastAsia"/>
          <w:color w:val="000000"/>
        </w:rPr>
        <w:t>то</w:t>
      </w:r>
      <w:r>
        <w:rPr>
          <w:rFonts w:ascii="Times" w:hAnsi="Times"/>
          <w:color w:val="000000"/>
        </w:rPr>
        <w:t xml:space="preserve"> </w:t>
      </w:r>
      <w:r>
        <w:rPr>
          <w:rFonts w:ascii="Times" w:hAnsi="Times" w:hint="eastAsia"/>
          <w:color w:val="000000"/>
        </w:rPr>
        <w:t>в</w:t>
      </w:r>
      <w:r>
        <w:rPr>
          <w:rFonts w:ascii="Times" w:hAnsi="Times"/>
          <w:color w:val="000000"/>
        </w:rPr>
        <w:t xml:space="preserve"> </w:t>
      </w:r>
      <w:r>
        <w:rPr>
          <w:rFonts w:ascii="Times" w:hAnsi="Times" w:hint="eastAsia"/>
          <w:color w:val="000000"/>
        </w:rPr>
        <w:t>центре</w:t>
      </w:r>
      <w:r>
        <w:rPr>
          <w:rFonts w:ascii="Times" w:hAnsi="Times"/>
          <w:color w:val="000000"/>
        </w:rPr>
        <w:t xml:space="preserve"> экрана </w:t>
      </w:r>
      <w:r>
        <w:rPr>
          <w:rFonts w:ascii="Times" w:hAnsi="Times" w:hint="eastAsia"/>
          <w:color w:val="000000"/>
        </w:rPr>
        <w:t>наблюдается</w:t>
      </w:r>
      <w:r>
        <w:rPr>
          <w:rFonts w:ascii="Times" w:hAnsi="Times"/>
          <w:color w:val="000000"/>
        </w:rPr>
        <w:t xml:space="preserve"> </w:t>
      </w:r>
      <w:r>
        <w:rPr>
          <w:rFonts w:ascii="Times" w:hAnsi="Times" w:hint="eastAsia"/>
          <w:color w:val="000000"/>
        </w:rPr>
        <w:t>интерференционный</w:t>
      </w:r>
      <w:r>
        <w:rPr>
          <w:rFonts w:ascii="Times" w:hAnsi="Times"/>
          <w:color w:val="000000"/>
        </w:rPr>
        <w:t xml:space="preserve"> </w:t>
      </w:r>
      <w:r>
        <w:rPr>
          <w:rFonts w:ascii="Times" w:hAnsi="Times" w:hint="eastAsia"/>
          <w:color w:val="000000"/>
        </w:rPr>
        <w:t>максимум</w:t>
      </w:r>
      <w:r>
        <w:rPr>
          <w:rFonts w:ascii="Times" w:hAnsi="Times"/>
          <w:color w:val="000000"/>
        </w:rPr>
        <w:t xml:space="preserve">. </w:t>
      </w:r>
      <w:r>
        <w:rPr>
          <w:rFonts w:ascii="Times" w:hAnsi="Times" w:hint="eastAsia"/>
          <w:color w:val="000000"/>
        </w:rPr>
        <w:t>Это</w:t>
      </w:r>
      <w:r>
        <w:rPr>
          <w:rFonts w:ascii="Times" w:hAnsi="Times"/>
          <w:color w:val="000000"/>
        </w:rPr>
        <w:t xml:space="preserve"> – </w:t>
      </w:r>
      <w:r>
        <w:rPr>
          <w:rFonts w:ascii="Times" w:hAnsi="Times" w:hint="eastAsia"/>
          <w:color w:val="000000"/>
        </w:rPr>
        <w:t>так</w:t>
      </w:r>
      <w:r>
        <w:rPr>
          <w:rFonts w:ascii="Times" w:hAnsi="Times"/>
          <w:color w:val="000000"/>
        </w:rPr>
        <w:t xml:space="preserve"> </w:t>
      </w:r>
      <w:r>
        <w:rPr>
          <w:rFonts w:ascii="Times" w:hAnsi="Times" w:hint="eastAsia"/>
          <w:color w:val="000000"/>
        </w:rPr>
        <w:t>называемое</w:t>
      </w:r>
      <w:r>
        <w:rPr>
          <w:rFonts w:ascii="Times" w:hAnsi="Times"/>
          <w:color w:val="000000"/>
        </w:rPr>
        <w:t xml:space="preserve"> </w:t>
      </w:r>
      <w:r>
        <w:rPr>
          <w:rStyle w:val="term1"/>
          <w:rFonts w:hint="eastAsia"/>
        </w:rPr>
        <w:t>пятно</w:t>
      </w:r>
      <w:r>
        <w:rPr>
          <w:rStyle w:val="term1"/>
        </w:rPr>
        <w:t xml:space="preserve"> </w:t>
      </w:r>
      <w:r>
        <w:rPr>
          <w:rStyle w:val="term1"/>
          <w:rFonts w:hint="eastAsia"/>
        </w:rPr>
        <w:t>Пуассона</w:t>
      </w:r>
      <w:r>
        <w:rPr>
          <w:rFonts w:ascii="Times" w:hAnsi="Times"/>
          <w:color w:val="000000"/>
        </w:rPr>
        <w:t xml:space="preserve">, </w:t>
      </w:r>
      <w:r>
        <w:rPr>
          <w:rFonts w:ascii="Times" w:hAnsi="Times" w:hint="eastAsia"/>
          <w:color w:val="000000"/>
        </w:rPr>
        <w:t>оно</w:t>
      </w:r>
      <w:r>
        <w:rPr>
          <w:rFonts w:ascii="Times" w:hAnsi="Times"/>
          <w:color w:val="000000"/>
        </w:rPr>
        <w:t xml:space="preserve"> </w:t>
      </w:r>
      <w:r>
        <w:rPr>
          <w:rFonts w:ascii="Times" w:hAnsi="Times" w:hint="eastAsia"/>
          <w:color w:val="000000"/>
        </w:rPr>
        <w:t>окружено</w:t>
      </w:r>
      <w:r>
        <w:rPr>
          <w:rFonts w:ascii="Times" w:hAnsi="Times"/>
          <w:color w:val="000000"/>
        </w:rPr>
        <w:t xml:space="preserve"> </w:t>
      </w:r>
      <w:r>
        <w:rPr>
          <w:rFonts w:ascii="Times" w:hAnsi="Times" w:hint="eastAsia"/>
          <w:color w:val="000000"/>
        </w:rPr>
        <w:t>светлыми</w:t>
      </w:r>
      <w:r>
        <w:rPr>
          <w:rFonts w:ascii="Times" w:hAnsi="Times"/>
          <w:color w:val="000000"/>
        </w:rPr>
        <w:t xml:space="preserve"> </w:t>
      </w:r>
      <w:r>
        <w:rPr>
          <w:rFonts w:ascii="Times" w:hAnsi="Times" w:hint="eastAsia"/>
          <w:color w:val="000000"/>
        </w:rPr>
        <w:t>и</w:t>
      </w:r>
      <w:r>
        <w:rPr>
          <w:rFonts w:ascii="Times" w:hAnsi="Times"/>
          <w:color w:val="000000"/>
        </w:rPr>
        <w:t xml:space="preserve"> </w:t>
      </w:r>
      <w:r>
        <w:rPr>
          <w:rFonts w:ascii="Times" w:hAnsi="Times" w:hint="eastAsia"/>
          <w:color w:val="000000"/>
        </w:rPr>
        <w:t>темными</w:t>
      </w:r>
      <w:r>
        <w:rPr>
          <w:rFonts w:ascii="Times" w:hAnsi="Times"/>
          <w:color w:val="000000"/>
        </w:rPr>
        <w:t xml:space="preserve"> </w:t>
      </w:r>
      <w:r>
        <w:rPr>
          <w:rFonts w:ascii="Times" w:hAnsi="Times" w:hint="eastAsia"/>
          <w:color w:val="000000"/>
        </w:rPr>
        <w:t>дифракционными</w:t>
      </w:r>
      <w:r>
        <w:rPr>
          <w:rFonts w:ascii="Times" w:hAnsi="Times"/>
          <w:color w:val="000000"/>
        </w:rPr>
        <w:t xml:space="preserve"> </w:t>
      </w:r>
      <w:r>
        <w:rPr>
          <w:rFonts w:ascii="Times" w:hAnsi="Times" w:hint="eastAsia"/>
          <w:color w:val="000000"/>
        </w:rPr>
        <w:t>кольцами</w:t>
      </w:r>
      <w:r>
        <w:rPr>
          <w:rFonts w:ascii="Times" w:hAnsi="Times"/>
          <w:color w:val="000000"/>
        </w:rPr>
        <w:t xml:space="preserve">. При увеличении размеров диска </w:t>
      </w:r>
      <w:r>
        <w:rPr>
          <w:rStyle w:val="m1"/>
          <w:rFonts w:ascii="Times" w:hAnsi="Times"/>
          <w:color w:val="000000"/>
          <w:szCs w:val="28"/>
        </w:rPr>
        <w:t xml:space="preserve">A </w:t>
      </w:r>
      <w:r w:rsidRPr="00801E22">
        <w:rPr>
          <w:rStyle w:val="m1"/>
          <w:rFonts w:ascii="Times" w:hAnsi="Times"/>
          <w:i w:val="0"/>
          <w:color w:val="000000"/>
          <w:szCs w:val="28"/>
        </w:rPr>
        <w:t>уменьшается, но</w:t>
      </w:r>
      <w:r>
        <w:rPr>
          <w:rFonts w:ascii="Times" w:hAnsi="Times"/>
          <w:color w:val="000000"/>
        </w:rPr>
        <w:t xml:space="preserve"> центр экрана будет оставаться освещённым до тех пор, пока диск не закроет достаточно большое число зон Френеля. Лишь в этом случае станет справедливым положение геометрической оптики - на экране наблюдается геометрическая тень.</w:t>
      </w:r>
    </w:p>
    <w:p w:rsidR="009805EB" w:rsidRDefault="009805EB" w:rsidP="009805EB">
      <w:pPr>
        <w:pStyle w:val="a3"/>
        <w:ind w:firstLine="534"/>
        <w:jc w:val="both"/>
        <w:rPr>
          <w:rFonts w:ascii="Times" w:hAnsi="Times"/>
          <w:b/>
          <w:color w:val="000000"/>
        </w:rPr>
      </w:pPr>
    </w:p>
    <w:p w:rsidR="009805EB" w:rsidRPr="00ED294E" w:rsidRDefault="009805EB" w:rsidP="009805EB">
      <w:pPr>
        <w:pStyle w:val="3"/>
        <w:numPr>
          <w:ilvl w:val="0"/>
          <w:numId w:val="0"/>
        </w:numPr>
        <w:ind w:firstLine="540"/>
        <w:jc w:val="left"/>
        <w:rPr>
          <w:rFonts w:ascii="Times" w:hAnsi="Times"/>
          <w:b/>
          <w:bCs/>
          <w:color w:val="000000"/>
        </w:rPr>
      </w:pPr>
      <w:bookmarkStart w:id="11" w:name="_Toc199088697"/>
      <w:bookmarkStart w:id="12" w:name="_Toc200813000"/>
      <w:r>
        <w:rPr>
          <w:rFonts w:ascii="Times" w:hAnsi="Times"/>
          <w:b/>
          <w:bCs/>
          <w:color w:val="000000"/>
        </w:rPr>
        <w:t>6</w:t>
      </w:r>
      <w:r w:rsidRPr="00ED294E">
        <w:rPr>
          <w:rFonts w:ascii="Times" w:hAnsi="Times"/>
          <w:b/>
          <w:bCs/>
          <w:color w:val="000000"/>
        </w:rPr>
        <w:t>.</w:t>
      </w:r>
      <w:r>
        <w:rPr>
          <w:rFonts w:ascii="Times" w:hAnsi="Times"/>
          <w:b/>
          <w:bCs/>
          <w:color w:val="000000"/>
        </w:rPr>
        <w:t>5.</w:t>
      </w:r>
      <w:r w:rsidRPr="00ED294E">
        <w:rPr>
          <w:rFonts w:ascii="Times" w:hAnsi="Times"/>
          <w:b/>
          <w:bCs/>
          <w:color w:val="000000"/>
        </w:rPr>
        <w:t>2.3 Дифракция сферической волны на круглом отверстии.</w:t>
      </w:r>
      <w:bookmarkEnd w:id="11"/>
      <w:bookmarkEnd w:id="12"/>
      <w:r w:rsidRPr="00ED294E">
        <w:rPr>
          <w:rFonts w:ascii="Times" w:hAnsi="Times"/>
          <w:b/>
          <w:bCs/>
          <w:color w:val="000000"/>
        </w:rPr>
        <w:t xml:space="preserve"> </w:t>
      </w:r>
    </w:p>
    <w:p w:rsidR="009805EB" w:rsidRDefault="009805EB" w:rsidP="009805EB">
      <w:pPr>
        <w:pStyle w:val="a3"/>
        <w:ind w:firstLine="534"/>
        <w:jc w:val="both"/>
        <w:rPr>
          <w:rFonts w:ascii="Times" w:hAnsi="Times"/>
          <w:color w:val="000000"/>
        </w:rPr>
      </w:pPr>
    </w:p>
    <w:p w:rsidR="009805EB" w:rsidRDefault="009805EB" w:rsidP="009805EB">
      <w:pPr>
        <w:pStyle w:val="a3"/>
        <w:ind w:firstLine="534"/>
        <w:jc w:val="both"/>
        <w:rPr>
          <w:rFonts w:ascii="Times" w:hAnsi="Times"/>
          <w:color w:val="000000"/>
        </w:rPr>
      </w:pPr>
      <w:r>
        <w:rPr>
          <w:rFonts w:ascii="Times" w:hAnsi="Times" w:hint="eastAsia"/>
          <w:color w:val="000000"/>
        </w:rPr>
        <w:t>Если</w:t>
      </w:r>
      <w:r>
        <w:rPr>
          <w:rFonts w:ascii="Times" w:hAnsi="Times"/>
          <w:color w:val="000000"/>
        </w:rPr>
        <w:t xml:space="preserve"> </w:t>
      </w:r>
      <w:r>
        <w:rPr>
          <w:rFonts w:ascii="Times" w:hAnsi="Times" w:hint="eastAsia"/>
          <w:color w:val="000000"/>
        </w:rPr>
        <w:t>точечный</w:t>
      </w:r>
      <w:r>
        <w:rPr>
          <w:rFonts w:ascii="Times" w:hAnsi="Times"/>
          <w:color w:val="000000"/>
        </w:rPr>
        <w:t xml:space="preserve"> </w:t>
      </w:r>
      <w:r>
        <w:rPr>
          <w:rFonts w:ascii="Times" w:hAnsi="Times" w:hint="eastAsia"/>
          <w:color w:val="000000"/>
        </w:rPr>
        <w:t>источник</w:t>
      </w:r>
      <w:r>
        <w:rPr>
          <w:rFonts w:ascii="Times" w:hAnsi="Times"/>
          <w:color w:val="000000"/>
        </w:rPr>
        <w:t xml:space="preserve"> </w:t>
      </w:r>
      <w:r>
        <w:rPr>
          <w:rFonts w:ascii="Times" w:hAnsi="Times" w:hint="eastAsia"/>
          <w:color w:val="000000"/>
        </w:rPr>
        <w:t>света</w:t>
      </w:r>
      <w:r>
        <w:rPr>
          <w:rFonts w:ascii="Times" w:hAnsi="Times"/>
          <w:color w:val="000000"/>
        </w:rPr>
        <w:t xml:space="preserve"> </w:t>
      </w:r>
      <w:r>
        <w:rPr>
          <w:rFonts w:ascii="Times" w:hAnsi="Times" w:hint="eastAsia"/>
          <w:color w:val="000000"/>
        </w:rPr>
        <w:t>находится</w:t>
      </w:r>
      <w:r>
        <w:rPr>
          <w:rFonts w:ascii="Times" w:hAnsi="Times"/>
          <w:color w:val="000000"/>
        </w:rPr>
        <w:t xml:space="preserve"> </w:t>
      </w:r>
      <w:r>
        <w:rPr>
          <w:rFonts w:ascii="Times" w:hAnsi="Times" w:hint="eastAsia"/>
          <w:color w:val="000000"/>
        </w:rPr>
        <w:t>на</w:t>
      </w:r>
      <w:r>
        <w:rPr>
          <w:rFonts w:ascii="Times" w:hAnsi="Times"/>
          <w:color w:val="000000"/>
        </w:rPr>
        <w:t xml:space="preserve"> </w:t>
      </w:r>
      <w:r>
        <w:rPr>
          <w:rFonts w:ascii="Times" w:hAnsi="Times" w:hint="eastAsia"/>
          <w:color w:val="000000"/>
        </w:rPr>
        <w:t>конечном</w:t>
      </w:r>
      <w:r>
        <w:rPr>
          <w:rFonts w:ascii="Times" w:hAnsi="Times"/>
          <w:color w:val="000000"/>
        </w:rPr>
        <w:t xml:space="preserve"> </w:t>
      </w:r>
      <w:r>
        <w:rPr>
          <w:rFonts w:ascii="Times" w:hAnsi="Times" w:hint="eastAsia"/>
          <w:color w:val="000000"/>
        </w:rPr>
        <w:t>расстоянии</w:t>
      </w:r>
      <w:r>
        <w:rPr>
          <w:rFonts w:ascii="Times" w:hAnsi="Times"/>
          <w:color w:val="000000"/>
        </w:rPr>
        <w:t xml:space="preserve">, </w:t>
      </w:r>
      <w:r>
        <w:rPr>
          <w:rFonts w:ascii="Times" w:hAnsi="Times" w:hint="eastAsia"/>
          <w:color w:val="000000"/>
        </w:rPr>
        <w:t>то</w:t>
      </w:r>
      <w:r>
        <w:rPr>
          <w:rFonts w:ascii="Times" w:hAnsi="Times"/>
          <w:color w:val="000000"/>
        </w:rPr>
        <w:t xml:space="preserve"> </w:t>
      </w:r>
      <w:r>
        <w:rPr>
          <w:rFonts w:ascii="Times" w:hAnsi="Times" w:hint="eastAsia"/>
          <w:color w:val="000000"/>
        </w:rPr>
        <w:t>на</w:t>
      </w:r>
      <w:r>
        <w:rPr>
          <w:rFonts w:ascii="Times" w:hAnsi="Times"/>
          <w:color w:val="000000"/>
        </w:rPr>
        <w:t xml:space="preserve"> </w:t>
      </w:r>
      <w:r>
        <w:rPr>
          <w:rFonts w:ascii="Times" w:hAnsi="Times" w:hint="eastAsia"/>
          <w:color w:val="000000"/>
        </w:rPr>
        <w:t>препятствие</w:t>
      </w:r>
      <w:r>
        <w:rPr>
          <w:rFonts w:ascii="Times" w:hAnsi="Times"/>
          <w:color w:val="000000"/>
        </w:rPr>
        <w:t xml:space="preserve"> </w:t>
      </w:r>
      <w:r>
        <w:rPr>
          <w:rFonts w:ascii="Times" w:hAnsi="Times" w:hint="eastAsia"/>
          <w:color w:val="000000"/>
        </w:rPr>
        <w:t>падает</w:t>
      </w:r>
      <w:r>
        <w:rPr>
          <w:rFonts w:ascii="Times" w:hAnsi="Times"/>
          <w:color w:val="000000"/>
        </w:rPr>
        <w:t xml:space="preserve"> </w:t>
      </w:r>
      <w:r>
        <w:rPr>
          <w:rFonts w:ascii="Times" w:hAnsi="Times" w:hint="eastAsia"/>
          <w:color w:val="000000"/>
        </w:rPr>
        <w:t>сферически</w:t>
      </w:r>
      <w:r>
        <w:rPr>
          <w:rFonts w:ascii="Times" w:hAnsi="Times"/>
          <w:color w:val="000000"/>
        </w:rPr>
        <w:t xml:space="preserve"> </w:t>
      </w:r>
      <w:r>
        <w:rPr>
          <w:rFonts w:ascii="Times" w:hAnsi="Times" w:hint="eastAsia"/>
          <w:color w:val="000000"/>
        </w:rPr>
        <w:t>расходящаяся</w:t>
      </w:r>
      <w:r>
        <w:rPr>
          <w:rFonts w:ascii="Times" w:hAnsi="Times"/>
          <w:color w:val="000000"/>
        </w:rPr>
        <w:t xml:space="preserve"> </w:t>
      </w:r>
      <w:r>
        <w:rPr>
          <w:rFonts w:ascii="Times" w:hAnsi="Times" w:hint="eastAsia"/>
          <w:color w:val="000000"/>
        </w:rPr>
        <w:t>волна</w:t>
      </w:r>
      <w:r>
        <w:rPr>
          <w:rFonts w:ascii="Times" w:hAnsi="Times"/>
          <w:color w:val="000000"/>
        </w:rPr>
        <w:t xml:space="preserve">. </w:t>
      </w:r>
      <w:r>
        <w:rPr>
          <w:rFonts w:ascii="Times" w:hAnsi="Times" w:hint="eastAsia"/>
          <w:color w:val="000000"/>
        </w:rPr>
        <w:t>В</w:t>
      </w:r>
      <w:r>
        <w:rPr>
          <w:rFonts w:ascii="Times" w:hAnsi="Times"/>
          <w:color w:val="000000"/>
        </w:rPr>
        <w:t xml:space="preserve"> </w:t>
      </w:r>
      <w:r>
        <w:rPr>
          <w:rFonts w:ascii="Times" w:hAnsi="Times" w:hint="eastAsia"/>
          <w:color w:val="000000"/>
        </w:rPr>
        <w:t>этом</w:t>
      </w:r>
      <w:r>
        <w:rPr>
          <w:rFonts w:ascii="Times" w:hAnsi="Times"/>
          <w:color w:val="000000"/>
        </w:rPr>
        <w:t xml:space="preserve"> </w:t>
      </w:r>
      <w:r>
        <w:rPr>
          <w:rFonts w:ascii="Times" w:hAnsi="Times" w:hint="eastAsia"/>
          <w:color w:val="000000"/>
        </w:rPr>
        <w:t>случае</w:t>
      </w:r>
      <w:r>
        <w:rPr>
          <w:rFonts w:ascii="Times" w:hAnsi="Times"/>
          <w:color w:val="000000"/>
        </w:rPr>
        <w:t xml:space="preserve"> </w:t>
      </w:r>
      <w:r>
        <w:rPr>
          <w:rFonts w:ascii="Times" w:hAnsi="Times" w:hint="eastAsia"/>
          <w:color w:val="000000"/>
        </w:rPr>
        <w:t>зоны</w:t>
      </w:r>
      <w:r>
        <w:rPr>
          <w:rFonts w:ascii="Times" w:hAnsi="Times"/>
          <w:color w:val="000000"/>
        </w:rPr>
        <w:t xml:space="preserve"> </w:t>
      </w:r>
      <w:r>
        <w:rPr>
          <w:rFonts w:ascii="Times" w:hAnsi="Times" w:hint="eastAsia"/>
          <w:color w:val="000000"/>
        </w:rPr>
        <w:t>Френеля</w:t>
      </w:r>
      <w:r>
        <w:rPr>
          <w:rFonts w:ascii="Times" w:hAnsi="Times"/>
          <w:color w:val="000000"/>
        </w:rPr>
        <w:t xml:space="preserve"> </w:t>
      </w:r>
      <w:r>
        <w:rPr>
          <w:rFonts w:ascii="Times" w:hAnsi="Times" w:hint="eastAsia"/>
          <w:color w:val="000000"/>
        </w:rPr>
        <w:t>стро</w:t>
      </w:r>
      <w:r>
        <w:rPr>
          <w:rFonts w:ascii="Times" w:hAnsi="Times"/>
          <w:color w:val="000000"/>
        </w:rPr>
        <w:t>я</w:t>
      </w:r>
      <w:r>
        <w:rPr>
          <w:rFonts w:ascii="Times" w:hAnsi="Times" w:hint="eastAsia"/>
          <w:color w:val="000000"/>
        </w:rPr>
        <w:t>т</w:t>
      </w:r>
      <w:r>
        <w:rPr>
          <w:rFonts w:ascii="Times" w:hAnsi="Times"/>
          <w:color w:val="000000"/>
        </w:rPr>
        <w:t xml:space="preserve">ся </w:t>
      </w:r>
      <w:r>
        <w:rPr>
          <w:rFonts w:ascii="Times" w:hAnsi="Times" w:hint="eastAsia"/>
          <w:color w:val="000000"/>
        </w:rPr>
        <w:t>не</w:t>
      </w:r>
      <w:r>
        <w:rPr>
          <w:rFonts w:ascii="Times" w:hAnsi="Times"/>
          <w:color w:val="000000"/>
        </w:rPr>
        <w:t xml:space="preserve"> </w:t>
      </w:r>
      <w:r>
        <w:rPr>
          <w:rFonts w:ascii="Times" w:hAnsi="Times" w:hint="eastAsia"/>
          <w:color w:val="000000"/>
        </w:rPr>
        <w:t>на</w:t>
      </w:r>
      <w:r>
        <w:rPr>
          <w:rFonts w:ascii="Times" w:hAnsi="Times"/>
          <w:color w:val="000000"/>
        </w:rPr>
        <w:t xml:space="preserve"> </w:t>
      </w:r>
      <w:r>
        <w:rPr>
          <w:rFonts w:ascii="Times" w:hAnsi="Times" w:hint="eastAsia"/>
          <w:color w:val="000000"/>
        </w:rPr>
        <w:t>плоской</w:t>
      </w:r>
      <w:r>
        <w:rPr>
          <w:rFonts w:ascii="Times" w:hAnsi="Times"/>
          <w:color w:val="000000"/>
        </w:rPr>
        <w:t xml:space="preserve">, </w:t>
      </w:r>
      <w:r>
        <w:rPr>
          <w:rFonts w:ascii="Times" w:hAnsi="Times" w:hint="eastAsia"/>
          <w:color w:val="000000"/>
        </w:rPr>
        <w:t>а</w:t>
      </w:r>
      <w:r>
        <w:rPr>
          <w:rFonts w:ascii="Times" w:hAnsi="Times"/>
          <w:color w:val="000000"/>
        </w:rPr>
        <w:t xml:space="preserve"> </w:t>
      </w:r>
      <w:r>
        <w:rPr>
          <w:rFonts w:ascii="Times" w:hAnsi="Times" w:hint="eastAsia"/>
          <w:color w:val="000000"/>
        </w:rPr>
        <w:t>на</w:t>
      </w:r>
      <w:r>
        <w:rPr>
          <w:rFonts w:ascii="Times" w:hAnsi="Times"/>
          <w:color w:val="000000"/>
        </w:rPr>
        <w:t xml:space="preserve"> </w:t>
      </w:r>
      <w:r>
        <w:rPr>
          <w:rFonts w:ascii="Times" w:hAnsi="Times" w:hint="eastAsia"/>
          <w:color w:val="000000"/>
        </w:rPr>
        <w:t>сферической</w:t>
      </w:r>
      <w:r>
        <w:rPr>
          <w:rFonts w:ascii="Times" w:hAnsi="Times"/>
          <w:color w:val="000000"/>
        </w:rPr>
        <w:t xml:space="preserve"> </w:t>
      </w:r>
      <w:r>
        <w:rPr>
          <w:rFonts w:ascii="Times" w:hAnsi="Times" w:hint="eastAsia"/>
          <w:color w:val="000000"/>
        </w:rPr>
        <w:t>поверхности</w:t>
      </w:r>
      <w:r>
        <w:rPr>
          <w:rFonts w:ascii="Times" w:hAnsi="Times"/>
          <w:color w:val="000000"/>
        </w:rPr>
        <w:t xml:space="preserve"> (</w:t>
      </w:r>
      <w:r>
        <w:rPr>
          <w:rFonts w:ascii="Times" w:hAnsi="Times" w:hint="eastAsia"/>
          <w:color w:val="000000"/>
        </w:rPr>
        <w:t>рис</w:t>
      </w:r>
      <w:r>
        <w:rPr>
          <w:rFonts w:ascii="Times" w:hAnsi="Times"/>
          <w:color w:val="000000"/>
        </w:rPr>
        <w:t>. 43).</w:t>
      </w:r>
    </w:p>
    <w:p w:rsidR="009805EB" w:rsidRDefault="009805EB" w:rsidP="009805EB">
      <w:pPr>
        <w:pStyle w:val="a3"/>
        <w:ind w:firstLine="534"/>
        <w:jc w:val="both"/>
        <w:rPr>
          <w:rFonts w:ascii="Times" w:hAnsi="Times"/>
          <w:color w:val="000000"/>
        </w:rPr>
      </w:pPr>
      <w:r>
        <w:rPr>
          <w:noProof/>
        </w:rPr>
        <mc:AlternateContent>
          <mc:Choice Requires="wpg">
            <w:drawing>
              <wp:anchor distT="0" distB="0" distL="114300" distR="114300" simplePos="0" relativeHeight="251664384" behindDoc="0" locked="0" layoutInCell="1" allowOverlap="1" wp14:anchorId="3D6E4F38" wp14:editId="4BE1DA41">
                <wp:simplePos x="0" y="0"/>
                <wp:positionH relativeFrom="column">
                  <wp:posOffset>-640080</wp:posOffset>
                </wp:positionH>
                <wp:positionV relativeFrom="paragraph">
                  <wp:posOffset>44450</wp:posOffset>
                </wp:positionV>
                <wp:extent cx="4408170" cy="2207895"/>
                <wp:effectExtent l="3810" t="0" r="0" b="0"/>
                <wp:wrapSquare wrapText="bothSides"/>
                <wp:docPr id="37" name="Группа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08170" cy="2207895"/>
                          <a:chOff x="2269" y="4122"/>
                          <a:chExt cx="7247" cy="3453"/>
                        </a:xfrm>
                      </wpg:grpSpPr>
                      <wps:wsp>
                        <wps:cNvPr id="38" name="Text Box 16"/>
                        <wps:cNvSpPr txBox="1">
                          <a:spLocks noChangeArrowheads="1"/>
                        </wps:cNvSpPr>
                        <wps:spPr bwMode="auto">
                          <a:xfrm>
                            <a:off x="2269" y="4122"/>
                            <a:ext cx="7247" cy="3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05EB" w:rsidRPr="00DE2E66" w:rsidRDefault="009805EB" w:rsidP="009805EB">
                              <w:pPr>
                                <w:pStyle w:val="a3"/>
                                <w:ind w:firstLine="684"/>
                                <w:jc w:val="both"/>
                                <w:rPr>
                                  <w:color w:val="000000"/>
                                </w:rPr>
                              </w:pPr>
                              <w:r>
                                <w:rPr>
                                  <w:noProof/>
                                  <w:color w:val="000000"/>
                                </w:rPr>
                                <w:drawing>
                                  <wp:inline distT="0" distB="0" distL="0" distR="0" wp14:anchorId="51EC044D" wp14:editId="666DDE1B">
                                    <wp:extent cx="3857625" cy="1733550"/>
                                    <wp:effectExtent l="0" t="0" r="9525" b="0"/>
                                    <wp:docPr id="58" name="Рисунок 58" descr="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3-8-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857625" cy="17335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39" name="Text Box 17"/>
                        <wps:cNvSpPr txBox="1">
                          <a:spLocks noChangeArrowheads="1"/>
                        </wps:cNvSpPr>
                        <wps:spPr bwMode="auto">
                          <a:xfrm>
                            <a:off x="4668" y="7119"/>
                            <a:ext cx="2622" cy="45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05EB" w:rsidRPr="00277CCC" w:rsidRDefault="009805EB" w:rsidP="009805EB">
                              <w:pPr>
                                <w:rPr>
                                  <w:sz w:val="28"/>
                                  <w:szCs w:val="28"/>
                                </w:rPr>
                              </w:pPr>
                              <w:r>
                                <w:rPr>
                                  <w:sz w:val="28"/>
                                  <w:szCs w:val="28"/>
                                </w:rPr>
                                <w:t>Рисунок 43</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7" o:spid="_x0000_s1042" style="position:absolute;left:0;text-align:left;margin-left:-50.4pt;margin-top:3.5pt;width:347.1pt;height:173.85pt;z-index:251664384" coordorigin="2269,4122" coordsize="7247,34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">
                <v:shape id="Text Box 16" o:spid="_x0000_s1043" type="#_x0000_t202" style="position:absolute;left:2269;top:4122;width:7247;height:32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KrG78A&#10;AADbAAAADwAAAGRycy9kb3ducmV2LnhtbERPy4rCMBTdD/gP4QpuBk0dH9VqlFFQ3Pr4gNvm2hab&#10;m9JEW//eLAZmeTjv9bYzlXhR40rLCsajCARxZnXJuYLb9TBcgHAeWWNlmRS8ycF20/taY6Jty2d6&#10;XXwuQgi7BBUU3teJlC4ryKAb2Zo4cHfbGPQBNrnUDbYh3FTyJ4rm0mDJoaHAmvYFZY/L0yi4n9rv&#10;2bJNj/4Wn6fzHZZxat9KDfrd7wqEp87/i//cJ61gEsaGL+EHyM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4oqsbvwAAANsAAAAPAAAAAAAAAAAAAAAAAJgCAABkcnMvZG93bnJl&#10;di54bWxQSwUGAAAAAAQABAD1AAAAhAMAAAAA&#10;" stroked="f">
                  <v:textbox>
                    <w:txbxContent>
                      <w:p w:rsidR="009805EB" w:rsidRPr="00DE2E66" w:rsidRDefault="009805EB" w:rsidP="009805EB">
                        <w:pPr>
                          <w:pStyle w:val="a3"/>
                          <w:ind w:firstLine="684"/>
                          <w:jc w:val="both"/>
                          <w:rPr>
                            <w:color w:val="000000"/>
                          </w:rPr>
                        </w:pPr>
                        <w:r>
                          <w:rPr>
                            <w:noProof/>
                            <w:color w:val="000000"/>
                          </w:rPr>
                          <w:drawing>
                            <wp:inline distT="0" distB="0" distL="0" distR="0" wp14:anchorId="51EC044D" wp14:editId="666DDE1B">
                              <wp:extent cx="3857625" cy="1733550"/>
                              <wp:effectExtent l="0" t="0" r="9525" b="0"/>
                              <wp:docPr id="58" name="Рисунок 58" descr="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3-8-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857625" cy="1733550"/>
                                      </a:xfrm>
                                      <a:prstGeom prst="rect">
                                        <a:avLst/>
                                      </a:prstGeom>
                                      <a:noFill/>
                                      <a:ln>
                                        <a:noFill/>
                                      </a:ln>
                                    </pic:spPr>
                                  </pic:pic>
                                </a:graphicData>
                              </a:graphic>
                            </wp:inline>
                          </w:drawing>
                        </w:r>
                      </w:p>
                    </w:txbxContent>
                  </v:textbox>
                </v:shape>
                <v:shape id="Text Box 17" o:spid="_x0000_s1044" type="#_x0000_t202" style="position:absolute;left:4668;top:7119;width:2622;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OgMEA&#10;AADbAAAADwAAAGRycy9kb3ducmV2LnhtbESP3YrCMBSE74V9h3AWvBFN13+rUVRQvPXnAY7NsS02&#10;J6XJ2vr2RhC8HGbmG2axakwhHlS53LKCv14EgjixOudUweW8605BOI+ssbBMCp7kYLX8aS0w1rbm&#10;Iz1OPhUBwi5GBZn3ZSylSzIy6Hq2JA7ezVYGfZBVKnWFdYCbQvajaCwN5hwWMixpm1FyP/0bBbdD&#10;3RnN6uveXybH4XiD+eRqn0q1f5v1HISnxn/Dn/ZBKxjM4P0l/AC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fuDoDBAAAA2wAAAA8AAAAAAAAAAAAAAAAAmAIAAGRycy9kb3du&#10;cmV2LnhtbFBLBQYAAAAABAAEAPUAAACGAwAAAAA=&#10;" stroked="f">
                  <v:textbox>
                    <w:txbxContent>
                      <w:p w:rsidR="009805EB" w:rsidRPr="00277CCC" w:rsidRDefault="009805EB" w:rsidP="009805EB">
                        <w:pPr>
                          <w:rPr>
                            <w:sz w:val="28"/>
                            <w:szCs w:val="28"/>
                          </w:rPr>
                        </w:pPr>
                        <w:r>
                          <w:rPr>
                            <w:sz w:val="28"/>
                            <w:szCs w:val="28"/>
                          </w:rPr>
                          <w:t>Рисунок 43</w:t>
                        </w:r>
                      </w:p>
                    </w:txbxContent>
                  </v:textbox>
                </v:shape>
                <w10:wrap type="square"/>
              </v:group>
            </w:pict>
          </mc:Fallback>
        </mc:AlternateContent>
      </w:r>
      <w:r>
        <w:rPr>
          <w:rFonts w:ascii="Times" w:hAnsi="Times" w:hint="eastAsia"/>
          <w:color w:val="000000"/>
        </w:rPr>
        <w:t>Расчет</w:t>
      </w:r>
      <w:r>
        <w:rPr>
          <w:rFonts w:ascii="Times" w:hAnsi="Times"/>
          <w:color w:val="000000"/>
        </w:rPr>
        <w:t xml:space="preserve"> </w:t>
      </w:r>
      <w:r>
        <w:rPr>
          <w:rFonts w:ascii="Times" w:hAnsi="Times" w:hint="eastAsia"/>
          <w:color w:val="000000"/>
        </w:rPr>
        <w:t>приводит</w:t>
      </w:r>
      <w:r>
        <w:rPr>
          <w:rFonts w:ascii="Times" w:hAnsi="Times"/>
          <w:color w:val="000000"/>
        </w:rPr>
        <w:t xml:space="preserve"> </w:t>
      </w:r>
      <w:r>
        <w:rPr>
          <w:rFonts w:ascii="Times" w:hAnsi="Times" w:hint="eastAsia"/>
          <w:color w:val="000000"/>
        </w:rPr>
        <w:t>к</w:t>
      </w:r>
      <w:r>
        <w:rPr>
          <w:rFonts w:ascii="Times" w:hAnsi="Times"/>
          <w:color w:val="000000"/>
        </w:rPr>
        <w:t xml:space="preserve"> </w:t>
      </w:r>
      <w:r>
        <w:rPr>
          <w:rFonts w:ascii="Times" w:hAnsi="Times" w:hint="eastAsia"/>
          <w:color w:val="000000"/>
        </w:rPr>
        <w:t>следующему</w:t>
      </w:r>
      <w:r>
        <w:rPr>
          <w:rFonts w:ascii="Times" w:hAnsi="Times"/>
          <w:color w:val="000000"/>
        </w:rPr>
        <w:t xml:space="preserve"> </w:t>
      </w:r>
      <w:r>
        <w:rPr>
          <w:rFonts w:ascii="Times" w:hAnsi="Times" w:hint="eastAsia"/>
          <w:color w:val="000000"/>
        </w:rPr>
        <w:t>выражению</w:t>
      </w:r>
      <w:r>
        <w:rPr>
          <w:rFonts w:ascii="Times" w:hAnsi="Times"/>
          <w:color w:val="000000"/>
        </w:rPr>
        <w:t xml:space="preserve"> </w:t>
      </w:r>
      <w:r>
        <w:rPr>
          <w:rFonts w:ascii="Times" w:hAnsi="Times" w:hint="eastAsia"/>
          <w:color w:val="000000"/>
        </w:rPr>
        <w:t>для</w:t>
      </w:r>
      <w:r>
        <w:rPr>
          <w:rFonts w:ascii="Times" w:hAnsi="Times"/>
          <w:color w:val="000000"/>
        </w:rPr>
        <w:t xml:space="preserve"> </w:t>
      </w:r>
      <w:r>
        <w:rPr>
          <w:rFonts w:ascii="Times" w:hAnsi="Times" w:hint="eastAsia"/>
          <w:color w:val="000000"/>
        </w:rPr>
        <w:t>радиусов</w:t>
      </w:r>
      <w:r>
        <w:rPr>
          <w:rFonts w:ascii="Times" w:hAnsi="Times"/>
          <w:color w:val="000000"/>
        </w:rPr>
        <w:t xml:space="preserve"> </w:t>
      </w:r>
      <w:proofErr w:type="spellStart"/>
      <w:r w:rsidRPr="00422E1D">
        <w:rPr>
          <w:rFonts w:ascii="Times" w:hAnsi="Times" w:hint="eastAsia"/>
          <w:i/>
          <w:color w:val="000000"/>
        </w:rPr>
        <w:t>ρ</w:t>
      </w:r>
      <w:r w:rsidRPr="00422E1D">
        <w:rPr>
          <w:rFonts w:ascii="Times" w:hAnsi="Times"/>
          <w:i/>
          <w:color w:val="000000"/>
          <w:vertAlign w:val="subscript"/>
        </w:rPr>
        <w:t>m</w:t>
      </w:r>
      <w:proofErr w:type="spellEnd"/>
      <w:r>
        <w:rPr>
          <w:rFonts w:ascii="Times" w:hAnsi="Times"/>
          <w:color w:val="000000"/>
        </w:rPr>
        <w:t xml:space="preserve"> </w:t>
      </w:r>
      <w:r>
        <w:rPr>
          <w:rFonts w:ascii="Times" w:hAnsi="Times" w:hint="eastAsia"/>
          <w:color w:val="000000"/>
        </w:rPr>
        <w:t>зон</w:t>
      </w:r>
      <w:r>
        <w:rPr>
          <w:rFonts w:ascii="Times" w:hAnsi="Times"/>
          <w:color w:val="000000"/>
        </w:rPr>
        <w:t xml:space="preserve"> </w:t>
      </w:r>
      <w:r>
        <w:rPr>
          <w:rFonts w:ascii="Times" w:hAnsi="Times" w:hint="eastAsia"/>
          <w:color w:val="000000"/>
        </w:rPr>
        <w:t>Френеля</w:t>
      </w:r>
      <w:r>
        <w:rPr>
          <w:rFonts w:ascii="Times" w:hAnsi="Times"/>
          <w:color w:val="000000"/>
        </w:rPr>
        <w:t xml:space="preserve"> </w:t>
      </w:r>
      <w:r>
        <w:rPr>
          <w:rFonts w:ascii="Times" w:hAnsi="Times" w:hint="eastAsia"/>
          <w:color w:val="000000"/>
        </w:rPr>
        <w:t>на</w:t>
      </w:r>
      <w:r>
        <w:rPr>
          <w:rFonts w:ascii="Times" w:hAnsi="Times"/>
          <w:color w:val="000000"/>
        </w:rPr>
        <w:t xml:space="preserve"> </w:t>
      </w:r>
      <w:r>
        <w:rPr>
          <w:rFonts w:ascii="Times" w:hAnsi="Times" w:hint="eastAsia"/>
          <w:color w:val="000000"/>
        </w:rPr>
        <w:t>сферическом</w:t>
      </w:r>
      <w:r>
        <w:rPr>
          <w:rFonts w:ascii="Times" w:hAnsi="Times"/>
          <w:color w:val="000000"/>
        </w:rPr>
        <w:t xml:space="preserve"> </w:t>
      </w:r>
      <w:r>
        <w:rPr>
          <w:rFonts w:ascii="Times" w:hAnsi="Times" w:hint="eastAsia"/>
          <w:color w:val="000000"/>
        </w:rPr>
        <w:t>фронте</w:t>
      </w:r>
      <w:r>
        <w:rPr>
          <w:rFonts w:ascii="Times" w:hAnsi="Times"/>
          <w:color w:val="000000"/>
        </w:rPr>
        <w:t xml:space="preserve"> </w:t>
      </w:r>
      <w:r>
        <w:rPr>
          <w:rFonts w:ascii="Times" w:hAnsi="Times" w:hint="eastAsia"/>
          <w:color w:val="000000"/>
        </w:rPr>
        <w:t>волны</w:t>
      </w:r>
      <w:r>
        <w:rPr>
          <w:rFonts w:ascii="Times" w:hAnsi="Times"/>
          <w:color w:val="000000"/>
        </w:rPr>
        <w:t>:</w:t>
      </w:r>
    </w:p>
    <w:p w:rsidR="009805EB" w:rsidRDefault="009805EB" w:rsidP="009805EB">
      <w:pPr>
        <w:pStyle w:val="a3"/>
        <w:ind w:firstLine="534"/>
        <w:jc w:val="both"/>
        <w:rPr>
          <w:rFonts w:ascii="Times" w:hAnsi="Times"/>
          <w:color w:val="000000"/>
        </w:rPr>
      </w:pPr>
    </w:p>
    <w:p w:rsidR="009805EB" w:rsidRDefault="009805EB" w:rsidP="009805EB">
      <w:pPr>
        <w:pStyle w:val="a3"/>
        <w:jc w:val="both"/>
        <w:rPr>
          <w:rFonts w:ascii="Times" w:hAnsi="Times"/>
          <w:color w:val="000000"/>
        </w:rPr>
      </w:pPr>
      <w:r>
        <w:rPr>
          <w:rFonts w:ascii="Times" w:hAnsi="Times"/>
          <w:color w:val="000000"/>
        </w:rPr>
        <w:t xml:space="preserve"> </w:t>
      </w:r>
      <w:r>
        <w:rPr>
          <w:rFonts w:ascii="Times" w:hAnsi="Times"/>
          <w:noProof/>
          <w:color w:val="000000"/>
        </w:rPr>
        <w:drawing>
          <wp:inline distT="0" distB="0" distL="0" distR="0" wp14:anchorId="327ED152" wp14:editId="46310B3C">
            <wp:extent cx="1143000" cy="495300"/>
            <wp:effectExtent l="0" t="0" r="0" b="0"/>
            <wp:docPr id="1" name="Рисунок 1" descr="6316675950149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63166759501491-1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43000" cy="495300"/>
                    </a:xfrm>
                    <a:prstGeom prst="rect">
                      <a:avLst/>
                    </a:prstGeom>
                    <a:noFill/>
                    <a:ln>
                      <a:noFill/>
                    </a:ln>
                  </pic:spPr>
                </pic:pic>
              </a:graphicData>
            </a:graphic>
          </wp:inline>
        </w:drawing>
      </w:r>
      <w:r>
        <w:rPr>
          <w:rFonts w:ascii="Times" w:hAnsi="Times"/>
          <w:color w:val="000000"/>
        </w:rPr>
        <w:t xml:space="preserve">           (162)</w:t>
      </w:r>
    </w:p>
    <w:p w:rsidR="009805EB" w:rsidRDefault="009805EB" w:rsidP="009805EB">
      <w:pPr>
        <w:pStyle w:val="a3"/>
        <w:jc w:val="both"/>
        <w:rPr>
          <w:rFonts w:ascii="Times" w:hAnsi="Times"/>
          <w:color w:val="000000"/>
        </w:rPr>
      </w:pPr>
    </w:p>
    <w:p w:rsidR="009805EB" w:rsidRDefault="009805EB" w:rsidP="009805EB">
      <w:pPr>
        <w:pStyle w:val="a3"/>
        <w:ind w:firstLine="534"/>
        <w:jc w:val="both"/>
        <w:rPr>
          <w:rFonts w:ascii="Times" w:hAnsi="Times"/>
          <w:color w:val="000000"/>
        </w:rPr>
      </w:pPr>
      <w:r>
        <w:rPr>
          <w:rFonts w:ascii="Times" w:hAnsi="Times" w:hint="eastAsia"/>
          <w:color w:val="000000"/>
        </w:rPr>
        <w:t>Все</w:t>
      </w:r>
      <w:r>
        <w:rPr>
          <w:rFonts w:ascii="Times" w:hAnsi="Times"/>
          <w:color w:val="000000"/>
        </w:rPr>
        <w:t xml:space="preserve"> </w:t>
      </w:r>
      <w:r>
        <w:rPr>
          <w:rFonts w:ascii="Times" w:hAnsi="Times" w:hint="eastAsia"/>
          <w:color w:val="000000"/>
        </w:rPr>
        <w:t>выводы</w:t>
      </w:r>
      <w:r>
        <w:rPr>
          <w:rFonts w:ascii="Times" w:hAnsi="Times"/>
          <w:color w:val="000000"/>
        </w:rPr>
        <w:t xml:space="preserve"> </w:t>
      </w:r>
      <w:r>
        <w:rPr>
          <w:rFonts w:ascii="Times" w:hAnsi="Times" w:hint="eastAsia"/>
          <w:color w:val="000000"/>
        </w:rPr>
        <w:t>изложенной</w:t>
      </w:r>
      <w:r>
        <w:rPr>
          <w:rFonts w:ascii="Times" w:hAnsi="Times"/>
          <w:color w:val="000000"/>
        </w:rPr>
        <w:t xml:space="preserve"> </w:t>
      </w:r>
      <w:r>
        <w:rPr>
          <w:rFonts w:ascii="Times" w:hAnsi="Times" w:hint="eastAsia"/>
          <w:color w:val="000000"/>
        </w:rPr>
        <w:t>выше</w:t>
      </w:r>
      <w:r>
        <w:rPr>
          <w:rFonts w:ascii="Times" w:hAnsi="Times"/>
          <w:color w:val="000000"/>
        </w:rPr>
        <w:t xml:space="preserve"> </w:t>
      </w:r>
      <w:r>
        <w:rPr>
          <w:rFonts w:ascii="Times" w:hAnsi="Times" w:hint="eastAsia"/>
          <w:color w:val="000000"/>
        </w:rPr>
        <w:t>теории</w:t>
      </w:r>
      <w:r>
        <w:rPr>
          <w:rFonts w:ascii="Times" w:hAnsi="Times"/>
          <w:color w:val="000000"/>
        </w:rPr>
        <w:t xml:space="preserve"> </w:t>
      </w:r>
      <w:r>
        <w:rPr>
          <w:rFonts w:ascii="Times" w:hAnsi="Times" w:hint="eastAsia"/>
          <w:color w:val="000000"/>
        </w:rPr>
        <w:t>Френеля</w:t>
      </w:r>
      <w:r>
        <w:rPr>
          <w:rFonts w:ascii="Times" w:hAnsi="Times"/>
          <w:color w:val="000000"/>
        </w:rPr>
        <w:t xml:space="preserve"> </w:t>
      </w:r>
      <w:r>
        <w:rPr>
          <w:rFonts w:ascii="Times" w:hAnsi="Times" w:hint="eastAsia"/>
          <w:color w:val="000000"/>
        </w:rPr>
        <w:t>остаются</w:t>
      </w:r>
      <w:r>
        <w:rPr>
          <w:rFonts w:ascii="Times" w:hAnsi="Times"/>
          <w:color w:val="000000"/>
        </w:rPr>
        <w:t xml:space="preserve"> </w:t>
      </w:r>
      <w:r>
        <w:rPr>
          <w:rFonts w:ascii="Times" w:hAnsi="Times" w:hint="eastAsia"/>
          <w:color w:val="000000"/>
        </w:rPr>
        <w:t>справедливыми</w:t>
      </w:r>
      <w:r>
        <w:rPr>
          <w:rFonts w:ascii="Times" w:hAnsi="Times"/>
          <w:color w:val="000000"/>
        </w:rPr>
        <w:t xml:space="preserve"> </w:t>
      </w:r>
      <w:r>
        <w:rPr>
          <w:rFonts w:ascii="Times" w:hAnsi="Times" w:hint="eastAsia"/>
          <w:color w:val="000000"/>
        </w:rPr>
        <w:t>и</w:t>
      </w:r>
      <w:r>
        <w:rPr>
          <w:rFonts w:ascii="Times" w:hAnsi="Times"/>
          <w:color w:val="000000"/>
        </w:rPr>
        <w:t xml:space="preserve"> </w:t>
      </w:r>
      <w:r>
        <w:rPr>
          <w:rFonts w:ascii="Times" w:hAnsi="Times" w:hint="eastAsia"/>
          <w:color w:val="000000"/>
        </w:rPr>
        <w:t>в</w:t>
      </w:r>
      <w:r>
        <w:rPr>
          <w:rFonts w:ascii="Times" w:hAnsi="Times"/>
          <w:color w:val="000000"/>
        </w:rPr>
        <w:t xml:space="preserve"> </w:t>
      </w:r>
      <w:r>
        <w:rPr>
          <w:rFonts w:ascii="Times" w:hAnsi="Times"/>
          <w:color w:val="000000"/>
        </w:rPr>
        <w:tab/>
      </w:r>
      <w:r>
        <w:rPr>
          <w:rFonts w:ascii="Times" w:hAnsi="Times"/>
          <w:color w:val="000000"/>
        </w:rPr>
        <w:tab/>
      </w:r>
      <w:r>
        <w:rPr>
          <w:rFonts w:ascii="Times" w:hAnsi="Times"/>
          <w:color w:val="000000"/>
        </w:rPr>
        <w:tab/>
      </w:r>
      <w:r>
        <w:rPr>
          <w:rFonts w:ascii="Times" w:hAnsi="Times"/>
          <w:color w:val="000000"/>
        </w:rPr>
        <w:tab/>
      </w:r>
      <w:r>
        <w:rPr>
          <w:rFonts w:ascii="Times" w:hAnsi="Times"/>
          <w:color w:val="000000"/>
        </w:rPr>
        <w:tab/>
      </w:r>
      <w:r>
        <w:rPr>
          <w:rFonts w:ascii="Times" w:hAnsi="Times"/>
          <w:color w:val="000000"/>
        </w:rPr>
        <w:tab/>
      </w:r>
      <w:r>
        <w:rPr>
          <w:rFonts w:ascii="Times" w:hAnsi="Times"/>
          <w:color w:val="000000"/>
        </w:rPr>
        <w:tab/>
      </w:r>
      <w:r>
        <w:rPr>
          <w:rFonts w:ascii="Times" w:hAnsi="Times"/>
          <w:color w:val="000000"/>
        </w:rPr>
        <w:tab/>
      </w:r>
      <w:r>
        <w:rPr>
          <w:rFonts w:ascii="Times" w:hAnsi="Times"/>
          <w:color w:val="000000"/>
        </w:rPr>
        <w:tab/>
      </w:r>
      <w:r>
        <w:rPr>
          <w:rFonts w:ascii="Times" w:hAnsi="Times" w:hint="eastAsia"/>
          <w:color w:val="000000"/>
        </w:rPr>
        <w:t>этом</w:t>
      </w:r>
      <w:r>
        <w:rPr>
          <w:rFonts w:ascii="Times" w:hAnsi="Times"/>
          <w:color w:val="000000"/>
        </w:rPr>
        <w:t xml:space="preserve"> </w:t>
      </w:r>
      <w:r>
        <w:rPr>
          <w:rFonts w:ascii="Times" w:hAnsi="Times" w:hint="eastAsia"/>
          <w:color w:val="000000"/>
        </w:rPr>
        <w:t>случае</w:t>
      </w:r>
      <w:r>
        <w:rPr>
          <w:rFonts w:ascii="Times" w:hAnsi="Times"/>
          <w:color w:val="000000"/>
        </w:rPr>
        <w:t>.</w:t>
      </w:r>
    </w:p>
    <w:p w:rsidR="009805EB" w:rsidRDefault="009805EB" w:rsidP="009805EB">
      <w:pPr>
        <w:pStyle w:val="a3"/>
        <w:ind w:firstLine="534"/>
        <w:jc w:val="both"/>
        <w:rPr>
          <w:rFonts w:ascii="Times" w:hAnsi="Times"/>
          <w:color w:val="000000"/>
        </w:rPr>
      </w:pPr>
      <w:r>
        <w:rPr>
          <w:rFonts w:ascii="Times" w:hAnsi="Times" w:hint="eastAsia"/>
          <w:color w:val="000000"/>
        </w:rPr>
        <w:t>Следует</w:t>
      </w:r>
      <w:r>
        <w:rPr>
          <w:rFonts w:ascii="Times" w:hAnsi="Times"/>
          <w:color w:val="000000"/>
        </w:rPr>
        <w:t xml:space="preserve"> </w:t>
      </w:r>
      <w:r>
        <w:rPr>
          <w:rFonts w:ascii="Times" w:hAnsi="Times" w:hint="eastAsia"/>
          <w:color w:val="000000"/>
        </w:rPr>
        <w:t>отметить</w:t>
      </w:r>
      <w:r>
        <w:rPr>
          <w:rFonts w:ascii="Times" w:hAnsi="Times"/>
          <w:color w:val="000000"/>
        </w:rPr>
        <w:t xml:space="preserve">, </w:t>
      </w:r>
      <w:r>
        <w:rPr>
          <w:rFonts w:ascii="Times" w:hAnsi="Times" w:hint="eastAsia"/>
          <w:color w:val="000000"/>
        </w:rPr>
        <w:t>что</w:t>
      </w:r>
      <w:r>
        <w:rPr>
          <w:rFonts w:ascii="Times" w:hAnsi="Times"/>
          <w:color w:val="000000"/>
        </w:rPr>
        <w:t xml:space="preserve"> </w:t>
      </w:r>
      <w:r>
        <w:rPr>
          <w:rFonts w:ascii="Times" w:hAnsi="Times" w:hint="eastAsia"/>
          <w:color w:val="000000"/>
        </w:rPr>
        <w:t>теория</w:t>
      </w:r>
      <w:r>
        <w:rPr>
          <w:rFonts w:ascii="Times" w:hAnsi="Times"/>
          <w:color w:val="000000"/>
        </w:rPr>
        <w:t xml:space="preserve"> </w:t>
      </w:r>
      <w:r>
        <w:rPr>
          <w:rFonts w:ascii="Times" w:hAnsi="Times" w:hint="eastAsia"/>
          <w:color w:val="000000"/>
        </w:rPr>
        <w:t>дифракции</w:t>
      </w:r>
      <w:r>
        <w:rPr>
          <w:rFonts w:ascii="Times" w:hAnsi="Times"/>
          <w:color w:val="000000"/>
        </w:rPr>
        <w:t xml:space="preserve"> (</w:t>
      </w:r>
      <w:r>
        <w:rPr>
          <w:rFonts w:ascii="Times" w:hAnsi="Times" w:hint="eastAsia"/>
          <w:color w:val="000000"/>
        </w:rPr>
        <w:t>и</w:t>
      </w:r>
      <w:r>
        <w:rPr>
          <w:rFonts w:ascii="Times" w:hAnsi="Times"/>
          <w:color w:val="000000"/>
        </w:rPr>
        <w:t xml:space="preserve"> </w:t>
      </w:r>
      <w:r>
        <w:rPr>
          <w:rFonts w:ascii="Times" w:hAnsi="Times" w:hint="eastAsia"/>
          <w:color w:val="000000"/>
        </w:rPr>
        <w:t>интерференции</w:t>
      </w:r>
      <w:r>
        <w:rPr>
          <w:rFonts w:ascii="Times" w:hAnsi="Times"/>
          <w:color w:val="000000"/>
        </w:rPr>
        <w:t xml:space="preserve">) </w:t>
      </w:r>
      <w:r>
        <w:rPr>
          <w:rFonts w:ascii="Times" w:hAnsi="Times" w:hint="eastAsia"/>
          <w:color w:val="000000"/>
        </w:rPr>
        <w:t>световых</w:t>
      </w:r>
      <w:r>
        <w:rPr>
          <w:rFonts w:ascii="Times" w:hAnsi="Times"/>
          <w:color w:val="000000"/>
        </w:rPr>
        <w:t xml:space="preserve"> </w:t>
      </w:r>
      <w:r>
        <w:rPr>
          <w:rFonts w:ascii="Times" w:hAnsi="Times" w:hint="eastAsia"/>
          <w:color w:val="000000"/>
        </w:rPr>
        <w:t>волн</w:t>
      </w:r>
      <w:r>
        <w:rPr>
          <w:rFonts w:ascii="Times" w:hAnsi="Times"/>
          <w:color w:val="000000"/>
        </w:rPr>
        <w:t xml:space="preserve"> </w:t>
      </w:r>
      <w:r>
        <w:rPr>
          <w:rFonts w:ascii="Times" w:hAnsi="Times" w:hint="eastAsia"/>
          <w:color w:val="000000"/>
        </w:rPr>
        <w:t>применима</w:t>
      </w:r>
      <w:r>
        <w:rPr>
          <w:rFonts w:ascii="Times" w:hAnsi="Times"/>
          <w:color w:val="000000"/>
        </w:rPr>
        <w:t xml:space="preserve"> </w:t>
      </w:r>
      <w:r>
        <w:rPr>
          <w:rFonts w:ascii="Times" w:hAnsi="Times" w:hint="eastAsia"/>
          <w:color w:val="000000"/>
        </w:rPr>
        <w:t>к</w:t>
      </w:r>
      <w:r>
        <w:rPr>
          <w:rFonts w:ascii="Times" w:hAnsi="Times"/>
          <w:color w:val="000000"/>
        </w:rPr>
        <w:t xml:space="preserve"> </w:t>
      </w:r>
      <w:r>
        <w:rPr>
          <w:rFonts w:ascii="Times" w:hAnsi="Times" w:hint="eastAsia"/>
          <w:color w:val="000000"/>
        </w:rPr>
        <w:t>волнам</w:t>
      </w:r>
      <w:r w:rsidRPr="000C1365">
        <w:rPr>
          <w:rFonts w:ascii="Times" w:hAnsi="Times" w:hint="eastAsia"/>
          <w:color w:val="000000"/>
        </w:rPr>
        <w:t xml:space="preserve"> </w:t>
      </w:r>
      <w:r>
        <w:rPr>
          <w:rFonts w:ascii="Times" w:hAnsi="Times" w:hint="eastAsia"/>
          <w:color w:val="000000"/>
        </w:rPr>
        <w:t>любой</w:t>
      </w:r>
      <w:r>
        <w:rPr>
          <w:rFonts w:ascii="Times" w:hAnsi="Times"/>
          <w:color w:val="000000"/>
        </w:rPr>
        <w:t xml:space="preserve"> </w:t>
      </w:r>
      <w:r>
        <w:rPr>
          <w:rFonts w:ascii="Times" w:hAnsi="Times" w:hint="eastAsia"/>
          <w:color w:val="000000"/>
        </w:rPr>
        <w:t>физической</w:t>
      </w:r>
      <w:r>
        <w:rPr>
          <w:rFonts w:ascii="Times" w:hAnsi="Times"/>
          <w:color w:val="000000"/>
        </w:rPr>
        <w:t xml:space="preserve"> </w:t>
      </w:r>
      <w:r>
        <w:rPr>
          <w:rFonts w:ascii="Times" w:hAnsi="Times" w:hint="eastAsia"/>
          <w:color w:val="000000"/>
        </w:rPr>
        <w:t>природы</w:t>
      </w:r>
      <w:r>
        <w:rPr>
          <w:rFonts w:ascii="Times" w:hAnsi="Times"/>
          <w:color w:val="000000"/>
        </w:rPr>
        <w:t xml:space="preserve">. </w:t>
      </w:r>
    </w:p>
    <w:p w:rsidR="009805EB" w:rsidRDefault="009805EB" w:rsidP="009805EB">
      <w:pPr>
        <w:pStyle w:val="3"/>
        <w:numPr>
          <w:ilvl w:val="0"/>
          <w:numId w:val="0"/>
        </w:numPr>
        <w:ind w:firstLine="540"/>
        <w:jc w:val="left"/>
        <w:rPr>
          <w:b/>
          <w:bCs/>
          <w:snapToGrid w:val="0"/>
        </w:rPr>
      </w:pPr>
      <w:bookmarkStart w:id="13" w:name="_Toc199088698"/>
    </w:p>
    <w:p w:rsidR="009805EB" w:rsidRDefault="009805EB" w:rsidP="009805EB">
      <w:pPr>
        <w:pStyle w:val="3"/>
        <w:numPr>
          <w:ilvl w:val="0"/>
          <w:numId w:val="0"/>
        </w:numPr>
        <w:ind w:firstLine="540"/>
        <w:jc w:val="left"/>
        <w:rPr>
          <w:b/>
          <w:bCs/>
          <w:snapToGrid w:val="0"/>
        </w:rPr>
      </w:pPr>
      <w:bookmarkStart w:id="14" w:name="_Toc200813001"/>
      <w:r>
        <w:rPr>
          <w:b/>
          <w:bCs/>
          <w:snapToGrid w:val="0"/>
        </w:rPr>
        <w:t>6</w:t>
      </w:r>
      <w:r w:rsidRPr="00ED294E">
        <w:rPr>
          <w:b/>
          <w:bCs/>
          <w:snapToGrid w:val="0"/>
        </w:rPr>
        <w:t>.</w:t>
      </w:r>
      <w:r>
        <w:rPr>
          <w:b/>
          <w:bCs/>
          <w:snapToGrid w:val="0"/>
        </w:rPr>
        <w:t>5.3</w:t>
      </w:r>
      <w:r w:rsidRPr="00ED294E">
        <w:rPr>
          <w:b/>
          <w:bCs/>
          <w:snapToGrid w:val="0"/>
        </w:rPr>
        <w:t xml:space="preserve"> Графический метод сложения амплитуд.</w:t>
      </w:r>
      <w:bookmarkEnd w:id="13"/>
      <w:bookmarkEnd w:id="14"/>
      <w:r w:rsidRPr="00ED294E">
        <w:rPr>
          <w:b/>
          <w:bCs/>
          <w:snapToGrid w:val="0"/>
        </w:rPr>
        <w:t xml:space="preserve"> </w:t>
      </w:r>
    </w:p>
    <w:p w:rsidR="009805EB" w:rsidRDefault="009805EB" w:rsidP="009805EB">
      <w:pPr>
        <w:ind w:firstLine="513"/>
        <w:jc w:val="both"/>
        <w:rPr>
          <w:sz w:val="28"/>
          <w:szCs w:val="28"/>
        </w:rPr>
      </w:pPr>
    </w:p>
    <w:p w:rsidR="009805EB" w:rsidRPr="00A22F53" w:rsidRDefault="009805EB" w:rsidP="009805EB">
      <w:pPr>
        <w:ind w:firstLine="513"/>
        <w:jc w:val="both"/>
        <w:rPr>
          <w:sz w:val="28"/>
          <w:szCs w:val="28"/>
        </w:rPr>
      </w:pPr>
      <w:r w:rsidRPr="00A22F53">
        <w:rPr>
          <w:sz w:val="28"/>
          <w:szCs w:val="28"/>
        </w:rPr>
        <w:t xml:space="preserve">Теперь решим задачу о распространении света от источника S к точке </w:t>
      </w:r>
      <w:proofErr w:type="gramStart"/>
      <w:r w:rsidRPr="00A22F53">
        <w:rPr>
          <w:sz w:val="28"/>
          <w:szCs w:val="28"/>
        </w:rPr>
        <w:t>Р</w:t>
      </w:r>
      <w:proofErr w:type="gramEnd"/>
      <w:r w:rsidRPr="00A22F53">
        <w:rPr>
          <w:sz w:val="28"/>
          <w:szCs w:val="28"/>
        </w:rPr>
        <w:t xml:space="preserve"> методом графического сложения амплитуд. Разобьем вол</w:t>
      </w:r>
      <w:r w:rsidRPr="00A22F53">
        <w:rPr>
          <w:sz w:val="28"/>
          <w:szCs w:val="28"/>
        </w:rPr>
        <w:softHyphen/>
        <w:t xml:space="preserve">новую поверхность на кольцевые зоны, аналогичные зонам Френеля, но гораздо меньшие по ширине (разность хода от краев зоны до точки </w:t>
      </w:r>
      <w:proofErr w:type="gramStart"/>
      <w:r w:rsidRPr="00A22F53">
        <w:rPr>
          <w:sz w:val="28"/>
          <w:szCs w:val="28"/>
        </w:rPr>
        <w:t>Р</w:t>
      </w:r>
      <w:proofErr w:type="gramEnd"/>
      <w:r w:rsidRPr="00A22F53">
        <w:rPr>
          <w:sz w:val="28"/>
          <w:szCs w:val="28"/>
        </w:rPr>
        <w:t xml:space="preserve"> составляет одинаковую для всех зон малую долю </w:t>
      </w:r>
      <w:r w:rsidRPr="00A22F53">
        <w:rPr>
          <w:sz w:val="28"/>
          <w:szCs w:val="28"/>
        </w:rPr>
        <w:sym w:font="Symbol" w:char="F06C"/>
      </w:r>
      <w:r w:rsidRPr="00A22F53">
        <w:rPr>
          <w:sz w:val="28"/>
          <w:szCs w:val="28"/>
        </w:rPr>
        <w:t>). Колеба</w:t>
      </w:r>
      <w:r w:rsidRPr="00A22F53">
        <w:rPr>
          <w:sz w:val="28"/>
          <w:szCs w:val="28"/>
        </w:rPr>
        <w:softHyphen/>
        <w:t xml:space="preserve">ние, создаваемое в точке </w:t>
      </w:r>
      <w:proofErr w:type="gramStart"/>
      <w:r w:rsidRPr="00A22F53">
        <w:rPr>
          <w:sz w:val="28"/>
          <w:szCs w:val="28"/>
        </w:rPr>
        <w:t>Р</w:t>
      </w:r>
      <w:proofErr w:type="gramEnd"/>
      <w:r w:rsidRPr="00A22F53">
        <w:rPr>
          <w:sz w:val="28"/>
          <w:szCs w:val="28"/>
        </w:rPr>
        <w:t xml:space="preserve"> каждой из зон, изобразим в виде век</w:t>
      </w:r>
      <w:r w:rsidRPr="00A22F53">
        <w:rPr>
          <w:sz w:val="28"/>
          <w:szCs w:val="28"/>
        </w:rPr>
        <w:softHyphen/>
        <w:t>тора, длина которого равна амплитуде колебания, а угол, образуе</w:t>
      </w:r>
      <w:r w:rsidRPr="00A22F53">
        <w:rPr>
          <w:sz w:val="28"/>
          <w:szCs w:val="28"/>
        </w:rPr>
        <w:softHyphen/>
        <w:t xml:space="preserve">мый вектором с направлением, принятым за начало отсчета, дает начальную фазу </w:t>
      </w:r>
      <w:r>
        <w:rPr>
          <w:b/>
          <w:bCs/>
          <w:noProof/>
          <w:color w:val="000000"/>
        </w:rPr>
        <mc:AlternateContent>
          <mc:Choice Requires="wpg">
            <w:drawing>
              <wp:anchor distT="0" distB="0" distL="114300" distR="114300" simplePos="0" relativeHeight="251665408" behindDoc="0" locked="0" layoutInCell="1" allowOverlap="1" wp14:anchorId="6288CB78" wp14:editId="34F2B028">
                <wp:simplePos x="0" y="0"/>
                <wp:positionH relativeFrom="column">
                  <wp:posOffset>571500</wp:posOffset>
                </wp:positionH>
                <wp:positionV relativeFrom="paragraph">
                  <wp:posOffset>457200</wp:posOffset>
                </wp:positionV>
                <wp:extent cx="5387340" cy="1918335"/>
                <wp:effectExtent l="5715" t="0" r="0" b="0"/>
                <wp:wrapTopAndBottom/>
                <wp:docPr id="30" name="Группа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87340" cy="1918335"/>
                          <a:chOff x="2034" y="1532"/>
                          <a:chExt cx="8484" cy="3021"/>
                        </a:xfrm>
                      </wpg:grpSpPr>
                      <wpg:grpSp>
                        <wpg:cNvPr id="31" name="Group 19"/>
                        <wpg:cNvGrpSpPr>
                          <a:grpSpLocks/>
                        </wpg:cNvGrpSpPr>
                        <wpg:grpSpPr bwMode="auto">
                          <a:xfrm>
                            <a:off x="2034" y="1532"/>
                            <a:ext cx="3819" cy="3021"/>
                            <a:chOff x="1185" y="9600"/>
                            <a:chExt cx="2845" cy="2478"/>
                          </a:xfrm>
                        </wpg:grpSpPr>
                        <pic:pic xmlns:pic="http://schemas.openxmlformats.org/drawingml/2006/picture">
                          <pic:nvPicPr>
                            <pic:cNvPr id="32" name="Picture 20"/>
                            <pic:cNvPicPr>
                              <a:picLocks noChangeAspect="1" noChangeArrowheads="1"/>
                            </pic:cNvPicPr>
                          </pic:nvPicPr>
                          <pic:blipFill>
                            <a:blip r:embed="rId29">
                              <a:extLst>
                                <a:ext uri="{28A0092B-C50C-407E-A947-70E740481C1C}">
                                  <a14:useLocalDpi xmlns:a14="http://schemas.microsoft.com/office/drawing/2010/main" val="0"/>
                                </a:ext>
                              </a:extLst>
                            </a:blip>
                            <a:srcRect b="13025"/>
                            <a:stretch>
                              <a:fillRect/>
                            </a:stretch>
                          </pic:blipFill>
                          <pic:spPr bwMode="auto">
                            <a:xfrm>
                              <a:off x="1185" y="9600"/>
                              <a:ext cx="2845" cy="1736"/>
                            </a:xfrm>
                            <a:prstGeom prst="rect">
                              <a:avLst/>
                            </a:prstGeom>
                            <a:noFill/>
                            <a:extLst>
                              <a:ext uri="{909E8E84-426E-40DD-AFC4-6F175D3DCCD1}">
                                <a14:hiddenFill xmlns:a14="http://schemas.microsoft.com/office/drawing/2010/main">
                                  <a:solidFill>
                                    <a:srgbClr val="FFFFFF"/>
                                  </a:solidFill>
                                </a14:hiddenFill>
                              </a:ext>
                            </a:extLst>
                          </pic:spPr>
                        </pic:pic>
                        <wps:wsp>
                          <wps:cNvPr id="33" name="Text Box 21"/>
                          <wps:cNvSpPr txBox="1">
                            <a:spLocks noChangeArrowheads="1"/>
                          </wps:cNvSpPr>
                          <wps:spPr bwMode="auto">
                            <a:xfrm>
                              <a:off x="1248" y="11451"/>
                              <a:ext cx="2508" cy="62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05EB" w:rsidRPr="00486346" w:rsidRDefault="009805EB" w:rsidP="009805EB">
                                <w:pPr>
                                  <w:jc w:val="center"/>
                                  <w:rPr>
                                    <w:sz w:val="28"/>
                                    <w:szCs w:val="28"/>
                                  </w:rPr>
                                </w:pPr>
                                <w:r w:rsidRPr="00486346">
                                  <w:rPr>
                                    <w:sz w:val="28"/>
                                    <w:szCs w:val="28"/>
                                  </w:rPr>
                                  <w:t xml:space="preserve">Рисунок </w:t>
                                </w:r>
                                <w:r>
                                  <w:rPr>
                                    <w:sz w:val="28"/>
                                    <w:szCs w:val="28"/>
                                  </w:rPr>
                                  <w:t>44</w:t>
                                </w:r>
                              </w:p>
                            </w:txbxContent>
                          </wps:txbx>
                          <wps:bodyPr rot="0" vert="horz" wrap="square" lIns="91440" tIns="45720" rIns="91440" bIns="45720" anchor="t" anchorCtr="0" upright="1">
                            <a:noAutofit/>
                          </wps:bodyPr>
                        </wps:wsp>
                      </wpg:grpSp>
                      <wpg:grpSp>
                        <wpg:cNvPr id="34" name="Group 22"/>
                        <wpg:cNvGrpSpPr>
                          <a:grpSpLocks/>
                        </wpg:cNvGrpSpPr>
                        <wpg:grpSpPr bwMode="auto">
                          <a:xfrm>
                            <a:off x="6534" y="1532"/>
                            <a:ext cx="3984" cy="2792"/>
                            <a:chOff x="1026" y="1135"/>
                            <a:chExt cx="3984" cy="2792"/>
                          </a:xfrm>
                        </wpg:grpSpPr>
                        <pic:pic xmlns:pic="http://schemas.openxmlformats.org/drawingml/2006/picture">
                          <pic:nvPicPr>
                            <pic:cNvPr id="35" name="Picture 23"/>
                            <pic:cNvPicPr>
                              <a:picLocks noChangeAspect="1" noChangeArrowheads="1"/>
                            </pic:cNvPicPr>
                          </pic:nvPicPr>
                          <pic:blipFill>
                            <a:blip r:embed="rId30" cstate="print">
                              <a:extLst>
                                <a:ext uri="{28A0092B-C50C-407E-A947-70E740481C1C}">
                                  <a14:useLocalDpi xmlns:a14="http://schemas.microsoft.com/office/drawing/2010/main" val="0"/>
                                </a:ext>
                              </a:extLst>
                            </a:blip>
                            <a:srcRect r="27345" b="16667"/>
                            <a:stretch>
                              <a:fillRect/>
                            </a:stretch>
                          </pic:blipFill>
                          <pic:spPr bwMode="auto">
                            <a:xfrm>
                              <a:off x="1026" y="1135"/>
                              <a:ext cx="3984" cy="1912"/>
                            </a:xfrm>
                            <a:prstGeom prst="rect">
                              <a:avLst/>
                            </a:prstGeom>
                            <a:noFill/>
                            <a:extLst>
                              <a:ext uri="{909E8E84-426E-40DD-AFC4-6F175D3DCCD1}">
                                <a14:hiddenFill xmlns:a14="http://schemas.microsoft.com/office/drawing/2010/main">
                                  <a:solidFill>
                                    <a:srgbClr val="FFFFFF"/>
                                  </a:solidFill>
                                </a14:hiddenFill>
                              </a:ext>
                            </a:extLst>
                          </pic:spPr>
                        </pic:pic>
                        <wps:wsp>
                          <wps:cNvPr id="36" name="Text Box 24"/>
                          <wps:cNvSpPr txBox="1">
                            <a:spLocks noChangeArrowheads="1"/>
                          </wps:cNvSpPr>
                          <wps:spPr bwMode="auto">
                            <a:xfrm>
                              <a:off x="1818" y="3357"/>
                              <a:ext cx="2508" cy="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05EB" w:rsidRDefault="009805EB" w:rsidP="009805EB">
                                <w:r w:rsidRPr="001F6943">
                                  <w:rPr>
                                    <w:rStyle w:val="number1"/>
                                    <w:rFonts w:hint="eastAsia"/>
                                    <w:color w:val="000000"/>
                                    <w:sz w:val="28"/>
                                    <w:szCs w:val="28"/>
                                  </w:rPr>
                                  <w:t>Рисунок</w:t>
                                </w:r>
                                <w:r w:rsidRPr="001F6943">
                                  <w:rPr>
                                    <w:rStyle w:val="number1"/>
                                    <w:color w:val="000000"/>
                                    <w:sz w:val="28"/>
                                    <w:szCs w:val="28"/>
                                  </w:rPr>
                                  <w:t xml:space="preserve"> </w:t>
                                </w:r>
                                <w:r>
                                  <w:rPr>
                                    <w:rStyle w:val="number1"/>
                                    <w:color w:val="000000"/>
                                    <w:sz w:val="28"/>
                                    <w:szCs w:val="28"/>
                                  </w:rPr>
                                  <w:t>45</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Группа 30" o:spid="_x0000_s1045" style="position:absolute;left:0;text-align:left;margin-left:45pt;margin-top:36pt;width:424.2pt;height:151.05pt;z-index:251665408" coordorigin="2034,1532" coordsize="8484,30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">
                <v:group id="Group 19" o:spid="_x0000_s1046" style="position:absolute;left:2034;top:1532;width:3819;height:3021" coordorigin="1185,9600" coordsize="2845,24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xDvhwwAAANsAAAAP&#10;AAAAAAAAAAAAAAAAAKoCAABkcnMvZG93bnJldi54bWxQSwUGAAAAAAQABAD6AAAAmgMAAAAA&#10;">
                  <v:shape id="Picture 20" o:spid="_x0000_s1047" type="#_x0000_t75" style="position:absolute;left:1185;top:9600;width:2845;height:17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cjNJHHAAAA2wAAAA8AAABkcnMvZG93bnJldi54bWxEj91qwkAUhO8LvsNyBG+KbmqpaHSVImhb&#10;KPUXvD1kj0k0ezZk1yT16buFQi+HmfmGmS1aU4iaKpdbVvA0iEAQJ1bnnCo4Hlb9MQjnkTUWlknB&#10;NzlYzDsPM4y1bXhH9d6nIkDYxagg876MpXRJRgbdwJbEwTvbyqAPskqlrrAJcFPIYRSNpMGcw0KG&#10;JS0zSq77m1FwsvfH9dfLx9tmcmnvaX1rrp/nrVK9bvs6BeGp9f/hv/a7VvA8hN8v4QfI+Q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cjNJHHAAAA2wAAAA8AAAAAAAAAAAAA&#10;AAAAnwIAAGRycy9kb3ducmV2LnhtbFBLBQYAAAAABAAEAPcAAACTAwAAAAA=&#10;">
                    <v:imagedata r:id="rId31" o:title="" cropbottom="8536f"/>
                  </v:shape>
                  <v:shape id="Text Box 21" o:spid="_x0000_s1048" type="#_x0000_t202" style="position:absolute;left:1248;top:11451;width:2508;height:6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Y5asEA&#10;AADbAAAADwAAAGRycy9kb3ducmV2LnhtbESP3YrCMBSE7xd8h3AEbxZN/ddqFBVWvPXnAY7NsS02&#10;J6WJtr79RhC8HGbmG2a5bkwhnlS53LKCfi8CQZxYnXOq4HL+685AOI+ssbBMCl7kYL1q/Swx1rbm&#10;Iz1PPhUBwi5GBZn3ZSylSzIy6Hq2JA7ezVYGfZBVKnWFdYCbQg6iaCIN5hwWMixpl1FyPz2Mgtuh&#10;/h3P6+veX6bH0WSL+fRqX0p12s1mAcJT47/hT/ugFQyH8P4SfoBc/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YGOWrBAAAA2wAAAA8AAAAAAAAAAAAAAAAAmAIAAGRycy9kb3du&#10;cmV2LnhtbFBLBQYAAAAABAAEAPUAAACGAwAAAAA=&#10;" stroked="f">
                    <v:textbox>
                      <w:txbxContent>
                        <w:p w:rsidR="009805EB" w:rsidRPr="00486346" w:rsidRDefault="009805EB" w:rsidP="009805EB">
                          <w:pPr>
                            <w:jc w:val="center"/>
                            <w:rPr>
                              <w:sz w:val="28"/>
                              <w:szCs w:val="28"/>
                            </w:rPr>
                          </w:pPr>
                          <w:r w:rsidRPr="00486346">
                            <w:rPr>
                              <w:sz w:val="28"/>
                              <w:szCs w:val="28"/>
                            </w:rPr>
                            <w:t xml:space="preserve">Рисунок </w:t>
                          </w:r>
                          <w:r>
                            <w:rPr>
                              <w:sz w:val="28"/>
                              <w:szCs w:val="28"/>
                            </w:rPr>
                            <w:t>44</w:t>
                          </w:r>
                        </w:p>
                      </w:txbxContent>
                    </v:textbox>
                  </v:shape>
                </v:group>
                <v:group id="Group 22" o:spid="_x0000_s1049" style="position:absolute;left:6534;top:1532;width:3984;height:2792" coordorigin="1026,1135" coordsize="3984,27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bOYecQAAADbAAAADwAAAGRycy9kb3ducmV2LnhtbESPT4vCMBTE7wt+h/AE&#10;b2tadUWqUURc8SCCf0C8PZpnW2xeSpNt67ffLAh7HGbmN8xi1ZlSNFS7wrKCeBiBIE6tLjhTcL18&#10;f85AOI+ssbRMCl7kYLXsfSww0bblEzVnn4kAYZeggtz7KpHSpTkZdENbEQfvYWuDPsg6k7rGNsBN&#10;KUdRNJUGCw4LOVa0ySl9nn+Mgl2L7Xocb5vD87F53S9fx9shJqUG/W49B+Gp8//hd3uvFYw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bOYecQAAADbAAAA&#10;DwAAAAAAAAAAAAAAAACqAgAAZHJzL2Rvd25yZXYueG1sUEsFBgAAAAAEAAQA+gAAAJsDAAAAAA==&#10;">
                  <v:shape id="Picture 23" o:spid="_x0000_s1050" type="#_x0000_t75" style="position:absolute;left:1026;top:1135;width:3984;height:19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Gx7ofFAAAA2wAAAA8AAABkcnMvZG93bnJldi54bWxEj0FrAjEUhO9C/0N4BS9Ss1otZTVKEaVS&#10;sFIrgrfH5rlZunlZkqjrv28KBY/DzHzDTOetrcWFfKgcKxj0MxDEhdMVlwr236unVxAhImusHZOC&#10;GwWYzx46U8y1u/IXXXaxFAnCIUcFJsYmlzIUhiyGvmuIk3dy3mJM0pdSe7wmuK3lMMtepMWK04LB&#10;hhaGip/d2So46E8zfh9ttsvegLa9vT/K7KNRqvvYvk1ARGrjPfzfXmsFz2P4+5J+gJz9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Bse6HxQAAANsAAAAPAAAAAAAAAAAAAAAA&#10;AJ8CAABkcnMvZG93bnJldi54bWxQSwUGAAAAAAQABAD3AAAAkQMAAAAA&#10;">
                    <v:imagedata r:id="rId32" o:title="" cropbottom="10923f" cropright="17921f"/>
                  </v:shape>
                  <v:shape id="Text Box 24" o:spid="_x0000_s1051" type="#_x0000_t202" style="position:absolute;left:1818;top:3357;width:2508;height: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Ga8sIA&#10;AADbAAAADwAAAGRycy9kb3ducmV2LnhtbESP3YrCMBSE7xd8h3AEbxZN/au7XaOooHjrzwMcm2Nb&#10;tjkpTbT17Y0geDnMzDfMfNmaUtypdoVlBcNBBII4tbrgTMH5tO3/gHAeWWNpmRQ8yMFy0fmaY6Jt&#10;wwe6H30mAoRdggpy76tESpfmZNANbEUcvKutDfog60zqGpsAN6UcRVEsDRYcFnKsaJNT+n+8GQXX&#10;ffM9/W0uO3+eHSbxGovZxT6U6nXb1R8IT63/hN/tvVYwjuH1JfwA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cZrywgAAANsAAAAPAAAAAAAAAAAAAAAAAJgCAABkcnMvZG93&#10;bnJldi54bWxQSwUGAAAAAAQABAD1AAAAhwMAAAAA&#10;" stroked="f">
                    <v:textbox>
                      <w:txbxContent>
                        <w:p w:rsidR="009805EB" w:rsidRDefault="009805EB" w:rsidP="009805EB">
                          <w:r w:rsidRPr="001F6943">
                            <w:rPr>
                              <w:rStyle w:val="number1"/>
                              <w:rFonts w:hint="eastAsia"/>
                              <w:color w:val="000000"/>
                              <w:sz w:val="28"/>
                              <w:szCs w:val="28"/>
                            </w:rPr>
                            <w:t>Рисунок</w:t>
                          </w:r>
                          <w:r w:rsidRPr="001F6943">
                            <w:rPr>
                              <w:rStyle w:val="number1"/>
                              <w:color w:val="000000"/>
                              <w:sz w:val="28"/>
                              <w:szCs w:val="28"/>
                            </w:rPr>
                            <w:t xml:space="preserve"> </w:t>
                          </w:r>
                          <w:r>
                            <w:rPr>
                              <w:rStyle w:val="number1"/>
                              <w:color w:val="000000"/>
                              <w:sz w:val="28"/>
                              <w:szCs w:val="28"/>
                            </w:rPr>
                            <w:t>45</w:t>
                          </w:r>
                        </w:p>
                      </w:txbxContent>
                    </v:textbox>
                  </v:shape>
                </v:group>
                <w10:wrap type="topAndBottom"/>
              </v:group>
            </w:pict>
          </mc:Fallback>
        </mc:AlternateContent>
      </w:r>
      <w:r w:rsidRPr="00A22F53">
        <w:rPr>
          <w:sz w:val="28"/>
          <w:szCs w:val="28"/>
        </w:rPr>
        <w:t>колебания. Амплитуда колеба</w:t>
      </w:r>
      <w:r w:rsidRPr="00A22F53">
        <w:rPr>
          <w:sz w:val="28"/>
          <w:szCs w:val="28"/>
        </w:rPr>
        <w:softHyphen/>
        <w:t xml:space="preserve">ний, создаваемых такими зонами в точке </w:t>
      </w:r>
      <w:proofErr w:type="gramStart"/>
      <w:r w:rsidRPr="00A22F53">
        <w:rPr>
          <w:sz w:val="28"/>
          <w:szCs w:val="28"/>
        </w:rPr>
        <w:t>Р</w:t>
      </w:r>
      <w:proofErr w:type="gramEnd"/>
      <w:r w:rsidRPr="00A22F53">
        <w:rPr>
          <w:sz w:val="28"/>
          <w:szCs w:val="28"/>
        </w:rPr>
        <w:t xml:space="preserve">, медленно убывает при переходе от зоны к зоне. Каждое следующее колебание отстает от предыдущего по фазе на одну и ту же величину. Следовательно, векторная диаграмма, получающаяся при сложении колебаний,  возбуждаемых отдельными зонами, имеет вид, показанный на рис. </w:t>
      </w:r>
      <w:r>
        <w:rPr>
          <w:sz w:val="28"/>
          <w:szCs w:val="28"/>
        </w:rPr>
        <w:t>44</w:t>
      </w:r>
      <w:r w:rsidRPr="00A22F53">
        <w:rPr>
          <w:sz w:val="28"/>
          <w:szCs w:val="28"/>
        </w:rPr>
        <w:t>. Если бы амплитуды, создаваемые отдельными зонами, были оди</w:t>
      </w:r>
      <w:r w:rsidRPr="00A22F53">
        <w:rPr>
          <w:sz w:val="28"/>
          <w:szCs w:val="28"/>
        </w:rPr>
        <w:softHyphen/>
        <w:t>наковыми, конец последнего из изображенных на рис.</w:t>
      </w:r>
      <w:r>
        <w:rPr>
          <w:sz w:val="28"/>
          <w:szCs w:val="28"/>
        </w:rPr>
        <w:t>44</w:t>
      </w:r>
      <w:r w:rsidRPr="00A22F53">
        <w:rPr>
          <w:sz w:val="28"/>
          <w:szCs w:val="28"/>
        </w:rPr>
        <w:t xml:space="preserve"> векторов  совпал с началом первого вектора. В действительности значение амплитуды, хотя и очень слабо,   убывает, вследствие чего векторы образуют не замкнутую фигуру, а ломаную спиралевидную   линию. В   пределе    при стремлении ширины кольцевых зон к нулю   (количество   их   будет при этом неограниченно возрастать)   векторная диаграмма имеет вид спирали, закручивающейся к точке</w:t>
      </w:r>
      <w:proofErr w:type="gramStart"/>
      <w:r w:rsidRPr="00A22F53">
        <w:rPr>
          <w:sz w:val="28"/>
          <w:szCs w:val="28"/>
        </w:rPr>
        <w:t xml:space="preserve"> С</w:t>
      </w:r>
      <w:proofErr w:type="gramEnd"/>
      <w:r w:rsidRPr="00A22F53">
        <w:rPr>
          <w:sz w:val="28"/>
          <w:szCs w:val="28"/>
        </w:rPr>
        <w:t xml:space="preserve"> (рис. </w:t>
      </w:r>
      <w:r>
        <w:rPr>
          <w:sz w:val="28"/>
          <w:szCs w:val="28"/>
        </w:rPr>
        <w:t>44</w:t>
      </w:r>
      <w:r w:rsidRPr="00A22F53">
        <w:rPr>
          <w:sz w:val="28"/>
          <w:szCs w:val="28"/>
        </w:rPr>
        <w:t xml:space="preserve">).  Фазы колебаний в точках 0 и 1 отличаются  на </w:t>
      </w:r>
      <w:r w:rsidRPr="00A22F53">
        <w:rPr>
          <w:sz w:val="28"/>
          <w:szCs w:val="28"/>
        </w:rPr>
        <w:sym w:font="Symbol" w:char="F070"/>
      </w:r>
      <w:r w:rsidRPr="00A22F53">
        <w:rPr>
          <w:sz w:val="28"/>
          <w:szCs w:val="28"/>
        </w:rPr>
        <w:t xml:space="preserve"> (бесконечно малые вектора, образующие спираль, направлены  этих точках в противоположные стороны). Следовательно, участок спирали 0 – 1, соответствует первой зоне Френеля. Вектор, проведенный из точки О в точку  1 (рис. </w:t>
      </w:r>
      <w:r>
        <w:rPr>
          <w:sz w:val="28"/>
          <w:szCs w:val="28"/>
        </w:rPr>
        <w:t>45</w:t>
      </w:r>
      <w:r w:rsidRPr="00A22F53">
        <w:rPr>
          <w:sz w:val="28"/>
          <w:szCs w:val="28"/>
        </w:rPr>
        <w:t xml:space="preserve">а), изображает колебание, возбуждаемое в точке </w:t>
      </w:r>
      <w:proofErr w:type="gramStart"/>
      <w:r w:rsidRPr="00A22F53">
        <w:rPr>
          <w:sz w:val="28"/>
          <w:szCs w:val="28"/>
        </w:rPr>
        <w:t>Р</w:t>
      </w:r>
      <w:proofErr w:type="gramEnd"/>
      <w:r w:rsidRPr="00A22F53">
        <w:rPr>
          <w:sz w:val="28"/>
          <w:szCs w:val="28"/>
        </w:rPr>
        <w:t xml:space="preserve"> этой зоной. Аналогично, вектор, проведенный из точки 1  в точку 2  (рис. </w:t>
      </w:r>
      <w:r>
        <w:rPr>
          <w:sz w:val="28"/>
          <w:szCs w:val="28"/>
        </w:rPr>
        <w:t>45</w:t>
      </w:r>
      <w:r w:rsidRPr="00A22F53">
        <w:rPr>
          <w:sz w:val="28"/>
          <w:szCs w:val="28"/>
        </w:rPr>
        <w:t xml:space="preserve"> б), изображает колебание, возбуждаемое второй  зоной Френеля. Колебания от первой и второй зон находятся в противофазе;</w:t>
      </w:r>
      <w:r w:rsidRPr="00A22F53">
        <w:rPr>
          <w:bCs/>
          <w:snapToGrid w:val="0"/>
          <w:sz w:val="28"/>
          <w:szCs w:val="28"/>
        </w:rPr>
        <w:t xml:space="preserve"> </w:t>
      </w:r>
      <w:r w:rsidRPr="00A22F53">
        <w:rPr>
          <w:sz w:val="28"/>
          <w:szCs w:val="28"/>
        </w:rPr>
        <w:t xml:space="preserve">в соответствии с этим векторы 01 и 12 направлены в противоположные стороны.  Колебание, возбуждаемое в точке </w:t>
      </w:r>
      <w:proofErr w:type="gramStart"/>
      <w:r w:rsidRPr="00A22F53">
        <w:rPr>
          <w:sz w:val="28"/>
          <w:szCs w:val="28"/>
        </w:rPr>
        <w:t>Р</w:t>
      </w:r>
      <w:proofErr w:type="gramEnd"/>
      <w:r w:rsidRPr="00A22F53">
        <w:rPr>
          <w:sz w:val="28"/>
          <w:szCs w:val="28"/>
        </w:rPr>
        <w:t xml:space="preserve"> всей волновой поверхностью, отображается вектором ОС (рис. </w:t>
      </w:r>
      <w:r>
        <w:rPr>
          <w:sz w:val="28"/>
          <w:szCs w:val="28"/>
        </w:rPr>
        <w:t>45</w:t>
      </w:r>
      <w:r w:rsidRPr="00A22F53">
        <w:rPr>
          <w:sz w:val="28"/>
          <w:szCs w:val="28"/>
        </w:rPr>
        <w:t xml:space="preserve"> в). Из рисунка видно, что амплитуда в этом случае равна половине амплитуды, создаваемой  первой зоной. Этот результат мы получили ранее алгебраически.  </w:t>
      </w:r>
    </w:p>
    <w:p w:rsidR="009805EB" w:rsidRDefault="009805EB" w:rsidP="009805EB">
      <w:pPr>
        <w:jc w:val="both"/>
        <w:rPr>
          <w:snapToGrid w:val="0"/>
          <w:sz w:val="28"/>
          <w:szCs w:val="28"/>
        </w:rPr>
      </w:pPr>
    </w:p>
    <w:p w:rsidR="009805EB" w:rsidRPr="00ED294E" w:rsidRDefault="009805EB" w:rsidP="009805EB">
      <w:pPr>
        <w:pStyle w:val="3"/>
        <w:numPr>
          <w:ilvl w:val="0"/>
          <w:numId w:val="0"/>
        </w:numPr>
        <w:ind w:firstLine="540"/>
        <w:rPr>
          <w:b/>
          <w:bCs/>
        </w:rPr>
      </w:pPr>
      <w:bookmarkStart w:id="15" w:name="_Toc199088699"/>
      <w:bookmarkStart w:id="16" w:name="_Toc200813002"/>
      <w:r>
        <w:rPr>
          <w:b/>
          <w:bCs/>
        </w:rPr>
        <w:t>6.5.4</w:t>
      </w:r>
      <w:r w:rsidRPr="00ED294E">
        <w:rPr>
          <w:b/>
          <w:bCs/>
        </w:rPr>
        <w:t xml:space="preserve"> Дифракция от одной щели</w:t>
      </w:r>
      <w:bookmarkEnd w:id="15"/>
      <w:bookmarkEnd w:id="16"/>
    </w:p>
    <w:p w:rsidR="009805EB" w:rsidRDefault="009805EB" w:rsidP="009805EB">
      <w:pPr>
        <w:pStyle w:val="a3"/>
        <w:ind w:firstLine="534"/>
        <w:jc w:val="both"/>
        <w:rPr>
          <w:b/>
          <w:bCs/>
        </w:rPr>
      </w:pPr>
    </w:p>
    <w:p w:rsidR="009805EB" w:rsidRDefault="009805EB" w:rsidP="009805EB">
      <w:pPr>
        <w:pStyle w:val="a3"/>
        <w:ind w:firstLine="534"/>
        <w:jc w:val="both"/>
      </w:pPr>
      <w:r>
        <w:t xml:space="preserve">Рассмотрим дифракцию на одной щели в параллельных лучах. Пусть на узкую щель, проделанную в непрозрачном экране, падает нормально к экрану параллельный пучок света. Рассмотрим дифракционную картину  вдали от экрана, теоретически - в бесконечности.  </w:t>
      </w:r>
      <w:r>
        <w:rPr>
          <w:caps/>
        </w:rPr>
        <w:t>р</w:t>
      </w:r>
      <w:r>
        <w:t xml:space="preserve">ассмотрим свет, прошедший через щель под углом </w:t>
      </w:r>
      <w:r w:rsidRPr="004F1DE2">
        <w:rPr>
          <w:i/>
        </w:rPr>
        <w:sym w:font="Symbol" w:char="F06A"/>
      </w:r>
      <w:r>
        <w:t xml:space="preserve">. Оптическая разность хода между крайними лучами, идущими от щели  в произвольном направлении </w:t>
      </w:r>
      <w:r w:rsidRPr="004F1DE2">
        <w:rPr>
          <w:i/>
        </w:rPr>
        <w:sym w:font="Symbol" w:char="F044"/>
      </w:r>
      <w:r w:rsidRPr="004F1DE2">
        <w:rPr>
          <w:i/>
        </w:rPr>
        <w:t xml:space="preserve"> = </w:t>
      </w:r>
      <w:r w:rsidRPr="004F1DE2">
        <w:rPr>
          <w:i/>
          <w:lang w:val="en-US"/>
        </w:rPr>
        <w:t>a</w:t>
      </w:r>
      <w:r w:rsidRPr="004F1DE2">
        <w:rPr>
          <w:i/>
        </w:rPr>
        <w:t xml:space="preserve"> </w:t>
      </w:r>
      <w:r w:rsidRPr="004F1DE2">
        <w:rPr>
          <w:i/>
          <w:lang w:val="en-US"/>
        </w:rPr>
        <w:t>sin</w:t>
      </w:r>
      <w:r w:rsidRPr="004F1DE2">
        <w:rPr>
          <w:i/>
          <w:lang w:val="en-US"/>
        </w:rPr>
        <w:sym w:font="Symbol" w:char="F06A"/>
      </w:r>
      <w:r w:rsidRPr="004F1DE2">
        <w:rPr>
          <w:i/>
        </w:rPr>
        <w:t>.</w:t>
      </w:r>
      <w:r>
        <w:t xml:space="preserve"> </w:t>
      </w:r>
      <w:r>
        <w:rPr>
          <w:szCs w:val="20"/>
        </w:rPr>
        <w:t>Пусть плоская волна падает пер</w:t>
      </w:r>
      <w:r>
        <w:rPr>
          <w:szCs w:val="20"/>
        </w:rPr>
        <w:softHyphen/>
        <w:t>пендикулярно на экран, в котором имеется длинная узкая щель шири</w:t>
      </w:r>
      <w:r>
        <w:rPr>
          <w:szCs w:val="20"/>
        </w:rPr>
        <w:softHyphen/>
        <w:t xml:space="preserve">ной </w:t>
      </w:r>
      <w:r>
        <w:rPr>
          <w:i/>
          <w:iCs/>
          <w:szCs w:val="20"/>
        </w:rPr>
        <w:t>а</w:t>
      </w:r>
      <w:r>
        <w:rPr>
          <w:szCs w:val="20"/>
        </w:rPr>
        <w:t xml:space="preserve"> (рис.46). Когда фронт волны дойдет до щели и займет положение </w:t>
      </w:r>
      <w:r>
        <w:rPr>
          <w:i/>
          <w:iCs/>
          <w:szCs w:val="20"/>
        </w:rPr>
        <w:t>АВ,</w:t>
      </w:r>
      <w:r>
        <w:rPr>
          <w:szCs w:val="20"/>
        </w:rPr>
        <w:t xml:space="preserve"> то все его точки явятся новыми источниками волн, распространяющихся во все стороны вперед от щели.</w:t>
      </w:r>
      <w:r w:rsidRPr="00303AA4">
        <w:t xml:space="preserve"> </w:t>
      </w:r>
      <w:r>
        <w:t xml:space="preserve">Рассмотрим волны, распространяющиеся от точек плоскости </w:t>
      </w:r>
      <w:r>
        <w:rPr>
          <w:i/>
          <w:iCs/>
        </w:rPr>
        <w:t xml:space="preserve">АВ </w:t>
      </w:r>
      <w:r>
        <w:t xml:space="preserve">в направлении, составляющем некоторый угол </w:t>
      </w:r>
      <w:r w:rsidRPr="004F1DE2">
        <w:rPr>
          <w:i/>
        </w:rPr>
        <w:sym w:font="Symbol" w:char="F06A"/>
      </w:r>
      <w:r>
        <w:t xml:space="preserve"> с первоначаль</w:t>
      </w:r>
      <w:r>
        <w:softHyphen/>
        <w:t>ным направлением. При наблюдении их глазом, адаптированным на</w:t>
      </w:r>
      <w:r w:rsidRPr="00303AA4">
        <w:t xml:space="preserve"> </w:t>
      </w:r>
      <w:r>
        <w:t>бесконеч</w:t>
      </w:r>
      <w:r>
        <w:softHyphen/>
        <w:t>ность (или через трубу), соответствующие лучи после преломле</w:t>
      </w:r>
      <w:r>
        <w:softHyphen/>
        <w:t>ния хрусталиком сойдутся в одну точку на сетчатке и будут ин</w:t>
      </w:r>
      <w:r>
        <w:softHyphen/>
        <w:t xml:space="preserve">терферировать друг с другом. Можно также поставить линзу, параллельную плоскости </w:t>
      </w:r>
      <w:r>
        <w:rPr>
          <w:i/>
          <w:iCs/>
        </w:rPr>
        <w:t xml:space="preserve">АВ, </w:t>
      </w:r>
      <w:r>
        <w:t xml:space="preserve">и тогда, как показано на этом же рисунке, эти параллельные лучи после преломления сойдутся в некоторой точке </w:t>
      </w:r>
      <w:r>
        <w:rPr>
          <w:i/>
          <w:iCs/>
        </w:rPr>
        <w:t>М</w:t>
      </w:r>
      <w:r>
        <w:t xml:space="preserve"> в фокальной плоскости линзы. Располагая в этой фокальной плоскости экран</w:t>
      </w:r>
      <w:proofErr w:type="gramStart"/>
      <w:r>
        <w:t xml:space="preserve"> </w:t>
      </w:r>
      <w:r>
        <w:rPr>
          <w:i/>
          <w:iCs/>
        </w:rPr>
        <w:t>Е</w:t>
      </w:r>
      <w:proofErr w:type="gramEnd"/>
      <w:r>
        <w:rPr>
          <w:i/>
          <w:iCs/>
        </w:rPr>
        <w:t>,</w:t>
      </w:r>
      <w:r>
        <w:t xml:space="preserve"> можно на нем наблюдать результат интерференции для волн, распространяющихся от щели под различными произвольными углами </w:t>
      </w:r>
      <w:r w:rsidRPr="004F1DE2">
        <w:rPr>
          <w:i/>
        </w:rPr>
        <w:sym w:font="Symbol" w:char="F06A"/>
      </w:r>
      <w:r>
        <w:t xml:space="preserve"> к первоначальному направлению. Разобьем волновую поверхность, вырезаемую щелью, на зоны Френеля, при этом разность хода между двумя пучками света от соседних зон будет равна </w:t>
      </w:r>
      <w:r>
        <w:sym w:font="Symbol" w:char="F06C"/>
      </w:r>
      <w:r>
        <w:t xml:space="preserve">/2. Следовательно, при интерференции они должны гасить друг друга. Допустим, что угол </w:t>
      </w:r>
      <w:r w:rsidRPr="004F1DE2">
        <w:rPr>
          <w:i/>
        </w:rPr>
        <w:sym w:font="Symbol" w:char="F06A"/>
      </w:r>
      <w:r>
        <w:t xml:space="preserve"> выбран таким образом, что на щели укладывается четное число зон Френеля. Свет от каждой зоны будет погашен светом соседней зоны, и под таким углом в бесконечности должен наблюдаться минимум. </w:t>
      </w:r>
      <w:r w:rsidRPr="004F1DE2">
        <w:rPr>
          <w:b/>
        </w:rPr>
        <w:t>Условие минимума</w:t>
      </w:r>
      <w:r>
        <w:t xml:space="preserve"> имеет вид:</w:t>
      </w:r>
    </w:p>
    <w:p w:rsidR="009805EB" w:rsidRDefault="009805EB" w:rsidP="009805EB">
      <w:pPr>
        <w:pStyle w:val="a3"/>
        <w:ind w:firstLine="534"/>
        <w:jc w:val="both"/>
      </w:pPr>
      <w:r>
        <w:t xml:space="preserve"> </w:t>
      </w:r>
    </w:p>
    <w:p w:rsidR="009805EB" w:rsidRDefault="009805EB" w:rsidP="009805EB">
      <w:pPr>
        <w:pStyle w:val="a3"/>
        <w:ind w:firstLine="534"/>
        <w:jc w:val="center"/>
      </w:pPr>
      <w:r>
        <w:rPr>
          <w:noProof/>
          <w:szCs w:val="20"/>
        </w:rPr>
        <mc:AlternateContent>
          <mc:Choice Requires="wpg">
            <w:drawing>
              <wp:anchor distT="0" distB="0" distL="114300" distR="114300" simplePos="0" relativeHeight="251667456" behindDoc="0" locked="0" layoutInCell="1" allowOverlap="1" wp14:anchorId="5D5CC825" wp14:editId="4B771692">
                <wp:simplePos x="0" y="0"/>
                <wp:positionH relativeFrom="column">
                  <wp:posOffset>114300</wp:posOffset>
                </wp:positionH>
                <wp:positionV relativeFrom="paragraph">
                  <wp:posOffset>-3114040</wp:posOffset>
                </wp:positionV>
                <wp:extent cx="1778000" cy="2922270"/>
                <wp:effectExtent l="5715" t="0" r="0" b="3810"/>
                <wp:wrapSquare wrapText="bothSides"/>
                <wp:docPr id="27" name="Группа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78000" cy="2922270"/>
                          <a:chOff x="1020" y="8898"/>
                          <a:chExt cx="2800" cy="4602"/>
                        </a:xfrm>
                      </wpg:grpSpPr>
                      <pic:pic xmlns:pic="http://schemas.openxmlformats.org/drawingml/2006/picture">
                        <pic:nvPicPr>
                          <pic:cNvPr id="28" name="Picture 29"/>
                          <pic:cNvPicPr>
                            <a:picLocks noChangeAspect="1" noChangeArrowheads="1"/>
                          </pic:cNvPicPr>
                        </pic:nvPicPr>
                        <pic:blipFill>
                          <a:blip r:embed="rId33" cstate="print">
                            <a:lum contrast="46000"/>
                            <a:extLst>
                              <a:ext uri="{28A0092B-C50C-407E-A947-70E740481C1C}">
                                <a14:useLocalDpi xmlns:a14="http://schemas.microsoft.com/office/drawing/2010/main" val="0"/>
                              </a:ext>
                            </a:extLst>
                          </a:blip>
                          <a:srcRect/>
                          <a:stretch>
                            <a:fillRect/>
                          </a:stretch>
                        </pic:blipFill>
                        <pic:spPr bwMode="auto">
                          <a:xfrm>
                            <a:off x="1020" y="8898"/>
                            <a:ext cx="2800" cy="4000"/>
                          </a:xfrm>
                          <a:prstGeom prst="rect">
                            <a:avLst/>
                          </a:prstGeom>
                          <a:solidFill>
                            <a:srgbClr val="CCFFFF"/>
                          </a:solidFill>
                          <a:ln>
                            <a:noFill/>
                          </a:ln>
                          <a:extLst>
                            <a:ext uri="{91240B29-F687-4F45-9708-019B960494DF}">
                              <a14:hiddenLine xmlns:a14="http://schemas.microsoft.com/office/drawing/2010/main" w="9525">
                                <a:solidFill>
                                  <a:srgbClr val="000000"/>
                                </a:solidFill>
                                <a:miter lim="800000"/>
                                <a:headEnd/>
                                <a:tailEnd/>
                              </a14:hiddenLine>
                            </a:ext>
                          </a:extLst>
                        </pic:spPr>
                      </pic:pic>
                      <wps:wsp>
                        <wps:cNvPr id="29" name="Text Box 30"/>
                        <wps:cNvSpPr txBox="1">
                          <a:spLocks noChangeArrowheads="1"/>
                        </wps:cNvSpPr>
                        <wps:spPr bwMode="auto">
                          <a:xfrm>
                            <a:off x="1305" y="12990"/>
                            <a:ext cx="2451" cy="5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05EB" w:rsidRPr="00D8360A" w:rsidRDefault="009805EB" w:rsidP="009805EB">
                              <w:pPr>
                                <w:rPr>
                                  <w:sz w:val="28"/>
                                  <w:szCs w:val="28"/>
                                </w:rPr>
                              </w:pPr>
                              <w:r w:rsidRPr="001F6943">
                                <w:rPr>
                                  <w:rStyle w:val="number1"/>
                                  <w:rFonts w:hint="eastAsia"/>
                                  <w:color w:val="000000"/>
                                  <w:sz w:val="28"/>
                                  <w:szCs w:val="28"/>
                                </w:rPr>
                                <w:t>Рисунок</w:t>
                              </w:r>
                              <w:r w:rsidRPr="001F6943">
                                <w:rPr>
                                  <w:rStyle w:val="number1"/>
                                  <w:color w:val="000000"/>
                                  <w:sz w:val="28"/>
                                  <w:szCs w:val="28"/>
                                </w:rPr>
                                <w:t xml:space="preserve"> </w:t>
                              </w:r>
                              <w:r>
                                <w:rPr>
                                  <w:rStyle w:val="number1"/>
                                  <w:color w:val="000000"/>
                                  <w:sz w:val="28"/>
                                  <w:szCs w:val="28"/>
                                </w:rPr>
                                <w:t>46</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7" o:spid="_x0000_s1052" style="position:absolute;left:0;text-align:left;margin-left:9pt;margin-top:-245.2pt;width:140pt;height:230.1pt;z-index:251667456" coordorigin="1020,8898" coordsize="2800,46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">
                <v:shape id="Picture 29" o:spid="_x0000_s1053" type="#_x0000_t75" style="position:absolute;left:1020;top:8898;width:2800;height:40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" filled="t" fillcolor="#cff">
                  <v:imagedata r:id="rId34" o:title="" gain="121363f"/>
                </v:shape>
                <v:shape id="Text Box 30" o:spid="_x0000_s1054" type="#_x0000_t202" style="position:absolute;left:1305;top:12990;width:2451;height:5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eYXcEA&#10;AADbAAAADwAAAGRycy9kb3ducmV2LnhtbESP3arCMBCE7wXfIazgjWiqePypRlFB8dafB1ibtS02&#10;m9JEW9/eCMK5HGbmG2a5bkwhXlS53LKC4SACQZxYnXOq4HrZ92cgnEfWWFgmBW9ysF61W0uMta35&#10;RK+zT0WAsItRQeZ9GUvpkowMuoEtiYN3t5VBH2SVSl1hHeCmkKMomkiDOYeFDEvaZZQ8zk+j4H6s&#10;e3/z+nbw1+lpPNliPr3Zt1LdTrNZgPDU+P/wr33UCkZz+H4JP0Cu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I3mF3BAAAA2wAAAA8AAAAAAAAAAAAAAAAAmAIAAGRycy9kb3du&#10;cmV2LnhtbFBLBQYAAAAABAAEAPUAAACGAwAAAAA=&#10;" stroked="f">
                  <v:textbox>
                    <w:txbxContent>
                      <w:p w:rsidR="009805EB" w:rsidRPr="00D8360A" w:rsidRDefault="009805EB" w:rsidP="009805EB">
                        <w:pPr>
                          <w:rPr>
                            <w:sz w:val="28"/>
                            <w:szCs w:val="28"/>
                          </w:rPr>
                        </w:pPr>
                        <w:r w:rsidRPr="001F6943">
                          <w:rPr>
                            <w:rStyle w:val="number1"/>
                            <w:rFonts w:hint="eastAsia"/>
                            <w:color w:val="000000"/>
                            <w:sz w:val="28"/>
                            <w:szCs w:val="28"/>
                          </w:rPr>
                          <w:t>Рисунок</w:t>
                        </w:r>
                        <w:r w:rsidRPr="001F6943">
                          <w:rPr>
                            <w:rStyle w:val="number1"/>
                            <w:color w:val="000000"/>
                            <w:sz w:val="28"/>
                            <w:szCs w:val="28"/>
                          </w:rPr>
                          <w:t xml:space="preserve"> </w:t>
                        </w:r>
                        <w:r>
                          <w:rPr>
                            <w:rStyle w:val="number1"/>
                            <w:color w:val="000000"/>
                            <w:sz w:val="28"/>
                            <w:szCs w:val="28"/>
                          </w:rPr>
                          <w:t>46</w:t>
                        </w:r>
                      </w:p>
                    </w:txbxContent>
                  </v:textbox>
                </v:shape>
                <w10:wrap type="square"/>
              </v:group>
            </w:pict>
          </mc:Fallback>
        </mc:AlternateContent>
      </w:r>
      <w:r>
        <w:t xml:space="preserve">                            </w:t>
      </w:r>
      <w:r w:rsidRPr="0026593F">
        <w:rPr>
          <w:position w:val="-24"/>
        </w:rPr>
        <w:object w:dxaOrig="2299" w:dyaOrig="620">
          <v:shape id="_x0000_i1029" type="#_x0000_t75" style="width:139.5pt;height:37.5pt" o:ole="">
            <v:imagedata r:id="rId35" o:title=""/>
          </v:shape>
          <o:OLEObject Type="Embed" ProgID="Equation.3" ShapeID="_x0000_i1029" DrawAspect="Content" ObjectID="_1647000538" r:id="rId36"/>
        </w:object>
      </w:r>
      <w:r>
        <w:t>,                                         (163)</w:t>
      </w:r>
    </w:p>
    <w:p w:rsidR="009805EB" w:rsidRDefault="009805EB" w:rsidP="009805EB">
      <w:pPr>
        <w:pStyle w:val="a3"/>
        <w:jc w:val="both"/>
      </w:pPr>
      <w:r>
        <w:t xml:space="preserve">где </w:t>
      </w:r>
      <w:r w:rsidRPr="004F1DE2">
        <w:rPr>
          <w:i/>
        </w:rPr>
        <w:t>m</w:t>
      </w:r>
      <w:r>
        <w:rPr>
          <w:i/>
        </w:rPr>
        <w:t xml:space="preserve"> </w:t>
      </w:r>
      <w:r>
        <w:t xml:space="preserve">= 1, 2, 3, … </w:t>
      </w:r>
    </w:p>
    <w:p w:rsidR="009805EB" w:rsidRDefault="009805EB" w:rsidP="009805EB">
      <w:pPr>
        <w:pStyle w:val="a3"/>
        <w:ind w:firstLine="534"/>
        <w:jc w:val="both"/>
      </w:pPr>
    </w:p>
    <w:p w:rsidR="009805EB" w:rsidRDefault="009805EB" w:rsidP="009805EB">
      <w:pPr>
        <w:pStyle w:val="a3"/>
        <w:ind w:firstLine="534"/>
        <w:jc w:val="both"/>
      </w:pPr>
      <w:r>
        <w:lastRenderedPageBreak/>
        <w:t xml:space="preserve">Если число зон Френеля, укладывающихся в отверстии  нечетное, то наблюдается дифракционный максимум, соответствующий действию одной не скомпенсированной зоны Френеля.  </w:t>
      </w:r>
    </w:p>
    <w:p w:rsidR="009805EB" w:rsidRDefault="009805EB" w:rsidP="009805EB">
      <w:pPr>
        <w:pStyle w:val="a3"/>
        <w:ind w:firstLine="534"/>
        <w:jc w:val="both"/>
      </w:pPr>
      <w:r>
        <w:t xml:space="preserve">Условие максимума имеет вид: </w:t>
      </w:r>
    </w:p>
    <w:p w:rsidR="009805EB" w:rsidRDefault="009805EB" w:rsidP="009805EB">
      <w:pPr>
        <w:pStyle w:val="a3"/>
        <w:ind w:firstLine="534"/>
        <w:jc w:val="both"/>
      </w:pPr>
    </w:p>
    <w:p w:rsidR="009805EB" w:rsidRDefault="009805EB" w:rsidP="009805EB">
      <w:pPr>
        <w:pStyle w:val="a3"/>
        <w:ind w:firstLine="534"/>
        <w:jc w:val="center"/>
      </w:pPr>
      <w:r>
        <w:t xml:space="preserve">                                     </w:t>
      </w:r>
      <w:r w:rsidRPr="0026593F">
        <w:rPr>
          <w:position w:val="-24"/>
        </w:rPr>
        <w:object w:dxaOrig="2100" w:dyaOrig="620">
          <v:shape id="_x0000_i1030" type="#_x0000_t75" style="width:117pt;height:33.75pt" o:ole="">
            <v:imagedata r:id="rId37" o:title=""/>
          </v:shape>
          <o:OLEObject Type="Embed" ProgID="Equation.3" ShapeID="_x0000_i1030" DrawAspect="Content" ObjectID="_1647000539" r:id="rId38"/>
        </w:object>
      </w:r>
      <w:r>
        <w:t xml:space="preserve">                                        (164)</w:t>
      </w:r>
    </w:p>
    <w:p w:rsidR="009805EB" w:rsidRDefault="009805EB" w:rsidP="009805EB">
      <w:pPr>
        <w:pStyle w:val="a3"/>
        <w:ind w:firstLine="534"/>
        <w:jc w:val="both"/>
      </w:pPr>
    </w:p>
    <w:p w:rsidR="009805EB" w:rsidRDefault="009805EB" w:rsidP="009805EB">
      <w:pPr>
        <w:pStyle w:val="a3"/>
        <w:ind w:firstLine="534"/>
        <w:jc w:val="both"/>
      </w:pPr>
      <w:r>
        <w:t xml:space="preserve">Весь световой фронт, наблюдаемый под углом </w:t>
      </w:r>
      <w:r w:rsidRPr="00F954B9">
        <w:rPr>
          <w:i/>
        </w:rPr>
        <w:sym w:font="Symbol" w:char="F06A"/>
      </w:r>
      <w:r>
        <w:t xml:space="preserve"> = 0, принимается за одну зону, и, следовательно, в этом направлении наблюдается максимум.  Он имеет самую большую интенсивность  и  называется главным максимумом.  Распределение интенсивности на экране, получаемое при дифракции на щели приведено на рис.46.  Дифракция выражена тем ярче, чем уже щель и чем больше длина волны. </w:t>
      </w:r>
    </w:p>
    <w:p w:rsidR="009805EB" w:rsidRDefault="009805EB" w:rsidP="009805EB">
      <w:pPr>
        <w:pStyle w:val="a3"/>
        <w:ind w:firstLine="534"/>
        <w:jc w:val="both"/>
      </w:pPr>
    </w:p>
    <w:p w:rsidR="009805EB" w:rsidRPr="00ED294E" w:rsidRDefault="009805EB" w:rsidP="009805EB">
      <w:pPr>
        <w:pStyle w:val="3"/>
        <w:numPr>
          <w:ilvl w:val="0"/>
          <w:numId w:val="0"/>
        </w:numPr>
        <w:ind w:firstLine="540"/>
        <w:jc w:val="left"/>
        <w:rPr>
          <w:b/>
          <w:bCs/>
        </w:rPr>
      </w:pPr>
      <w:bookmarkStart w:id="17" w:name="_Toc199088700"/>
      <w:bookmarkStart w:id="18" w:name="_Toc200813003"/>
      <w:r>
        <w:rPr>
          <w:b/>
          <w:bCs/>
        </w:rPr>
        <w:t xml:space="preserve">6.5.5 </w:t>
      </w:r>
      <w:r w:rsidRPr="00ED294E">
        <w:rPr>
          <w:b/>
          <w:bCs/>
        </w:rPr>
        <w:t xml:space="preserve"> Дифракция от многих щелей. Дифракционная решетка.</w:t>
      </w:r>
      <w:bookmarkEnd w:id="17"/>
      <w:bookmarkEnd w:id="18"/>
    </w:p>
    <w:p w:rsidR="009805EB" w:rsidRDefault="009805EB" w:rsidP="009805EB">
      <w:pPr>
        <w:pStyle w:val="a3"/>
        <w:ind w:firstLine="534"/>
        <w:jc w:val="both"/>
      </w:pPr>
    </w:p>
    <w:p w:rsidR="009805EB" w:rsidRDefault="009805EB" w:rsidP="009805EB">
      <w:pPr>
        <w:pStyle w:val="a3"/>
        <w:ind w:firstLine="534"/>
        <w:jc w:val="both"/>
      </w:pPr>
      <w:r>
        <w:t xml:space="preserve">Рассмотрим несколько параллельных друг другу щелей одинаковой ширины </w:t>
      </w:r>
      <w:r w:rsidRPr="00F954B9">
        <w:rPr>
          <w:i/>
        </w:rPr>
        <w:t>а</w:t>
      </w:r>
      <w:r>
        <w:t xml:space="preserve">, расположенных на одинаковом расстоянии </w:t>
      </w:r>
      <w:r w:rsidRPr="00F954B9">
        <w:rPr>
          <w:i/>
          <w:lang w:val="en-US"/>
        </w:rPr>
        <w:t>b</w:t>
      </w:r>
      <w:r>
        <w:t xml:space="preserve">, друг от друга. </w:t>
      </w:r>
      <w:proofErr w:type="gramStart"/>
      <w:r>
        <w:t>Величина</w:t>
      </w:r>
      <w:proofErr w:type="gramEnd"/>
      <w:r>
        <w:t xml:space="preserve"> </w:t>
      </w:r>
      <w:r>
        <w:rPr>
          <w:i/>
        </w:rPr>
        <w:t xml:space="preserve">а +b = d </w:t>
      </w:r>
      <w:r>
        <w:t xml:space="preserve">называется постоянной дифракционной решётки. </w:t>
      </w:r>
    </w:p>
    <w:p w:rsidR="009805EB" w:rsidRDefault="009805EB" w:rsidP="009805EB">
      <w:pPr>
        <w:pStyle w:val="a3"/>
        <w:ind w:firstLine="534"/>
        <w:jc w:val="both"/>
      </w:pPr>
      <w:r>
        <w:t xml:space="preserve">Пусть плоская монохроматическая волна падает нормально на поверхность решётки (рисунок 47). Линза собирает параллельные лучи, идущие под углом </w:t>
      </w:r>
      <w:r w:rsidRPr="00F954B9">
        <w:rPr>
          <w:i/>
        </w:rPr>
        <w:sym w:font="Symbol" w:char="F06A"/>
      </w:r>
      <w:r w:rsidRPr="00D51FB4">
        <w:t xml:space="preserve"> </w:t>
      </w:r>
      <w:r>
        <w:t xml:space="preserve"> к главной оптической оси, в одну и ту же точку</w:t>
      </w:r>
      <w:proofErr w:type="gramStart"/>
      <w:r>
        <w:t xml:space="preserve"> </w:t>
      </w:r>
      <w:r w:rsidRPr="0092328D">
        <w:rPr>
          <w:i/>
        </w:rPr>
        <w:t>В</w:t>
      </w:r>
      <w:proofErr w:type="gramEnd"/>
      <w:r>
        <w:t xml:space="preserve"> на экране, расположенном в фокальной плоскости линзы. Если число щелей </w:t>
      </w:r>
      <w:r>
        <w:rPr>
          <w:lang w:val="en-US"/>
        </w:rPr>
        <w:t>N</w:t>
      </w:r>
      <w:r>
        <w:t>, то кроме дифракции от каждой щели наблюдается интерференция N пучков. Дифракционная картина на экране определяется как результат взаимной интерференции волн идущих от всех щелей.</w:t>
      </w:r>
    </w:p>
    <w:p w:rsidR="009805EB" w:rsidRDefault="009805EB" w:rsidP="009805EB">
      <w:pPr>
        <w:pStyle w:val="a3"/>
        <w:ind w:firstLine="534"/>
        <w:jc w:val="both"/>
      </w:pPr>
      <w:r>
        <w:t>На центральной линии экрана (проходящей через главный фокус линзы, лучи) лучи, идущие от всех щелей, сходятся без дополнительной разности хода, т.е. в одинаковой фазе. При этом их амплитуды просто складываются, и в случае N одинаковых щелей амплитуда результирующего колебания будет в N раз, а интенсивность в N</w:t>
      </w:r>
      <w:r>
        <w:rPr>
          <w:vertAlign w:val="superscript"/>
        </w:rPr>
        <w:t>2</w:t>
      </w:r>
      <w:r>
        <w:t xml:space="preserve"> раз больше, чем от одной щели.</w:t>
      </w:r>
    </w:p>
    <w:p w:rsidR="009805EB" w:rsidRDefault="009805EB" w:rsidP="009805EB">
      <w:pPr>
        <w:pStyle w:val="a3"/>
        <w:ind w:firstLine="534"/>
        <w:jc w:val="both"/>
      </w:pPr>
      <w:r>
        <w:rPr>
          <w:noProof/>
        </w:rPr>
        <mc:AlternateContent>
          <mc:Choice Requires="wpg">
            <w:drawing>
              <wp:anchor distT="0" distB="0" distL="114300" distR="114300" simplePos="0" relativeHeight="251668480" behindDoc="0" locked="0" layoutInCell="1" allowOverlap="1" wp14:anchorId="32A9C4CB" wp14:editId="35EF6CD9">
                <wp:simplePos x="0" y="0"/>
                <wp:positionH relativeFrom="column">
                  <wp:posOffset>-7620</wp:posOffset>
                </wp:positionH>
                <wp:positionV relativeFrom="paragraph">
                  <wp:posOffset>487045</wp:posOffset>
                </wp:positionV>
                <wp:extent cx="1659890" cy="2124710"/>
                <wp:effectExtent l="0" t="0" r="0" b="635"/>
                <wp:wrapSquare wrapText="bothSides"/>
                <wp:docPr id="13" name="Группа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9890" cy="2124710"/>
                          <a:chOff x="1134" y="12481"/>
                          <a:chExt cx="2614" cy="3346"/>
                        </a:xfrm>
                      </wpg:grpSpPr>
                      <wpg:grpSp>
                        <wpg:cNvPr id="14" name="Group 32"/>
                        <wpg:cNvGrpSpPr>
                          <a:grpSpLocks/>
                        </wpg:cNvGrpSpPr>
                        <wpg:grpSpPr bwMode="auto">
                          <a:xfrm>
                            <a:off x="1134" y="12481"/>
                            <a:ext cx="2614" cy="3346"/>
                            <a:chOff x="1134" y="10228"/>
                            <a:chExt cx="2614" cy="3346"/>
                          </a:xfrm>
                        </wpg:grpSpPr>
                        <pic:pic xmlns:pic="http://schemas.openxmlformats.org/drawingml/2006/picture">
                          <pic:nvPicPr>
                            <pic:cNvPr id="15" name="Picture 3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1134" y="10228"/>
                              <a:ext cx="2614" cy="30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 name="Text Box 34"/>
                          <wps:cNvSpPr txBox="1">
                            <a:spLocks noChangeArrowheads="1"/>
                          </wps:cNvSpPr>
                          <wps:spPr bwMode="auto">
                            <a:xfrm>
                              <a:off x="1236" y="13152"/>
                              <a:ext cx="2166" cy="42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05EB" w:rsidRPr="000106C9" w:rsidRDefault="009805EB" w:rsidP="009805EB">
                                <w:pPr>
                                  <w:pStyle w:val="aa"/>
                                  <w:jc w:val="center"/>
                                  <w:rPr>
                                    <w:b w:val="0"/>
                                    <w:noProof/>
                                    <w:sz w:val="28"/>
                                  </w:rPr>
                                </w:pPr>
                                <w:r w:rsidRPr="000106C9">
                                  <w:rPr>
                                    <w:rStyle w:val="number1"/>
                                    <w:rFonts w:hint="eastAsia"/>
                                    <w:b w:val="0"/>
                                    <w:color w:val="000000"/>
                                    <w:sz w:val="28"/>
                                    <w:szCs w:val="28"/>
                                  </w:rPr>
                                  <w:t>Рисунок</w:t>
                                </w:r>
                                <w:r w:rsidRPr="000106C9">
                                  <w:rPr>
                                    <w:rStyle w:val="number1"/>
                                    <w:b w:val="0"/>
                                    <w:color w:val="000000"/>
                                    <w:sz w:val="28"/>
                                    <w:szCs w:val="28"/>
                                  </w:rPr>
                                  <w:t xml:space="preserve"> </w:t>
                                </w:r>
                                <w:r>
                                  <w:rPr>
                                    <w:rStyle w:val="number1"/>
                                    <w:b w:val="0"/>
                                    <w:color w:val="000000"/>
                                    <w:sz w:val="28"/>
                                    <w:szCs w:val="28"/>
                                  </w:rPr>
                                  <w:t>47</w:t>
                                </w:r>
                              </w:p>
                            </w:txbxContent>
                          </wps:txbx>
                          <wps:bodyPr rot="0" vert="horz" wrap="square" lIns="0" tIns="0" rIns="0" bIns="0" anchor="t" anchorCtr="0" upright="1">
                            <a:noAutofit/>
                          </wps:bodyPr>
                        </wps:wsp>
                        <wps:wsp>
                          <wps:cNvPr id="17" name="Line 35"/>
                          <wps:cNvCnPr/>
                          <wps:spPr bwMode="auto">
                            <a:xfrm>
                              <a:off x="1950" y="11220"/>
                              <a:ext cx="0" cy="882"/>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8" name="Line 36"/>
                          <wps:cNvCnPr/>
                          <wps:spPr bwMode="auto">
                            <a:xfrm>
                              <a:off x="2640" y="11532"/>
                              <a:ext cx="0" cy="558"/>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9" name="Line 37"/>
                          <wps:cNvCnPr/>
                          <wps:spPr bwMode="auto">
                            <a:xfrm flipH="1">
                              <a:off x="2310" y="12132"/>
                              <a:ext cx="330" cy="9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0" name="Line 38"/>
                          <wps:cNvCnPr/>
                          <wps:spPr bwMode="auto">
                            <a:xfrm>
                              <a:off x="1950" y="12120"/>
                              <a:ext cx="360" cy="942"/>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1" name="Text Box 39"/>
                          <wps:cNvSpPr txBox="1">
                            <a:spLocks noChangeArrowheads="1"/>
                          </wps:cNvSpPr>
                          <wps:spPr bwMode="auto">
                            <a:xfrm>
                              <a:off x="2052" y="12984"/>
                              <a:ext cx="402" cy="438"/>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05EB" w:rsidRPr="0092328D" w:rsidRDefault="009805EB" w:rsidP="009805EB">
                                <w:pPr>
                                  <w:rPr>
                                    <w:b/>
                                    <w:i/>
                                    <w:sz w:val="20"/>
                                    <w:szCs w:val="20"/>
                                  </w:rPr>
                                </w:pPr>
                                <w:r w:rsidRPr="0092328D">
                                  <w:rPr>
                                    <w:b/>
                                    <w:i/>
                                    <w:sz w:val="20"/>
                                    <w:szCs w:val="20"/>
                                  </w:rPr>
                                  <w:t>О</w:t>
                                </w:r>
                              </w:p>
                            </w:txbxContent>
                          </wps:txbx>
                          <wps:bodyPr rot="0" vert="horz" wrap="square" lIns="91440" tIns="45720" rIns="91440" bIns="45720" anchor="t" anchorCtr="0" upright="1">
                            <a:noAutofit/>
                          </wps:bodyPr>
                        </wps:wsp>
                      </wpg:grpSp>
                      <wps:wsp>
                        <wps:cNvPr id="22" name="Line 40"/>
                        <wps:cNvCnPr/>
                        <wps:spPr bwMode="auto">
                          <a:xfrm flipH="1">
                            <a:off x="2502" y="13362"/>
                            <a:ext cx="450" cy="978"/>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3" name="Line 41"/>
                        <wps:cNvCnPr/>
                        <wps:spPr bwMode="auto">
                          <a:xfrm flipH="1">
                            <a:off x="1950" y="14352"/>
                            <a:ext cx="552" cy="948"/>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4" name="Line 42"/>
                        <wps:cNvCnPr/>
                        <wps:spPr bwMode="auto">
                          <a:xfrm>
                            <a:off x="2322" y="13350"/>
                            <a:ext cx="480" cy="3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5" name="Line 43"/>
                        <wps:cNvCnPr/>
                        <wps:spPr bwMode="auto">
                          <a:xfrm flipH="1">
                            <a:off x="1812" y="13362"/>
                            <a:ext cx="498" cy="1008"/>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 name="Line 44"/>
                        <wps:cNvCnPr/>
                        <wps:spPr bwMode="auto">
                          <a:xfrm>
                            <a:off x="1812" y="14352"/>
                            <a:ext cx="150" cy="99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3" o:spid="_x0000_s1055" style="position:absolute;left:0;text-align:left;margin-left:-.6pt;margin-top:38.35pt;width:130.7pt;height:167.3pt;z-index:251668480" coordorigin="1134,12481" coordsize="2614,33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">
                <v:group id="Group 32" o:spid="_x0000_s1056" style="position:absolute;left:1134;top:12481;width:2614;height:3346" coordorigin="1134,10228" coordsize="2614,33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shape id="Picture 33" o:spid="_x0000_s1057" type="#_x0000_t75" style="position:absolute;left:1134;top:10228;width:2614;height:30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f7ICLDAAAA2wAAAA8AAABkcnMvZG93bnJldi54bWxET01rAjEQvRf8D2EEL6WbraDI1ihFFPQg&#10;orbQ3oZkutl2M9luoq7/vikI3ubxPmc671wtztSGyrOC5ywHQay9qbhU8HZcPU1AhIhssPZMCq4U&#10;YD7rPUyxMP7CezofYilSCIcCFdgYm0LKoC05DJlviBP35VuHMcG2lKbFSwp3tRzm+Vg6rDg1WGxo&#10;YUn/HE5OwXYrV/Vx97j5GLrR9/LzXf9aHZQa9LvXFxCRungX39xrk+aP4P+XdICc/Q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sgIsMAAADbAAAADwAAAAAAAAAAAAAAAACf&#10;AgAAZHJzL2Rvd25yZXYueG1sUEsFBgAAAAAEAAQA9wAAAI8DAAAAAA==&#10;">
                    <v:imagedata r:id="rId40" o:title=""/>
                  </v:shape>
                  <v:shape id="Text Box 34" o:spid="_x0000_s1058" type="#_x0000_t202" style="position:absolute;left:1236;top:13152;width:2166;height: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64gL8A&#10;AADbAAAADwAAAGRycy9kb3ducmV2LnhtbERPS4vCMBC+L/gfwgje1lQFH9Uo6qLsTbYreB2asSlt&#10;JqXJav33ZkHwNh/fc1abztbiRq0vHSsYDRMQxLnTJRcKzr+HzzkIH5A11o5JwYM8bNa9jxWm2t35&#10;h25ZKEQMYZ+iAhNCk0rpc0MW/dA1xJG7utZiiLAtpG7xHsNtLcdJMpUWS44NBhvaG8qr7M8qmJzG&#10;s4s/Zl/75kKLau531ZWNUoN+t12CCNSFt/jl/tZx/hT+f4kHyPUT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drriAvwAAANsAAAAPAAAAAAAAAAAAAAAAAJgCAABkcnMvZG93bnJl&#10;di54bWxQSwUGAAAAAAQABAD1AAAAhAMAAAAA&#10;" stroked="f">
                    <v:fill opacity="0"/>
                    <v:textbox inset="0,0,0,0">
                      <w:txbxContent>
                        <w:p w:rsidR="009805EB" w:rsidRPr="000106C9" w:rsidRDefault="009805EB" w:rsidP="009805EB">
                          <w:pPr>
                            <w:pStyle w:val="aa"/>
                            <w:jc w:val="center"/>
                            <w:rPr>
                              <w:b w:val="0"/>
                              <w:noProof/>
                              <w:sz w:val="28"/>
                            </w:rPr>
                          </w:pPr>
                          <w:r w:rsidRPr="000106C9">
                            <w:rPr>
                              <w:rStyle w:val="number1"/>
                              <w:rFonts w:hint="eastAsia"/>
                              <w:b w:val="0"/>
                              <w:color w:val="000000"/>
                              <w:sz w:val="28"/>
                              <w:szCs w:val="28"/>
                            </w:rPr>
                            <w:t>Рисунок</w:t>
                          </w:r>
                          <w:r w:rsidRPr="000106C9">
                            <w:rPr>
                              <w:rStyle w:val="number1"/>
                              <w:b w:val="0"/>
                              <w:color w:val="000000"/>
                              <w:sz w:val="28"/>
                              <w:szCs w:val="28"/>
                            </w:rPr>
                            <w:t xml:space="preserve"> </w:t>
                          </w:r>
                          <w:r>
                            <w:rPr>
                              <w:rStyle w:val="number1"/>
                              <w:b w:val="0"/>
                              <w:color w:val="000000"/>
                              <w:sz w:val="28"/>
                              <w:szCs w:val="28"/>
                            </w:rPr>
                            <w:t>47</w:t>
                          </w:r>
                        </w:p>
                      </w:txbxContent>
                    </v:textbox>
                  </v:shape>
                  <v:line id="Line 35" o:spid="_x0000_s1059" style="position:absolute;visibility:visible;mso-wrap-style:square" from="1950,11220" to="1950,121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YcrcQAAADbAAAADwAAAGRycy9kb3ducmV2LnhtbESPT4vCMBDF78J+hzAL3jRdD+p2jSIL&#10;ggf/oC57HpqxrTaTmsRav70RBG8zvDfv92Yya00lGnK+tKzgq5+AIM6sLjlX8HdY9MYgfEDWWFkm&#10;BXfyMJt+dCaYanvjHTX7kIsYwj5FBUUIdSqlzwoy6Pu2Jo7a0TqDIa4ul9rhLYabSg6SZCgNlhwJ&#10;Bdb0W1B23l9N5Gb5yl3+T+d2eVyvFhduvjeHrVLdz3b+AyJQG97m1/VSx/ojeP4SB5DT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dhytxAAAANsAAAAPAAAAAAAAAAAA&#10;AAAAAKECAABkcnMvZG93bnJldi54bWxQSwUGAAAAAAQABAD5AAAAkgMAAAAA&#10;">
                    <v:stroke dashstyle="dash"/>
                  </v:line>
                  <v:line id="Line 36" o:spid="_x0000_s1060" style="position:absolute;visibility:visible;mso-wrap-style:square" from="2640,11532" to="2640,120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emI38MAAADbAAAADwAAAGRycy9kb3ducmV2LnhtbESPTW/CMAyG75P4D5GRuI0UDtNWCAgh&#10;IXFgTAPE2WpMW2ickoTS/fv5MGk3W34/Hs+XvWtURyHWng1Mxhko4sLbmksDp+Pm9R1UTMgWG89k&#10;4IciLBeDlznm1j/5m7pDKpWEcMzRQJVSm2sdi4ocxrFvieV28cFhkjWU2gZ8Srhr9DTL3rTDmqWh&#10;wpbWFRW3w8NJb1Huwv18vfXby+duc+fuY3/8MmY07FczUIn69C/+c2+t4Aus/CID6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npiN/DAAAA2wAAAA8AAAAAAAAAAAAA&#10;AAAAoQIAAGRycy9kb3ducmV2LnhtbFBLBQYAAAAABAAEAPkAAACRAwAAAAA=&#10;">
                    <v:stroke dashstyle="dash"/>
                  </v:line>
                  <v:line id="Line 37" o:spid="_x0000_s1061" style="position:absolute;flip:x;visibility:visible;mso-wrap-style:square" from="2310,12132" to="2640,130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3aRb8AAADbAAAADwAAAGRycy9kb3ducmV2LnhtbERPTYvCMBC9C/6HMMLeNFVQ1moUEZVF&#10;9rJV79NmTIvNpDRRu/9+syB4m8f7nOW6s7V4UOsrxwrGowQEceF0xUbB+bQffoLwAVlj7ZgU/JKH&#10;9arfW2Kq3ZN/6JEFI2II+xQVlCE0qZS+KMmiH7mGOHJX11oMEbZG6hafMdzWcpIkM2mx4thQYkPb&#10;kopbdrcK8t3mYo75ZWcn/K0PZprlLDOlPgbdZgEiUBfe4pf7S8f5c/j/JR4gV3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Px3aRb8AAADbAAAADwAAAAAAAAAAAAAAAACh&#10;AgAAZHJzL2Rvd25yZXYueG1sUEsFBgAAAAAEAAQA+QAAAI0DAAAAAA==&#10;">
                    <v:stroke dashstyle="dash"/>
                  </v:line>
                  <v:line id="Line 38" o:spid="_x0000_s1062" style="position:absolute;visibility:visible;mso-wrap-style:square" from="1950,12120" to="2310,130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NOZMAAAADbAAAADwAAAGRycy9kb3ducmV2LnhtbERPTWvCQBC9F/wPywje6kYPRVNXKQXB&#10;g1WqpechOyap2dm4u8b4751DwePjfS9WvWtURyHWng1Mxhko4sLbmksDP8f16wxUTMgWG89k4E4R&#10;VsvBywJz62/8Td0hlUpCOOZooEqpzbWORUUO49i3xMKdfHCYBIZS24A3CXeNnmbZm3ZYszRU2NJn&#10;RcX5cHXSW5TbcPn9O/eb09d2feFuvjvujRkN+493UIn69BT/uzfWwFTWyxf5AXr5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nzTmTAAAAA2wAAAA8AAAAAAAAAAAAAAAAA&#10;oQIAAGRycy9kb3ducmV2LnhtbFBLBQYAAAAABAAEAPkAAACOAwAAAAA=&#10;">
                    <v:stroke dashstyle="dash"/>
                  </v:line>
                  <v:shape id="Text Box 39" o:spid="_x0000_s1063" type="#_x0000_t202" style="position:absolute;left:2052;top:12984;width:402;height:4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dn4sQA&#10;AADbAAAADwAAAGRycy9kb3ducmV2LnhtbESPzWrCQBSF9wXfYbgFN6VOkkUJqaOUYKGCFozt/pq5&#10;TWIzd0JmTOLbdwqCy8P5+TjL9WRaMVDvGssK4kUEgri0uuFKwdfx/TkF4TyyxtYyKbiSg/Vq9rDE&#10;TNuRDzQUvhJhhF2GCmrvu0xKV9Zk0C1sRxy8H9sb9EH2ldQ9jmHctDKJohdpsOFAqLGjvKbyt7iY&#10;wN1Mafd92uXnbfF0Oief3OxTVmr+OL29gvA0+Xv41v7QCpIY/r+EHy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SnZ+LEAAAA2wAAAA8AAAAAAAAAAAAAAAAAmAIAAGRycy9k&#10;b3ducmV2LnhtbFBLBQYAAAAABAAEAPUAAACJAwAAAAA=&#10;" stroked="f">
                    <v:fill opacity="0"/>
                    <v:textbox>
                      <w:txbxContent>
                        <w:p w:rsidR="009805EB" w:rsidRPr="0092328D" w:rsidRDefault="009805EB" w:rsidP="009805EB">
                          <w:pPr>
                            <w:rPr>
                              <w:b/>
                              <w:i/>
                              <w:sz w:val="20"/>
                              <w:szCs w:val="20"/>
                            </w:rPr>
                          </w:pPr>
                          <w:r w:rsidRPr="0092328D">
                            <w:rPr>
                              <w:b/>
                              <w:i/>
                              <w:sz w:val="20"/>
                              <w:szCs w:val="20"/>
                            </w:rPr>
                            <w:t>О</w:t>
                          </w:r>
                        </w:p>
                      </w:txbxContent>
                    </v:textbox>
                  </v:shape>
                </v:group>
                <v:line id="Line 40" o:spid="_x0000_s1064" style="position:absolute;flip:x;visibility:visible;mso-wrap-style:square" from="2502,13362" to="2952,143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p2sIAAADbAAAADwAAAGRycy9kb3ducmV2LnhtbESP0WrCQBRE3wv9h+UW+lY35kFKdBVR&#10;pCVCIdEPuGSvyWL2bsiuMebru0Khj8PMnGFWm9G2YqDeG8cK5rMEBHHltOFawfl0+PgE4QOyxtYx&#10;KXiQh8369WWFmXZ3LmgoQy0ihH2GCpoQukxKXzVk0c9cRxy9i+sthij7Wuoe7xFuW5kmyUJaNBwX&#10;Guxo11B1LW9WQThOX8YMPzp/8DB5KvI9nhdKvb+N2yWIQGP4D/+1v7WCNIXnl/gD5Po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sp2sIAAADbAAAADwAAAAAAAAAAAAAA&#10;AAChAgAAZHJzL2Rvd25yZXYueG1sUEsFBgAAAAAEAAQA+QAAAJADAAAAAA==&#10;">
                  <v:stroke dashstyle="1 1"/>
                </v:line>
                <v:line id="Line 41" o:spid="_x0000_s1065" style="position:absolute;flip:x;visibility:visible;mso-wrap-style:square" from="1950,14352" to="2502,15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eMQcEAAADbAAAADwAAAGRycy9kb3ducmV2LnhtbESP3YrCMBSE7xd8h3AE79ZUBVmqUUQR&#10;RUHw5wEOzbENNielibX69EYQ9nKYmW+Y6by1pWio9saxgkE/AUGcOW04V3A5r3//QPiArLF0TAqe&#10;5GE+6/xMMdXuwUdqTiEXEcI+RQVFCFUqpc8Ksuj7riKO3tXVFkOUdS51jY8It6UcJslYWjQcFwqs&#10;aFlQdjvdrYKwf22MaQ569+Tm5em4W+FlrFSv2y4mIAK14T/8bW+1guEIPl/iD5Cz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XB4xBwQAAANsAAAAPAAAAAAAAAAAAAAAA&#10;AKECAABkcnMvZG93bnJldi54bWxQSwUGAAAAAAQABAD5AAAAjwMAAAAA&#10;">
                  <v:stroke dashstyle="1 1"/>
                </v:line>
                <v:line id="Line 42" o:spid="_x0000_s1066" style="position:absolute;visibility:visible;mso-wrap-style:square" from="2322,13350" to="2802,136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UyNasQAAADbAAAADwAAAGRycy9kb3ducmV2LnhtbESPQWsCMRSE70L/Q3iF3jRbkdpujWIL&#10;gm314Krg8bF5Joubl2WT6vbfN4LgcZiZb5jJrHO1OFMbKs8KngcZCOLS64qNgt120X8FESKyxtoz&#10;KfijALPpQ2+CufYX3tC5iEYkCIccFdgYm1zKUFpyGAa+IU7e0bcOY5KtkbrFS4K7Wg6z7EU6rDgt&#10;WGzo01J5Kn6dgp/xst4bPhSrr2P48G/fG7k2Vqmnx27+DiJSF+/hW3upFQxHcP2SfoCc/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TI1qxAAAANsAAAAPAAAAAAAAAAAA&#10;AAAAAKECAABkcnMvZG93bnJldi54bWxQSwUGAAAAAAQABAD5AAAAkgMAAAAA&#10;">
                  <v:stroke dashstyle="1 1"/>
                </v:line>
                <v:line id="Line 43" o:spid="_x0000_s1067" style="position:absolute;flip:x;visibility:visible;mso-wrap-style:square" from="1812,13362" to="2310,14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6KxrsEAAADbAAAADwAAAGRycy9kb3ducmV2LnhtbESP3YrCMBSE7xd8h3AE79ZUQVmqUUQR&#10;RUHw5wEOzbENNielibX69EYQ9nKYmW+Y6by1pWio9saxgkE/AUGcOW04V3A5r3//QPiArLF0TAqe&#10;5GE+6/xMMdXuwUdqTiEXEcI+RQVFCFUqpc8Ksuj7riKO3tXVFkOUdS51jY8It6UcJslYWjQcFwqs&#10;aFlQdjvdrYKwf22MaQ569+Tm5em4W+FlrFSv2y4mIAK14T/8bW+1guEIPl/iD5Cz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3orGuwQAAANsAAAAPAAAAAAAAAAAAAAAA&#10;AKECAABkcnMvZG93bnJldi54bWxQSwUGAAAAAAQABAD5AAAAjwMAAAAA&#10;">
                  <v:stroke dashstyle="1 1"/>
                </v:line>
                <v:line id="Line 44" o:spid="_x0000_s1068" style="position:absolute;visibility:visible;mso-wrap-style:square" from="1812,14352" to="1962,153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tK2hsQAAADbAAAADwAAAGRycy9kb3ducmV2LnhtbESPQWsCMRSE74L/ITyht5qtB6tbo1Sh&#10;YFs97GrB42PzTBY3L8sm1e2/bwoFj8PMfMMsVr1rxJW6UHtW8DTOQBBXXtdsFBwPb48zECEia2w8&#10;k4IfCrBaDgcLzLW/cUHXMhqRIBxyVGBjbHMpQ2XJYRj7ljh5Z985jEl2RuoObwnuGjnJsql0WHNa&#10;sNjSxlJ1Kb+dgs/nbfNl+FTu3s9h7ecfhdwbq9TDqH99ARGpj/fwf3urFUym8Pcl/QC5/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0raGxAAAANsAAAAPAAAAAAAAAAAA&#10;AAAAAKECAABkcnMvZG93bnJldi54bWxQSwUGAAAAAAQABAD5AAAAkgMAAAAA&#10;">
                  <v:stroke dashstyle="1 1"/>
                </v:line>
                <w10:wrap type="square"/>
              </v:group>
            </w:pict>
          </mc:Fallback>
        </mc:AlternateContent>
      </w:r>
      <w:r>
        <w:t>Лучи</w:t>
      </w:r>
      <w:r w:rsidRPr="00D51FB4">
        <w:t xml:space="preserve">, </w:t>
      </w:r>
      <w:r>
        <w:t xml:space="preserve">идущие от разных щелей под углом </w:t>
      </w:r>
      <w:r w:rsidRPr="00F954B9">
        <w:rPr>
          <w:i/>
        </w:rPr>
        <w:sym w:font="Symbol" w:char="F06A"/>
      </w:r>
      <w:r>
        <w:t>, сходятся в побочном фокусе линзы</w:t>
      </w:r>
      <w:proofErr w:type="gramStart"/>
      <w:r>
        <w:t xml:space="preserve"> </w:t>
      </w:r>
      <w:r w:rsidRPr="005B4421">
        <w:rPr>
          <w:i/>
        </w:rPr>
        <w:t>В</w:t>
      </w:r>
      <w:proofErr w:type="gramEnd"/>
      <w:r>
        <w:t>, пройдя различные пути и имея различные фазы колебаний. Они будут давать при интерференции более сложную картину. Рассмотрим две соседние щели. Из рис.47 видно, что лучи, идущие от соответственных точек (М и</w:t>
      </w:r>
      <w:proofErr w:type="gramStart"/>
      <w:r>
        <w:t xml:space="preserve"> С</w:t>
      </w:r>
      <w:proofErr w:type="gramEnd"/>
      <w:r>
        <w:t>, N и D) обеих щелей, имеют одну и ту же разность хода:</w:t>
      </w:r>
    </w:p>
    <w:p w:rsidR="009805EB" w:rsidRDefault="009805EB" w:rsidP="009805EB">
      <w:pPr>
        <w:pStyle w:val="a3"/>
        <w:ind w:firstLine="534"/>
        <w:jc w:val="both"/>
      </w:pPr>
    </w:p>
    <w:p w:rsidR="009805EB" w:rsidRDefault="009805EB" w:rsidP="009805EB">
      <w:pPr>
        <w:pStyle w:val="a3"/>
        <w:ind w:firstLine="534"/>
        <w:jc w:val="both"/>
      </w:pPr>
      <w:r>
        <w:t xml:space="preserve">            </w:t>
      </w:r>
      <w:r w:rsidRPr="002F154E">
        <w:rPr>
          <w:i/>
        </w:rPr>
        <w:sym w:font="Symbol" w:char="F044"/>
      </w:r>
      <w:r w:rsidRPr="002F154E">
        <w:rPr>
          <w:i/>
        </w:rPr>
        <w:t xml:space="preserve"> = (</w:t>
      </w:r>
      <w:r w:rsidRPr="002F154E">
        <w:rPr>
          <w:i/>
          <w:lang w:val="en-US"/>
        </w:rPr>
        <w:t>a</w:t>
      </w:r>
      <w:r w:rsidRPr="002F154E">
        <w:rPr>
          <w:i/>
        </w:rPr>
        <w:t>+</w:t>
      </w:r>
      <w:r w:rsidRPr="002F154E">
        <w:rPr>
          <w:i/>
          <w:lang w:val="en-US"/>
        </w:rPr>
        <w:t>b</w:t>
      </w:r>
      <w:r w:rsidRPr="002F154E">
        <w:rPr>
          <w:i/>
        </w:rPr>
        <w:t>)</w:t>
      </w:r>
      <w:r w:rsidRPr="002F154E">
        <w:rPr>
          <w:i/>
          <w:lang w:val="en-US"/>
        </w:rPr>
        <w:t>sin</w:t>
      </w:r>
      <w:r w:rsidRPr="002F154E">
        <w:rPr>
          <w:i/>
          <w:lang w:val="en-US"/>
        </w:rPr>
        <w:sym w:font="Symbol" w:char="F06A"/>
      </w:r>
      <w:r w:rsidRPr="002F154E">
        <w:rPr>
          <w:i/>
        </w:rPr>
        <w:t xml:space="preserve">  = </w:t>
      </w:r>
      <w:r w:rsidRPr="002F154E">
        <w:rPr>
          <w:i/>
          <w:lang w:val="en-US"/>
        </w:rPr>
        <w:t>d</w:t>
      </w:r>
      <w:r w:rsidRPr="002F154E">
        <w:rPr>
          <w:i/>
        </w:rPr>
        <w:t xml:space="preserve"> </w:t>
      </w:r>
      <w:r w:rsidRPr="002F154E">
        <w:rPr>
          <w:i/>
          <w:lang w:val="en-US"/>
        </w:rPr>
        <w:t>sin</w:t>
      </w:r>
      <w:r w:rsidRPr="002F154E">
        <w:rPr>
          <w:i/>
          <w:lang w:val="en-US"/>
        </w:rPr>
        <w:sym w:font="Symbol" w:char="F06A"/>
      </w:r>
      <w:r>
        <w:t xml:space="preserve">, </w:t>
      </w:r>
    </w:p>
    <w:p w:rsidR="009805EB" w:rsidRDefault="009805EB" w:rsidP="009805EB">
      <w:pPr>
        <w:pStyle w:val="a3"/>
        <w:jc w:val="both"/>
      </w:pPr>
    </w:p>
    <w:p w:rsidR="009805EB" w:rsidRDefault="009805EB" w:rsidP="009805EB">
      <w:pPr>
        <w:pStyle w:val="a3"/>
        <w:jc w:val="both"/>
      </w:pPr>
      <w:r>
        <w:t xml:space="preserve">и приходят в точку М со сдвигом фаз: </w:t>
      </w:r>
    </w:p>
    <w:p w:rsidR="009805EB" w:rsidRDefault="009805EB" w:rsidP="009805EB">
      <w:pPr>
        <w:pStyle w:val="a3"/>
        <w:jc w:val="both"/>
      </w:pPr>
    </w:p>
    <w:p w:rsidR="009805EB" w:rsidRDefault="009805EB" w:rsidP="009805EB">
      <w:pPr>
        <w:pStyle w:val="a3"/>
        <w:ind w:firstLine="534"/>
        <w:jc w:val="both"/>
        <w:rPr>
          <w:rFonts w:ascii="Arial" w:hAnsi="Arial" w:cs="Arial"/>
          <w:i/>
          <w:iCs/>
          <w:szCs w:val="22"/>
        </w:rPr>
      </w:pPr>
      <w:r>
        <w:lastRenderedPageBreak/>
        <w:t xml:space="preserve">                 </w:t>
      </w:r>
      <w:r>
        <w:rPr>
          <w:position w:val="-24"/>
        </w:rPr>
        <w:object w:dxaOrig="2460" w:dyaOrig="639">
          <v:shape id="_x0000_i1031" type="#_x0000_t75" style="width:123pt;height:32.25pt" o:ole="">
            <v:imagedata r:id="rId41" o:title=""/>
          </v:shape>
          <o:OLEObject Type="Embed" ProgID="Equation.3" ShapeID="_x0000_i1031" DrawAspect="Content" ObjectID="_1647000540" r:id="rId42"/>
        </w:object>
      </w:r>
      <w:r>
        <w:tab/>
        <w:t xml:space="preserve">                       (165)</w:t>
      </w:r>
    </w:p>
    <w:p w:rsidR="009805EB" w:rsidRDefault="009805EB" w:rsidP="009805EB">
      <w:pPr>
        <w:pStyle w:val="a3"/>
        <w:ind w:firstLine="534"/>
        <w:jc w:val="both"/>
      </w:pPr>
    </w:p>
    <w:p w:rsidR="009805EB" w:rsidRDefault="009805EB" w:rsidP="009805EB">
      <w:pPr>
        <w:pStyle w:val="a3"/>
        <w:ind w:firstLine="534"/>
        <w:jc w:val="both"/>
      </w:pPr>
      <w:r>
        <w:t xml:space="preserve">Если в точке М амплитуды всех колебаний направлены одинаково, т.е. сдвиг фаз кратен 2π, то в ней будет наблюдаться максимум освещённости. Таким образом, </w:t>
      </w:r>
      <w:r w:rsidRPr="00DE40B1">
        <w:rPr>
          <w:b/>
        </w:rPr>
        <w:t>условие максимума</w:t>
      </w:r>
      <w:r>
        <w:t xml:space="preserve"> имеет вид: </w:t>
      </w:r>
    </w:p>
    <w:p w:rsidR="009805EB" w:rsidRDefault="009805EB" w:rsidP="009805EB">
      <w:pPr>
        <w:pStyle w:val="a3"/>
        <w:ind w:firstLine="534"/>
        <w:jc w:val="both"/>
      </w:pPr>
    </w:p>
    <w:p w:rsidR="009805EB" w:rsidRDefault="009805EB" w:rsidP="009805EB">
      <w:pPr>
        <w:pStyle w:val="a3"/>
        <w:tabs>
          <w:tab w:val="left" w:pos="8415"/>
        </w:tabs>
        <w:ind w:firstLine="534"/>
        <w:jc w:val="both"/>
      </w:pPr>
      <w:r>
        <w:t xml:space="preserve">       </w:t>
      </w:r>
      <w:r w:rsidRPr="00BC53CD">
        <w:rPr>
          <w:position w:val="-24"/>
        </w:rPr>
        <w:object w:dxaOrig="1939" w:dyaOrig="639">
          <v:shape id="_x0000_i1032" type="#_x0000_t75" style="width:96.75pt;height:32.25pt" o:ole="">
            <v:imagedata r:id="rId43" o:title=""/>
          </v:shape>
          <o:OLEObject Type="Embed" ProgID="Equation.3" ShapeID="_x0000_i1032" DrawAspect="Content" ObjectID="_1647000541" r:id="rId44"/>
        </w:object>
      </w:r>
      <w:r>
        <w:t xml:space="preserve">          или:          </w:t>
      </w:r>
      <w:r>
        <w:rPr>
          <w:position w:val="-10"/>
        </w:rPr>
        <w:object w:dxaOrig="1600" w:dyaOrig="340">
          <v:shape id="_x0000_i1033" type="#_x0000_t75" style="width:80.25pt;height:17.25pt" o:ole="">
            <v:imagedata r:id="rId45" o:title=""/>
          </v:shape>
          <o:OLEObject Type="Embed" ProgID="Equation.3" ShapeID="_x0000_i1033" DrawAspect="Content" ObjectID="_1647000542" r:id="rId46"/>
        </w:object>
      </w:r>
      <w:r>
        <w:t xml:space="preserve">                               (166)</w:t>
      </w:r>
      <w:r w:rsidRPr="0006472D">
        <w:t xml:space="preserve"> </w:t>
      </w:r>
    </w:p>
    <w:p w:rsidR="009805EB" w:rsidRDefault="009805EB" w:rsidP="009805EB">
      <w:pPr>
        <w:pStyle w:val="a3"/>
        <w:tabs>
          <w:tab w:val="left" w:pos="8415"/>
        </w:tabs>
        <w:ind w:firstLine="534"/>
        <w:jc w:val="both"/>
      </w:pPr>
    </w:p>
    <w:p w:rsidR="009805EB" w:rsidRDefault="009805EB" w:rsidP="009805EB">
      <w:pPr>
        <w:pStyle w:val="a3"/>
        <w:tabs>
          <w:tab w:val="left" w:pos="8415"/>
        </w:tabs>
        <w:ind w:firstLine="534"/>
        <w:jc w:val="both"/>
      </w:pPr>
      <w:r>
        <w:t>Если же волны приходят в точку М в противофазах</w:t>
      </w:r>
      <w:proofErr w:type="gramStart"/>
      <w:r>
        <w:t xml:space="preserve"> (</w:t>
      </w:r>
      <w:r w:rsidRPr="00BC53CD">
        <w:rPr>
          <w:position w:val="-12"/>
        </w:rPr>
        <w:object w:dxaOrig="1719" w:dyaOrig="360">
          <v:shape id="_x0000_i1034" type="#_x0000_t75" style="width:86.25pt;height:18pt" o:ole="">
            <v:imagedata r:id="rId47" o:title=""/>
          </v:shape>
          <o:OLEObject Type="Embed" ProgID="Equation.3" ShapeID="_x0000_i1034" DrawAspect="Content" ObjectID="_1647000543" r:id="rId48"/>
        </w:object>
      </w:r>
      <w:r>
        <w:t xml:space="preserve">), </w:t>
      </w:r>
      <w:proofErr w:type="gramEnd"/>
      <w:r>
        <w:t>то они</w:t>
      </w:r>
    </w:p>
    <w:p w:rsidR="009805EB" w:rsidRDefault="009805EB" w:rsidP="009805EB">
      <w:pPr>
        <w:pStyle w:val="a3"/>
        <w:jc w:val="both"/>
      </w:pPr>
      <w:r>
        <w:t xml:space="preserve">гасят друг </w:t>
      </w:r>
      <w:proofErr w:type="gramStart"/>
      <w:r>
        <w:t>друга</w:t>
      </w:r>
      <w:proofErr w:type="gramEnd"/>
      <w:r>
        <w:t xml:space="preserve">  и наблюдается минимум интенсивности света. Таким образом, </w:t>
      </w:r>
      <w:r w:rsidRPr="00DE40B1">
        <w:rPr>
          <w:b/>
        </w:rPr>
        <w:t xml:space="preserve">условие минимума </w:t>
      </w:r>
      <w:r>
        <w:t>при дифракции на решётке имеет вид:</w:t>
      </w:r>
    </w:p>
    <w:p w:rsidR="009805EB" w:rsidRDefault="009805EB" w:rsidP="009805EB">
      <w:pPr>
        <w:pStyle w:val="a3"/>
        <w:jc w:val="both"/>
      </w:pPr>
    </w:p>
    <w:p w:rsidR="009805EB" w:rsidRPr="004B0328" w:rsidRDefault="009805EB" w:rsidP="009805EB">
      <w:pPr>
        <w:pStyle w:val="a3"/>
        <w:ind w:firstLine="534"/>
        <w:jc w:val="both"/>
      </w:pPr>
      <w:r>
        <w:t xml:space="preserve">                                                  </w:t>
      </w:r>
      <w:r w:rsidRPr="00DE40B1">
        <w:rPr>
          <w:position w:val="-12"/>
        </w:rPr>
        <w:object w:dxaOrig="2520" w:dyaOrig="360">
          <v:shape id="_x0000_i1035" type="#_x0000_t75" style="width:126pt;height:18pt" o:ole="">
            <v:imagedata r:id="rId49" o:title=""/>
          </v:shape>
          <o:OLEObject Type="Embed" ProgID="Equation.3" ShapeID="_x0000_i1035" DrawAspect="Content" ObjectID="_1647000544" r:id="rId50"/>
        </w:object>
      </w:r>
      <w:r>
        <w:t xml:space="preserve">                              (167)</w:t>
      </w:r>
    </w:p>
    <w:p w:rsidR="009805EB" w:rsidRDefault="009805EB" w:rsidP="009805EB">
      <w:pPr>
        <w:pStyle w:val="a3"/>
        <w:ind w:firstLine="534"/>
        <w:jc w:val="both"/>
      </w:pPr>
    </w:p>
    <w:p w:rsidR="009805EB" w:rsidRDefault="009805EB" w:rsidP="009805EB">
      <w:pPr>
        <w:pStyle w:val="a3"/>
        <w:ind w:firstLine="534"/>
        <w:jc w:val="both"/>
      </w:pPr>
      <w:r>
        <w:t xml:space="preserve">В формулах (166) и (167) </w:t>
      </w:r>
      <w:r>
        <w:rPr>
          <w:i/>
        </w:rPr>
        <w:t xml:space="preserve">т = </w:t>
      </w:r>
      <w:r>
        <w:t>0, 1, 2, 3, … - порядок соответственно максимума или минимума.</w:t>
      </w:r>
    </w:p>
    <w:p w:rsidR="009805EB" w:rsidRDefault="009805EB" w:rsidP="009805EB">
      <w:pPr>
        <w:pStyle w:val="a3"/>
        <w:ind w:firstLine="534"/>
        <w:jc w:val="both"/>
      </w:pPr>
      <w:r>
        <w:t>Следует отметить, что хотя положение главных максимумов при дифракции на решётке не зависит от числа щелей, наличие большого числа щелей очень существенно:</w:t>
      </w:r>
    </w:p>
    <w:p w:rsidR="009805EB" w:rsidRDefault="009805EB" w:rsidP="009805EB">
      <w:pPr>
        <w:pStyle w:val="a3"/>
        <w:ind w:firstLine="534"/>
        <w:jc w:val="both"/>
        <w:rPr>
          <w:i/>
        </w:rPr>
      </w:pPr>
      <w:r>
        <w:t xml:space="preserve">1) яркость каждого максимума растёт согласно </w:t>
      </w:r>
      <w:r w:rsidRPr="00E30364">
        <w:rPr>
          <w:i/>
        </w:rPr>
        <w:t>А</w:t>
      </w:r>
      <w:proofErr w:type="gramStart"/>
      <w:r>
        <w:rPr>
          <w:i/>
          <w:vertAlign w:val="superscript"/>
        </w:rPr>
        <w:t>2</w:t>
      </w:r>
      <w:proofErr w:type="gramEnd"/>
      <w:r>
        <w:rPr>
          <w:i/>
        </w:rPr>
        <w:t>=</w:t>
      </w:r>
      <w:r>
        <w:t xml:space="preserve"> </w:t>
      </w:r>
      <w:r w:rsidRPr="00E30364">
        <w:rPr>
          <w:i/>
        </w:rPr>
        <w:t>N</w:t>
      </w:r>
      <w:r>
        <w:rPr>
          <w:vertAlign w:val="superscript"/>
        </w:rPr>
        <w:t>2</w:t>
      </w:r>
      <w:r>
        <w:rPr>
          <w:i/>
        </w:rPr>
        <w:t>А</w:t>
      </w:r>
      <w:r>
        <w:rPr>
          <w:i/>
          <w:vertAlign w:val="subscript"/>
        </w:rPr>
        <w:t>1</w:t>
      </w:r>
      <w:r>
        <w:rPr>
          <w:i/>
          <w:vertAlign w:val="superscript"/>
        </w:rPr>
        <w:t>2</w:t>
      </w:r>
      <w:r>
        <w:rPr>
          <w:i/>
        </w:rPr>
        <w:t>;</w:t>
      </w:r>
    </w:p>
    <w:p w:rsidR="009805EB" w:rsidRDefault="009805EB" w:rsidP="009805EB">
      <w:pPr>
        <w:pStyle w:val="a3"/>
        <w:ind w:firstLine="534"/>
        <w:jc w:val="both"/>
        <w:rPr>
          <w:i/>
        </w:rPr>
      </w:pPr>
      <w:r>
        <w:t>2) ширина каждой линии убывает согласно 1/</w:t>
      </w:r>
      <w:r w:rsidRPr="00E30364">
        <w:rPr>
          <w:i/>
        </w:rPr>
        <w:t>N</w:t>
      </w:r>
      <w:r>
        <w:rPr>
          <w:i/>
        </w:rPr>
        <w:t>.</w:t>
      </w:r>
    </w:p>
    <w:p w:rsidR="009805EB" w:rsidRDefault="009805EB" w:rsidP="009805EB">
      <w:pPr>
        <w:pStyle w:val="a3"/>
        <w:ind w:firstLine="534"/>
        <w:jc w:val="both"/>
        <w:rPr>
          <w:vertAlign w:val="superscript"/>
        </w:rPr>
      </w:pPr>
      <w:r w:rsidRPr="00E30364">
        <w:t>Таким образом</w:t>
      </w:r>
      <w:r>
        <w:t>,</w:t>
      </w:r>
      <w:r w:rsidRPr="00E30364">
        <w:t xml:space="preserve"> при</w:t>
      </w:r>
      <w:r>
        <w:t xml:space="preserve"> увеличении числа щелей возрастает точность определения положения линии, соответствующей максимуму интенсивности, что важно при дифракционном  спектральном анализе.</w:t>
      </w:r>
      <w:r>
        <w:rPr>
          <w:i/>
        </w:rPr>
        <w:t xml:space="preserve"> </w:t>
      </w:r>
      <w:r>
        <w:t xml:space="preserve"> </w:t>
      </w:r>
      <w:r>
        <w:rPr>
          <w:vertAlign w:val="superscript"/>
        </w:rPr>
        <w:t xml:space="preserve"> </w:t>
      </w:r>
    </w:p>
    <w:p w:rsidR="009805EB" w:rsidRDefault="009805EB" w:rsidP="009805EB">
      <w:pPr>
        <w:pStyle w:val="a3"/>
        <w:ind w:firstLine="534"/>
        <w:jc w:val="both"/>
      </w:pPr>
      <w:r>
        <w:t xml:space="preserve">Если на решётку падает белый свет, то дифракционные максимумы для лучей разного цвета </w:t>
      </w:r>
      <w:proofErr w:type="spellStart"/>
      <w:r>
        <w:t>пространственно</w:t>
      </w:r>
      <w:proofErr w:type="spellEnd"/>
      <w:r>
        <w:t xml:space="preserve"> разойдутся, и на экране наблюдаются дифракционные спектры. Согласно условию максимума (166) большие длины волн дадут максимумы под большими углами, поэтому дифракционные спектры начинаются фиолетовым и заканчиваются красным цветом. В формуле (166) </w:t>
      </w:r>
      <w:r>
        <w:rPr>
          <w:i/>
        </w:rPr>
        <w:t>т</w:t>
      </w:r>
      <w:r>
        <w:t xml:space="preserve"> - порядок спектра.  </w:t>
      </w:r>
    </w:p>
    <w:p w:rsidR="009805EB" w:rsidRDefault="009805EB" w:rsidP="009805EB">
      <w:pPr>
        <w:pStyle w:val="a3"/>
        <w:ind w:firstLine="534"/>
        <w:jc w:val="both"/>
      </w:pPr>
    </w:p>
    <w:p w:rsidR="009805EB" w:rsidRPr="00ED294E" w:rsidRDefault="009805EB" w:rsidP="009805EB">
      <w:pPr>
        <w:pStyle w:val="3"/>
        <w:numPr>
          <w:ilvl w:val="0"/>
          <w:numId w:val="0"/>
        </w:numPr>
        <w:ind w:firstLine="540"/>
        <w:jc w:val="left"/>
        <w:rPr>
          <w:b/>
          <w:bCs/>
        </w:rPr>
      </w:pPr>
      <w:bookmarkStart w:id="19" w:name="_Toc199088701"/>
      <w:bookmarkStart w:id="20" w:name="_Toc200813004"/>
      <w:r>
        <w:rPr>
          <w:b/>
          <w:bCs/>
        </w:rPr>
        <w:t>6.5.5</w:t>
      </w:r>
      <w:r w:rsidRPr="00ED294E">
        <w:rPr>
          <w:b/>
          <w:bCs/>
        </w:rPr>
        <w:t xml:space="preserve"> Дифракция на пространственной решётке. Формула </w:t>
      </w:r>
      <w:proofErr w:type="gramStart"/>
      <w:r w:rsidRPr="00ED294E">
        <w:rPr>
          <w:b/>
          <w:bCs/>
        </w:rPr>
        <w:t>Вульфа-Брэггов</w:t>
      </w:r>
      <w:bookmarkEnd w:id="19"/>
      <w:bookmarkEnd w:id="20"/>
      <w:proofErr w:type="gramEnd"/>
    </w:p>
    <w:p w:rsidR="009805EB" w:rsidRPr="00555E6A" w:rsidRDefault="009805EB" w:rsidP="009805EB">
      <w:pPr>
        <w:pStyle w:val="a3"/>
        <w:ind w:firstLine="534"/>
        <w:jc w:val="both"/>
        <w:rPr>
          <w:b/>
        </w:rPr>
      </w:pPr>
    </w:p>
    <w:p w:rsidR="009805EB" w:rsidRDefault="009805EB" w:rsidP="009805EB">
      <w:pPr>
        <w:pStyle w:val="a3"/>
        <w:ind w:firstLine="534"/>
        <w:jc w:val="both"/>
        <w:rPr>
          <w:snapToGrid w:val="0"/>
        </w:rPr>
      </w:pPr>
      <w:r>
        <w:rPr>
          <w:noProof/>
        </w:rPr>
        <mc:AlternateContent>
          <mc:Choice Requires="wpg">
            <w:drawing>
              <wp:anchor distT="0" distB="0" distL="114300" distR="114300" simplePos="0" relativeHeight="251666432" behindDoc="0" locked="0" layoutInCell="1" allowOverlap="1" wp14:anchorId="3D2F9726" wp14:editId="65C6703C">
                <wp:simplePos x="0" y="0"/>
                <wp:positionH relativeFrom="column">
                  <wp:posOffset>-36195</wp:posOffset>
                </wp:positionH>
                <wp:positionV relativeFrom="paragraph">
                  <wp:posOffset>1374775</wp:posOffset>
                </wp:positionV>
                <wp:extent cx="2316480" cy="1817370"/>
                <wp:effectExtent l="0" t="5080" r="0" b="0"/>
                <wp:wrapSquare wrapText="bothSides"/>
                <wp:docPr id="10" name="Группа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16480" cy="1817370"/>
                          <a:chOff x="1247" y="7746"/>
                          <a:chExt cx="3441" cy="2280"/>
                        </a:xfrm>
                      </wpg:grpSpPr>
                      <pic:pic xmlns:pic="http://schemas.openxmlformats.org/drawingml/2006/picture">
                        <pic:nvPicPr>
                          <pic:cNvPr id="11" name="Picture 26"/>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1247" y="7746"/>
                            <a:ext cx="3441" cy="1681"/>
                          </a:xfrm>
                          <a:prstGeom prst="rect">
                            <a:avLst/>
                          </a:prstGeom>
                          <a:noFill/>
                          <a:extLst>
                            <a:ext uri="{909E8E84-426E-40DD-AFC4-6F175D3DCCD1}">
                              <a14:hiddenFill xmlns:a14="http://schemas.microsoft.com/office/drawing/2010/main">
                                <a:solidFill>
                                  <a:srgbClr val="FFFFFF"/>
                                </a:solidFill>
                              </a14:hiddenFill>
                            </a:ext>
                          </a:extLst>
                        </pic:spPr>
                      </pic:pic>
                      <wps:wsp>
                        <wps:cNvPr id="12" name="Text Box 27"/>
                        <wps:cNvSpPr txBox="1">
                          <a:spLocks noChangeArrowheads="1"/>
                        </wps:cNvSpPr>
                        <wps:spPr bwMode="auto">
                          <a:xfrm>
                            <a:off x="2273" y="9570"/>
                            <a:ext cx="1938" cy="45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05EB" w:rsidRPr="00303AA4" w:rsidRDefault="009805EB" w:rsidP="009805EB">
                              <w:pPr>
                                <w:rPr>
                                  <w:sz w:val="28"/>
                                  <w:szCs w:val="28"/>
                                </w:rPr>
                              </w:pPr>
                              <w:r w:rsidRPr="00303AA4">
                                <w:rPr>
                                  <w:snapToGrid w:val="0"/>
                                  <w:sz w:val="28"/>
                                  <w:szCs w:val="28"/>
                                </w:rPr>
                                <w:t xml:space="preserve">Рисунок  </w:t>
                              </w:r>
                              <w:r>
                                <w:rPr>
                                  <w:snapToGrid w:val="0"/>
                                  <w:sz w:val="28"/>
                                  <w:szCs w:val="28"/>
                                </w:rPr>
                                <w:t>48</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0" o:spid="_x0000_s1069" style="position:absolute;left:0;text-align:left;margin-left:-2.85pt;margin-top:108.25pt;width:182.4pt;height:143.1pt;z-index:251666432" coordorigin="1247,7746" coordsize="3441,22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">
                <v:shape id="Picture 26" o:spid="_x0000_s1070" type="#_x0000_t75" style="position:absolute;left:1247;top:7746;width:3441;height:16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Sne4DAAAAA2wAAAA8AAABkcnMvZG93bnJldi54bWxET0trwkAQvhf8D8sI3upGkaipq0ig4K1t&#10;FHodsmM2mJ0N2W0e/94tFHqbj+85h9NoG9FT52vHClbLBARx6XTNlYLb9f11B8IHZI2NY1IwkYfT&#10;cfZywEy7gb+oL0IlYgj7DBWYENpMSl8asuiXriWO3N11FkOEXSV1h0MMt41cJ0kqLdYcGwy2lBsq&#10;H8WPVfDBnBR7e+6bz41Jp3u7zfffW6UW8/H8BiLQGP7Ff+6LjvNX8PtLPEAen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JKd7gMAAAADbAAAADwAAAAAAAAAAAAAAAACfAgAA&#10;ZHJzL2Rvd25yZXYueG1sUEsFBgAAAAAEAAQA9wAAAIwDAAAAAA==&#10;">
                  <v:imagedata r:id="rId52" o:title=""/>
                </v:shape>
                <v:shape id="Text Box 27" o:spid="_x0000_s1071" type="#_x0000_t202" style="position:absolute;left:2273;top:9570;width:1938;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Akb8A&#10;AADbAAAADwAAAGRycy9kb3ducmV2LnhtbERPy6rCMBDdC/5DGMGNaKpcX9UoXkFxW/UDxmZsi82k&#10;NLm2/r25ILibw3nOetuaUjypdoVlBeNRBII4tbrgTMH1chguQDiPrLG0TApe5GC76XbWGGvbcELP&#10;s89ECGEXo4Lc+yqW0qU5GXQjWxEH7m5rgz7AOpO6xiaEm1JOomgmDRYcGnKsaJ9T+jj/GQX3UzOY&#10;Lpvb0V/nyc/sF4v5zb6U6vfa3QqEp9Z/xR/3SYf5E/j/JRwgN2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S/8CRvwAAANsAAAAPAAAAAAAAAAAAAAAAAJgCAABkcnMvZG93bnJl&#10;di54bWxQSwUGAAAAAAQABAD1AAAAhAMAAAAA&#10;" stroked="f">
                  <v:textbox>
                    <w:txbxContent>
                      <w:p w:rsidR="009805EB" w:rsidRPr="00303AA4" w:rsidRDefault="009805EB" w:rsidP="009805EB">
                        <w:pPr>
                          <w:rPr>
                            <w:sz w:val="28"/>
                            <w:szCs w:val="28"/>
                          </w:rPr>
                        </w:pPr>
                        <w:r w:rsidRPr="00303AA4">
                          <w:rPr>
                            <w:snapToGrid w:val="0"/>
                            <w:sz w:val="28"/>
                            <w:szCs w:val="28"/>
                          </w:rPr>
                          <w:t xml:space="preserve">Рисунок  </w:t>
                        </w:r>
                        <w:r>
                          <w:rPr>
                            <w:snapToGrid w:val="0"/>
                            <w:sz w:val="28"/>
                            <w:szCs w:val="28"/>
                          </w:rPr>
                          <w:t>48</w:t>
                        </w:r>
                      </w:p>
                    </w:txbxContent>
                  </v:textbox>
                </v:shape>
                <w10:wrap type="square"/>
              </v:group>
            </w:pict>
          </mc:Fallback>
        </mc:AlternateContent>
      </w:r>
      <w:r>
        <w:rPr>
          <w:snapToGrid w:val="0"/>
        </w:rPr>
        <w:t>Для наблюдения дифракционной картины необходимо, чтобы постоянная решетки была того же порядка, что и длина волны падающего излучения. Кристал</w:t>
      </w:r>
      <w:r>
        <w:rPr>
          <w:snapToGrid w:val="0"/>
        </w:rPr>
        <w:softHyphen/>
        <w:t xml:space="preserve">лы, являясь трехмерными пространственными решетками, имеют </w:t>
      </w:r>
      <w:proofErr w:type="gramStart"/>
      <w:r>
        <w:rPr>
          <w:snapToGrid w:val="0"/>
        </w:rPr>
        <w:t>постоян</w:t>
      </w:r>
      <w:r>
        <w:rPr>
          <w:snapToGrid w:val="0"/>
        </w:rPr>
        <w:softHyphen/>
        <w:t>ную</w:t>
      </w:r>
      <w:proofErr w:type="gramEnd"/>
      <w:r>
        <w:rPr>
          <w:snapToGrid w:val="0"/>
        </w:rPr>
        <w:t xml:space="preserve"> порядка 10</w:t>
      </w:r>
      <w:r>
        <w:rPr>
          <w:snapToGrid w:val="0"/>
          <w:vertAlign w:val="superscript"/>
        </w:rPr>
        <w:t>-</w:t>
      </w:r>
      <w:smartTag w:uri="urn:schemas-microsoft-com:office:smarttags" w:element="metricconverter">
        <w:smartTagPr>
          <w:attr w:name="ProductID" w:val="10 м"/>
        </w:smartTagPr>
        <w:r>
          <w:rPr>
            <w:snapToGrid w:val="0"/>
            <w:vertAlign w:val="superscript"/>
          </w:rPr>
          <w:t>10</w:t>
        </w:r>
        <w:r>
          <w:rPr>
            <w:snapToGrid w:val="0"/>
          </w:rPr>
          <w:t xml:space="preserve"> м</w:t>
        </w:r>
      </w:smartTag>
      <w:r>
        <w:rPr>
          <w:snapToGrid w:val="0"/>
        </w:rPr>
        <w:t xml:space="preserve"> и, следовательно, непригодны для наблюдения дифракции в видимом свете (</w:t>
      </w:r>
      <w:r>
        <w:rPr>
          <w:snapToGrid w:val="0"/>
        </w:rPr>
        <w:sym w:font="Symbol" w:char="F06C"/>
      </w:r>
      <w:r>
        <w:rPr>
          <w:snapToGrid w:val="0"/>
        </w:rPr>
        <w:t xml:space="preserve"> </w:t>
      </w:r>
      <w:r>
        <w:rPr>
          <w:snapToGrid w:val="0"/>
        </w:rPr>
        <w:sym w:font="Symbol" w:char="F0BB"/>
      </w:r>
      <w:r>
        <w:rPr>
          <w:snapToGrid w:val="0"/>
        </w:rPr>
        <w:t xml:space="preserve"> 5</w:t>
      </w:r>
      <w:r>
        <w:rPr>
          <w:snapToGrid w:val="0"/>
          <w:vertAlign w:val="superscript"/>
        </w:rPr>
        <w:t>.</w:t>
      </w:r>
      <w:r>
        <w:rPr>
          <w:snapToGrid w:val="0"/>
        </w:rPr>
        <w:t>10</w:t>
      </w:r>
      <w:r>
        <w:rPr>
          <w:snapToGrid w:val="0"/>
          <w:vertAlign w:val="superscript"/>
        </w:rPr>
        <w:t>-</w:t>
      </w:r>
      <w:smartTag w:uri="urn:schemas-microsoft-com:office:smarttags" w:element="metricconverter">
        <w:smartTagPr>
          <w:attr w:name="ProductID" w:val="7 м"/>
        </w:smartTagPr>
        <w:r>
          <w:rPr>
            <w:snapToGrid w:val="0"/>
            <w:vertAlign w:val="superscript"/>
          </w:rPr>
          <w:t>7</w:t>
        </w:r>
        <w:r>
          <w:rPr>
            <w:snapToGrid w:val="0"/>
          </w:rPr>
          <w:t xml:space="preserve"> м</w:t>
        </w:r>
      </w:smartTag>
      <w:r>
        <w:rPr>
          <w:snapToGrid w:val="0"/>
        </w:rPr>
        <w:t xml:space="preserve">). Эти факты </w:t>
      </w:r>
      <w:r>
        <w:rPr>
          <w:snapToGrid w:val="0"/>
        </w:rPr>
        <w:lastRenderedPageBreak/>
        <w:t xml:space="preserve">позволили немецкому физику М. Лауэ (1879—1960) прийти к выводу, что в качестве естественных дифракционных решеток для рентгеновского излучения можно использовать кристаллы, поскольку расстояние между атомами в кристаллах одного порядка с </w:t>
      </w:r>
      <w:r>
        <w:rPr>
          <w:snapToGrid w:val="0"/>
        </w:rPr>
        <w:sym w:font="Symbol" w:char="F06C"/>
      </w:r>
      <w:r>
        <w:rPr>
          <w:snapToGrid w:val="0"/>
        </w:rPr>
        <w:t xml:space="preserve">  рентгеновского излучения (</w:t>
      </w:r>
      <w:r>
        <w:rPr>
          <w:snapToGrid w:val="0"/>
        </w:rPr>
        <w:sym w:font="Symbol" w:char="F0BB"/>
      </w:r>
      <w:r>
        <w:rPr>
          <w:snapToGrid w:val="0"/>
        </w:rPr>
        <w:t xml:space="preserve"> 10</w:t>
      </w:r>
      <w:r>
        <w:rPr>
          <w:snapToGrid w:val="0"/>
          <w:vertAlign w:val="superscript"/>
        </w:rPr>
        <w:t>-12</w:t>
      </w:r>
      <w:r>
        <w:rPr>
          <w:snapToGrid w:val="0"/>
        </w:rPr>
        <w:sym w:font="Symbol" w:char="F0B8"/>
      </w:r>
      <w:r>
        <w:rPr>
          <w:snapToGrid w:val="0"/>
        </w:rPr>
        <w:t>10</w:t>
      </w:r>
      <w:r>
        <w:rPr>
          <w:snapToGrid w:val="0"/>
          <w:vertAlign w:val="superscript"/>
        </w:rPr>
        <w:t>-</w:t>
      </w:r>
      <w:smartTag w:uri="urn:schemas-microsoft-com:office:smarttags" w:element="metricconverter">
        <w:smartTagPr>
          <w:attr w:name="ProductID" w:val="8 м"/>
        </w:smartTagPr>
        <w:r>
          <w:rPr>
            <w:snapToGrid w:val="0"/>
            <w:vertAlign w:val="superscript"/>
          </w:rPr>
          <w:t>8</w:t>
        </w:r>
        <w:r>
          <w:rPr>
            <w:snapToGrid w:val="0"/>
          </w:rPr>
          <w:t xml:space="preserve"> м</w:t>
        </w:r>
      </w:smartTag>
      <w:r>
        <w:rPr>
          <w:snapToGrid w:val="0"/>
        </w:rPr>
        <w:t>).</w:t>
      </w:r>
    </w:p>
    <w:p w:rsidR="009805EB" w:rsidRDefault="009805EB" w:rsidP="009805EB">
      <w:pPr>
        <w:pStyle w:val="a3"/>
        <w:ind w:firstLine="534"/>
        <w:jc w:val="both"/>
        <w:rPr>
          <w:snapToGrid w:val="0"/>
        </w:rPr>
      </w:pPr>
      <w:r>
        <w:t>Простой метод расчета дифракции рентгеновского излучения от кристаллической решетки предложен независимо друг от друга  Г. В. Вульфом (1863—1925) и английс</w:t>
      </w:r>
      <w:r>
        <w:softHyphen/>
        <w:t>кими физиками Г. и Л. Брэггами (отец (1862—1942) и сын (1890—1971)). Они пред</w:t>
      </w:r>
      <w:r>
        <w:softHyphen/>
        <w:t>положили, что дифракция рентгеновского излучения является результатом его отраже</w:t>
      </w:r>
      <w:r>
        <w:softHyphen/>
        <w:t>ния от системы параллельных кристаллографических плоскостей (плоскостей, в кото</w:t>
      </w:r>
      <w:r>
        <w:softHyphen/>
        <w:t>рых лежат узлы (атомы) кристаллической решетки).</w:t>
      </w:r>
      <w:r w:rsidRPr="00303AA4">
        <w:rPr>
          <w:snapToGrid w:val="0"/>
        </w:rPr>
        <w:t xml:space="preserve"> </w:t>
      </w:r>
      <w:r>
        <w:rPr>
          <w:snapToGrid w:val="0"/>
        </w:rPr>
        <w:t xml:space="preserve">Представим кристаллы в виде  совокупности параллельных кристаллографических плоскостей (рисунок 48), отстоящих друг от друга на расстоянии </w:t>
      </w:r>
      <w:r>
        <w:rPr>
          <w:i/>
          <w:snapToGrid w:val="0"/>
          <w:lang w:val="en-US"/>
        </w:rPr>
        <w:t>d</w:t>
      </w:r>
      <w:r>
        <w:rPr>
          <w:i/>
          <w:snapToGrid w:val="0"/>
        </w:rPr>
        <w:t>.</w:t>
      </w:r>
      <w:r>
        <w:rPr>
          <w:snapToGrid w:val="0"/>
        </w:rPr>
        <w:t xml:space="preserve"> Пучок параллельных монохроматических рентгеновских лучей (1,2) падает под углом скольжения </w:t>
      </w:r>
      <w:r>
        <w:rPr>
          <w:snapToGrid w:val="0"/>
        </w:rPr>
        <w:sym w:font="Symbol" w:char="F071"/>
      </w:r>
      <w:r>
        <w:rPr>
          <w:snapToGrid w:val="0"/>
        </w:rPr>
        <w:t xml:space="preserve"> (угол   между направлением падающих лучей   и  кристаллографической плоскостью). Рентгеновские лучи возбуж</w:t>
      </w:r>
      <w:r>
        <w:rPr>
          <w:snapToGrid w:val="0"/>
        </w:rPr>
        <w:softHyphen/>
        <w:t xml:space="preserve">дают атомы кристаллической решетки, которые становятся источниками </w:t>
      </w:r>
      <w:proofErr w:type="gramStart"/>
      <w:r>
        <w:rPr>
          <w:snapToGrid w:val="0"/>
        </w:rPr>
        <w:t>когерентных</w:t>
      </w:r>
      <w:proofErr w:type="gramEnd"/>
      <w:r>
        <w:rPr>
          <w:snapToGrid w:val="0"/>
        </w:rPr>
        <w:t xml:space="preserve"> вторичных воли 1' и 2</w:t>
      </w:r>
      <w:r>
        <w:rPr>
          <w:i/>
          <w:snapToGrid w:val="0"/>
        </w:rPr>
        <w:t xml:space="preserve">'. </w:t>
      </w:r>
      <w:r w:rsidRPr="00555E6A">
        <w:rPr>
          <w:snapToGrid w:val="0"/>
        </w:rPr>
        <w:t>Вторичные</w:t>
      </w:r>
      <w:r>
        <w:rPr>
          <w:snapToGrid w:val="0"/>
        </w:rPr>
        <w:t xml:space="preserve"> волны интерферируют между собой, подобно вторичным волнам от щелей дифракционной решетки. Максимумы интенсивности (дифракционные мак</w:t>
      </w:r>
      <w:r>
        <w:rPr>
          <w:snapToGrid w:val="0"/>
        </w:rPr>
        <w:softHyphen/>
        <w:t>симумы) наблюдаются в тех направлениях, в которых все отраженные атомными плоскостями волны будут находиться в одинаковой фазе. Эти направление удовлет</w:t>
      </w:r>
      <w:r>
        <w:rPr>
          <w:snapToGrid w:val="0"/>
        </w:rPr>
        <w:softHyphen/>
        <w:t>воряют формуле Вульфа – Брэггов</w:t>
      </w:r>
    </w:p>
    <w:p w:rsidR="009805EB" w:rsidRDefault="009805EB" w:rsidP="009805EB">
      <w:pPr>
        <w:pStyle w:val="a3"/>
        <w:ind w:firstLine="534"/>
        <w:jc w:val="both"/>
        <w:rPr>
          <w:snapToGrid w:val="0"/>
        </w:rPr>
      </w:pPr>
    </w:p>
    <w:p w:rsidR="009805EB" w:rsidRDefault="009805EB" w:rsidP="009805EB">
      <w:pPr>
        <w:pStyle w:val="a3"/>
        <w:ind w:firstLine="534"/>
        <w:jc w:val="both"/>
        <w:rPr>
          <w:snapToGrid w:val="0"/>
        </w:rPr>
      </w:pPr>
      <w:r>
        <w:rPr>
          <w:snapToGrid w:val="0"/>
        </w:rPr>
        <w:t xml:space="preserve">                                    2</w:t>
      </w:r>
      <w:proofErr w:type="spellStart"/>
      <w:r w:rsidRPr="008770B7">
        <w:rPr>
          <w:i/>
          <w:snapToGrid w:val="0"/>
          <w:lang w:val="en-US"/>
        </w:rPr>
        <w:t>dsin</w:t>
      </w:r>
      <w:proofErr w:type="spellEnd"/>
      <w:r w:rsidRPr="008770B7">
        <w:rPr>
          <w:i/>
          <w:snapToGrid w:val="0"/>
          <w:lang w:val="en-US"/>
        </w:rPr>
        <w:sym w:font="Symbol" w:char="F071"/>
      </w:r>
      <w:r>
        <w:rPr>
          <w:snapToGrid w:val="0"/>
        </w:rPr>
        <w:t xml:space="preserve"> = </w:t>
      </w:r>
      <w:r w:rsidRPr="0006472D">
        <w:rPr>
          <w:i/>
          <w:snapToGrid w:val="0"/>
          <w:lang w:val="en-US"/>
        </w:rPr>
        <w:t>m</w:t>
      </w:r>
      <w:r w:rsidRPr="0006472D">
        <w:rPr>
          <w:i/>
          <w:snapToGrid w:val="0"/>
          <w:lang w:val="en-US"/>
        </w:rPr>
        <w:sym w:font="Symbol" w:char="F06C"/>
      </w:r>
      <w:r>
        <w:rPr>
          <w:snapToGrid w:val="0"/>
        </w:rPr>
        <w:t xml:space="preserve"> ,   </w:t>
      </w:r>
      <w:proofErr w:type="gramStart"/>
      <w:r>
        <w:rPr>
          <w:snapToGrid w:val="0"/>
        </w:rPr>
        <w:t xml:space="preserve">( </w:t>
      </w:r>
      <w:proofErr w:type="gramEnd"/>
      <w:r w:rsidRPr="0006472D">
        <w:rPr>
          <w:i/>
          <w:snapToGrid w:val="0"/>
          <w:lang w:val="en-US"/>
        </w:rPr>
        <w:t>m</w:t>
      </w:r>
      <w:r>
        <w:rPr>
          <w:snapToGrid w:val="0"/>
        </w:rPr>
        <w:t xml:space="preserve"> =1,2,3,…)                                (168)</w:t>
      </w:r>
    </w:p>
    <w:p w:rsidR="009805EB" w:rsidRDefault="009805EB" w:rsidP="009805EB">
      <w:pPr>
        <w:pStyle w:val="a3"/>
        <w:ind w:firstLine="534"/>
        <w:jc w:val="both"/>
        <w:rPr>
          <w:snapToGrid w:val="0"/>
        </w:rPr>
      </w:pPr>
    </w:p>
    <w:p w:rsidR="009805EB" w:rsidRDefault="009805EB" w:rsidP="009805EB">
      <w:pPr>
        <w:pStyle w:val="a3"/>
        <w:jc w:val="both"/>
        <w:rPr>
          <w:snapToGrid w:val="0"/>
        </w:rPr>
      </w:pPr>
      <w:r>
        <w:rPr>
          <w:snapToGrid w:val="0"/>
        </w:rPr>
        <w:t>т. е. при разности хода между двумя лучами, отраженными от соседних кристалло</w:t>
      </w:r>
      <w:r>
        <w:rPr>
          <w:snapToGrid w:val="0"/>
        </w:rPr>
        <w:softHyphen/>
        <w:t xml:space="preserve">графических плоскостей, кратной целому числу длин волн </w:t>
      </w:r>
      <w:r>
        <w:rPr>
          <w:snapToGrid w:val="0"/>
        </w:rPr>
        <w:sym w:font="Symbol" w:char="F06C"/>
      </w:r>
      <w:r>
        <w:rPr>
          <w:snapToGrid w:val="0"/>
        </w:rPr>
        <w:t>, наблюдается дифракцион</w:t>
      </w:r>
      <w:r>
        <w:rPr>
          <w:snapToGrid w:val="0"/>
        </w:rPr>
        <w:softHyphen/>
        <w:t>ный максимум.</w:t>
      </w:r>
    </w:p>
    <w:p w:rsidR="009805EB" w:rsidRDefault="009805EB" w:rsidP="009805EB">
      <w:pPr>
        <w:pStyle w:val="a3"/>
        <w:ind w:firstLine="534"/>
        <w:jc w:val="both"/>
        <w:rPr>
          <w:snapToGrid w:val="0"/>
        </w:rPr>
      </w:pPr>
      <w:r>
        <w:rPr>
          <w:snapToGrid w:val="0"/>
        </w:rPr>
        <w:t>При произвольном направлении падения монохроматического рентгеновского излучения на кристалл дифракция не возникает. Чтобы</w:t>
      </w:r>
      <w:r>
        <w:rPr>
          <w:b/>
          <w:snapToGrid w:val="0"/>
        </w:rPr>
        <w:t xml:space="preserve"> </w:t>
      </w:r>
      <w:r>
        <w:rPr>
          <w:snapToGrid w:val="0"/>
        </w:rPr>
        <w:t>ее наблюдать, надо, повора</w:t>
      </w:r>
      <w:r>
        <w:rPr>
          <w:snapToGrid w:val="0"/>
        </w:rPr>
        <w:softHyphen/>
        <w:t>чивая кристалл, найти угол скольжени</w:t>
      </w:r>
      <w:proofErr w:type="gramStart"/>
      <w:r>
        <w:rPr>
          <w:snapToGrid w:val="0"/>
        </w:rPr>
        <w:t>я(</w:t>
      </w:r>
      <w:proofErr w:type="gramEnd"/>
      <w:r w:rsidRPr="008770B7">
        <w:rPr>
          <w:i/>
          <w:snapToGrid w:val="0"/>
          <w:lang w:val="en-US"/>
        </w:rPr>
        <w:sym w:font="Symbol" w:char="F071"/>
      </w:r>
      <w:r>
        <w:rPr>
          <w:snapToGrid w:val="0"/>
        </w:rPr>
        <w:t xml:space="preserve">), удовлетворяющий формуле Вульфа-Брэггов. Дифракционная картина может быть получена и при произвольном положении кристалла, для чего нужно пользоваться непрерывным рентгеновским спектром, испускаемым рентгеновской трубкой. Для таких условий опыта всегда найдутся длины волн </w:t>
      </w:r>
      <w:r w:rsidRPr="0006472D">
        <w:rPr>
          <w:i/>
          <w:snapToGrid w:val="0"/>
        </w:rPr>
        <w:sym w:font="Symbol" w:char="F06C"/>
      </w:r>
      <w:r>
        <w:rPr>
          <w:snapToGrid w:val="0"/>
        </w:rPr>
        <w:t>, удовлетворяющие условию (168).</w:t>
      </w:r>
    </w:p>
    <w:p w:rsidR="009805EB" w:rsidRDefault="009805EB" w:rsidP="009805EB">
      <w:pPr>
        <w:pStyle w:val="a3"/>
        <w:ind w:firstLine="534"/>
        <w:jc w:val="both"/>
      </w:pPr>
      <w:r>
        <w:t>Формула Вульфа — Брэггов используется при решении двух важных задач:</w:t>
      </w:r>
    </w:p>
    <w:p w:rsidR="009805EB" w:rsidRDefault="009805EB" w:rsidP="009805EB">
      <w:pPr>
        <w:pStyle w:val="a3"/>
        <w:ind w:firstLine="534"/>
        <w:jc w:val="both"/>
        <w:rPr>
          <w:snapToGrid w:val="0"/>
        </w:rPr>
      </w:pPr>
      <w:r>
        <w:rPr>
          <w:snapToGrid w:val="0"/>
        </w:rPr>
        <w:t>1. Наблюдая дифракцию рентгеновских лучей известной длины волны на кристал</w:t>
      </w:r>
      <w:r>
        <w:rPr>
          <w:snapToGrid w:val="0"/>
        </w:rPr>
        <w:softHyphen/>
        <w:t xml:space="preserve">лической структуре неизвестного строения и измеряя </w:t>
      </w:r>
      <w:r w:rsidRPr="0006472D">
        <w:rPr>
          <w:i/>
          <w:snapToGrid w:val="0"/>
        </w:rPr>
        <w:sym w:font="Symbol" w:char="F071"/>
      </w:r>
      <w:r>
        <w:rPr>
          <w:snapToGrid w:val="0"/>
        </w:rPr>
        <w:t xml:space="preserve">  и </w:t>
      </w:r>
      <w:r w:rsidRPr="0006472D">
        <w:rPr>
          <w:i/>
          <w:snapToGrid w:val="0"/>
          <w:lang w:val="en-US"/>
        </w:rPr>
        <w:t>m</w:t>
      </w:r>
      <w:r>
        <w:rPr>
          <w:snapToGrid w:val="0"/>
        </w:rPr>
        <w:t>, можно найти межплоскостное расстояние (</w:t>
      </w:r>
      <w:r w:rsidRPr="0006472D">
        <w:rPr>
          <w:i/>
          <w:snapToGrid w:val="0"/>
          <w:lang w:val="en-US"/>
        </w:rPr>
        <w:t>d</w:t>
      </w:r>
      <w:r>
        <w:rPr>
          <w:snapToGrid w:val="0"/>
        </w:rPr>
        <w:t xml:space="preserve">), т. е. определить структуру вещества. Этот метод лежит в основе </w:t>
      </w:r>
      <w:r>
        <w:rPr>
          <w:b/>
          <w:snapToGrid w:val="0"/>
        </w:rPr>
        <w:t>рентгеноструктурного  анализа</w:t>
      </w:r>
      <w:r>
        <w:rPr>
          <w:snapToGrid w:val="0"/>
        </w:rPr>
        <w:t xml:space="preserve">. Формула </w:t>
      </w:r>
      <w:proofErr w:type="gramStart"/>
      <w:r>
        <w:rPr>
          <w:snapToGrid w:val="0"/>
        </w:rPr>
        <w:lastRenderedPageBreak/>
        <w:t>Вульфа—Брэггов</w:t>
      </w:r>
      <w:proofErr w:type="gramEnd"/>
      <w:r>
        <w:rPr>
          <w:snapToGrid w:val="0"/>
        </w:rPr>
        <w:t xml:space="preserve"> остается справедливой и при дифракции электронов и нейтронов. Методы исследования структуры вещества, основанные на дифракции электронов и нейтронов, называются соответственно электронографией и нейтронографией.</w:t>
      </w:r>
      <w:r w:rsidRPr="00961FF7">
        <w:rPr>
          <w:snapToGrid w:val="0"/>
        </w:rPr>
        <w:t xml:space="preserve"> </w:t>
      </w:r>
    </w:p>
    <w:p w:rsidR="009805EB" w:rsidRDefault="009805EB" w:rsidP="009805EB">
      <w:pPr>
        <w:pStyle w:val="a3"/>
        <w:ind w:firstLine="534"/>
        <w:jc w:val="both"/>
        <w:rPr>
          <w:snapToGrid w:val="0"/>
        </w:rPr>
      </w:pPr>
      <w:r>
        <w:rPr>
          <w:snapToGrid w:val="0"/>
        </w:rPr>
        <w:t>2. Наблюдая дифракцию рентгеновских лучей неизвестной длины волны на кри</w:t>
      </w:r>
      <w:r>
        <w:rPr>
          <w:snapToGrid w:val="0"/>
        </w:rPr>
        <w:softHyphen/>
        <w:t xml:space="preserve">сталлической структуре при </w:t>
      </w:r>
      <w:proofErr w:type="gramStart"/>
      <w:r>
        <w:rPr>
          <w:snapToGrid w:val="0"/>
        </w:rPr>
        <w:t>известном</w:t>
      </w:r>
      <w:proofErr w:type="gramEnd"/>
      <w:r>
        <w:rPr>
          <w:snapToGrid w:val="0"/>
        </w:rPr>
        <w:t xml:space="preserve"> </w:t>
      </w:r>
      <w:r>
        <w:rPr>
          <w:i/>
          <w:snapToGrid w:val="0"/>
        </w:rPr>
        <w:t>d</w:t>
      </w:r>
      <w:r>
        <w:rPr>
          <w:snapToGrid w:val="0"/>
        </w:rPr>
        <w:t xml:space="preserve"> и измеряя </w:t>
      </w:r>
      <w:r w:rsidRPr="0006472D">
        <w:rPr>
          <w:i/>
          <w:snapToGrid w:val="0"/>
        </w:rPr>
        <w:sym w:font="Symbol" w:char="F071"/>
      </w:r>
      <w:r>
        <w:rPr>
          <w:snapToGrid w:val="0"/>
        </w:rPr>
        <w:t xml:space="preserve">  и </w:t>
      </w:r>
      <w:r w:rsidRPr="0006472D">
        <w:rPr>
          <w:i/>
          <w:snapToGrid w:val="0"/>
          <w:lang w:val="en-US"/>
        </w:rPr>
        <w:t>m</w:t>
      </w:r>
      <w:r>
        <w:rPr>
          <w:snapToGrid w:val="0"/>
        </w:rPr>
        <w:t>, можно найти длину волны падающего рентгеновского излучения. Этот метод лежит в основе рентгеновской спектроскопии.</w:t>
      </w:r>
    </w:p>
    <w:p w:rsidR="009805EB" w:rsidRDefault="009805EB" w:rsidP="009805EB">
      <w:pPr>
        <w:pStyle w:val="3"/>
        <w:numPr>
          <w:ilvl w:val="0"/>
          <w:numId w:val="0"/>
        </w:numPr>
        <w:ind w:firstLine="540"/>
        <w:jc w:val="left"/>
        <w:rPr>
          <w:b/>
          <w:bCs/>
        </w:rPr>
      </w:pPr>
    </w:p>
    <w:p w:rsidR="009805EB" w:rsidRDefault="009805EB" w:rsidP="00E422FB">
      <w:pPr>
        <w:pStyle w:val="3"/>
        <w:numPr>
          <w:ilvl w:val="0"/>
          <w:numId w:val="0"/>
        </w:numPr>
        <w:ind w:firstLine="540"/>
        <w:rPr>
          <w:b/>
          <w:bCs/>
        </w:rPr>
      </w:pPr>
      <w:bookmarkStart w:id="21" w:name="_Toc200813005"/>
      <w:r>
        <w:rPr>
          <w:b/>
          <w:bCs/>
        </w:rPr>
        <w:t xml:space="preserve">6.6 </w:t>
      </w:r>
      <w:r w:rsidRPr="00ED294E">
        <w:rPr>
          <w:b/>
          <w:bCs/>
        </w:rPr>
        <w:t>Понятие о голографии</w:t>
      </w:r>
      <w:bookmarkEnd w:id="21"/>
    </w:p>
    <w:p w:rsidR="009805EB" w:rsidRPr="007B09D7" w:rsidRDefault="009805EB" w:rsidP="00E422FB">
      <w:pPr>
        <w:ind w:firstLine="540"/>
        <w:jc w:val="both"/>
        <w:rPr>
          <w:snapToGrid w:val="0"/>
          <w:sz w:val="28"/>
          <w:szCs w:val="28"/>
        </w:rPr>
      </w:pPr>
      <w:r w:rsidRPr="007B09D7">
        <w:rPr>
          <w:snapToGrid w:val="0"/>
          <w:sz w:val="28"/>
          <w:szCs w:val="28"/>
        </w:rPr>
        <w:t>Голография (от греч</w:t>
      </w:r>
      <w:proofErr w:type="gramStart"/>
      <w:r w:rsidRPr="007B09D7">
        <w:rPr>
          <w:snapToGrid w:val="0"/>
          <w:sz w:val="28"/>
          <w:szCs w:val="28"/>
        </w:rPr>
        <w:t>.</w:t>
      </w:r>
      <w:proofErr w:type="gramEnd"/>
      <w:r w:rsidRPr="007B09D7">
        <w:rPr>
          <w:snapToGrid w:val="0"/>
          <w:sz w:val="28"/>
          <w:szCs w:val="28"/>
        </w:rPr>
        <w:t xml:space="preserve"> «</w:t>
      </w:r>
      <w:proofErr w:type="gramStart"/>
      <w:r w:rsidRPr="007B09D7">
        <w:rPr>
          <w:snapToGrid w:val="0"/>
          <w:sz w:val="28"/>
          <w:szCs w:val="28"/>
        </w:rPr>
        <w:t>п</w:t>
      </w:r>
      <w:proofErr w:type="gramEnd"/>
      <w:r w:rsidRPr="007B09D7">
        <w:rPr>
          <w:snapToGrid w:val="0"/>
          <w:sz w:val="28"/>
          <w:szCs w:val="28"/>
        </w:rPr>
        <w:t>олная запись») — особый способ записи и последующего восстановления волнового поля, основанный на регистрации интерференционной кар</w:t>
      </w:r>
      <w:r w:rsidRPr="007B09D7">
        <w:rPr>
          <w:snapToGrid w:val="0"/>
          <w:sz w:val="28"/>
          <w:szCs w:val="28"/>
        </w:rPr>
        <w:softHyphen/>
        <w:t>тины. Она обязана своим возникновением законам волновой оптики - законам ин</w:t>
      </w:r>
      <w:r w:rsidRPr="007B09D7">
        <w:rPr>
          <w:snapToGrid w:val="0"/>
          <w:sz w:val="28"/>
          <w:szCs w:val="28"/>
        </w:rPr>
        <w:softHyphen/>
        <w:t xml:space="preserve">терференции и дифракции. Этот принципиально новый способ фиксирования и воспроизведения пространственного изображения предметов изобретен английским физиком Д. </w:t>
      </w:r>
      <w:proofErr w:type="spellStart"/>
      <w:r w:rsidRPr="007B09D7">
        <w:rPr>
          <w:snapToGrid w:val="0"/>
          <w:sz w:val="28"/>
          <w:szCs w:val="28"/>
        </w:rPr>
        <w:t>Габором</w:t>
      </w:r>
      <w:proofErr w:type="spellEnd"/>
      <w:r w:rsidRPr="007B09D7">
        <w:rPr>
          <w:snapToGrid w:val="0"/>
          <w:sz w:val="28"/>
          <w:szCs w:val="28"/>
        </w:rPr>
        <w:t xml:space="preserve"> (1900—1979) в </w:t>
      </w:r>
      <w:smartTag w:uri="urn:schemas-microsoft-com:office:smarttags" w:element="metricconverter">
        <w:smartTagPr>
          <w:attr w:name="ProductID" w:val="1947 г"/>
        </w:smartTagPr>
        <w:r w:rsidRPr="007B09D7">
          <w:rPr>
            <w:snapToGrid w:val="0"/>
            <w:sz w:val="28"/>
            <w:szCs w:val="28"/>
          </w:rPr>
          <w:t>1947 г</w:t>
        </w:r>
      </w:smartTag>
      <w:r w:rsidRPr="007B09D7">
        <w:rPr>
          <w:snapToGrid w:val="0"/>
          <w:sz w:val="28"/>
          <w:szCs w:val="28"/>
        </w:rPr>
        <w:t xml:space="preserve">. (Нобелевская премия </w:t>
      </w:r>
      <w:smartTag w:uri="urn:schemas-microsoft-com:office:smarttags" w:element="metricconverter">
        <w:smartTagPr>
          <w:attr w:name="ProductID" w:val="1971 г"/>
        </w:smartTagPr>
        <w:r w:rsidRPr="007B09D7">
          <w:rPr>
            <w:snapToGrid w:val="0"/>
            <w:sz w:val="28"/>
            <w:szCs w:val="28"/>
          </w:rPr>
          <w:t>1971 г</w:t>
        </w:r>
      </w:smartTag>
      <w:r w:rsidRPr="007B09D7">
        <w:rPr>
          <w:snapToGrid w:val="0"/>
          <w:sz w:val="28"/>
          <w:szCs w:val="28"/>
        </w:rPr>
        <w:t xml:space="preserve">.). Экспериментальное воплощение и дальнейшая разработка этого способа (Ю.Н. Денисюком в </w:t>
      </w:r>
      <w:smartTag w:uri="urn:schemas-microsoft-com:office:smarttags" w:element="metricconverter">
        <w:smartTagPr>
          <w:attr w:name="ProductID" w:val="1962 г"/>
        </w:smartTagPr>
        <w:r w:rsidRPr="007B09D7">
          <w:rPr>
            <w:snapToGrid w:val="0"/>
            <w:sz w:val="28"/>
            <w:szCs w:val="28"/>
          </w:rPr>
          <w:t>1962 г</w:t>
        </w:r>
      </w:smartTag>
      <w:r w:rsidRPr="007B09D7">
        <w:rPr>
          <w:snapToGrid w:val="0"/>
          <w:sz w:val="28"/>
          <w:szCs w:val="28"/>
        </w:rPr>
        <w:t xml:space="preserve">. и американскими физиками Э. </w:t>
      </w:r>
      <w:proofErr w:type="spellStart"/>
      <w:r w:rsidRPr="007B09D7">
        <w:rPr>
          <w:snapToGrid w:val="0"/>
          <w:sz w:val="28"/>
          <w:szCs w:val="28"/>
        </w:rPr>
        <w:t>Лейтом</w:t>
      </w:r>
      <w:proofErr w:type="spellEnd"/>
      <w:r w:rsidRPr="007B09D7">
        <w:rPr>
          <w:snapToGrid w:val="0"/>
          <w:sz w:val="28"/>
          <w:szCs w:val="28"/>
        </w:rPr>
        <w:t xml:space="preserve"> и  </w:t>
      </w:r>
      <w:proofErr w:type="spellStart"/>
      <w:r w:rsidRPr="007B09D7">
        <w:rPr>
          <w:snapToGrid w:val="0"/>
          <w:sz w:val="28"/>
          <w:szCs w:val="28"/>
        </w:rPr>
        <w:t>Ю.Упатниексом</w:t>
      </w:r>
      <w:proofErr w:type="spellEnd"/>
      <w:r w:rsidRPr="007B09D7">
        <w:rPr>
          <w:snapToGrid w:val="0"/>
          <w:sz w:val="28"/>
          <w:szCs w:val="28"/>
        </w:rPr>
        <w:t xml:space="preserve"> в </w:t>
      </w:r>
      <w:smartTag w:uri="urn:schemas-microsoft-com:office:smarttags" w:element="metricconverter">
        <w:smartTagPr>
          <w:attr w:name="ProductID" w:val="1963 г"/>
        </w:smartTagPr>
        <w:r w:rsidRPr="007B09D7">
          <w:rPr>
            <w:snapToGrid w:val="0"/>
            <w:sz w:val="28"/>
            <w:szCs w:val="28"/>
          </w:rPr>
          <w:t>1963 г</w:t>
        </w:r>
      </w:smartTag>
      <w:r w:rsidRPr="007B09D7">
        <w:rPr>
          <w:snapToGrid w:val="0"/>
          <w:sz w:val="28"/>
          <w:szCs w:val="28"/>
        </w:rPr>
        <w:t xml:space="preserve">.) стали </w:t>
      </w:r>
      <w:r w:rsidRPr="007B09D7">
        <w:rPr>
          <w:snapToGrid w:val="0"/>
          <w:sz w:val="28"/>
          <w:szCs w:val="28"/>
        </w:rPr>
        <w:softHyphen/>
        <w:t xml:space="preserve"> возможными после появле</w:t>
      </w:r>
      <w:r w:rsidRPr="007B09D7">
        <w:rPr>
          <w:snapToGrid w:val="0"/>
          <w:sz w:val="28"/>
          <w:szCs w:val="28"/>
        </w:rPr>
        <w:softHyphen/>
        <w:t xml:space="preserve">ния в </w:t>
      </w:r>
      <w:smartTag w:uri="urn:schemas-microsoft-com:office:smarttags" w:element="metricconverter">
        <w:smartTagPr>
          <w:attr w:name="ProductID" w:val="1960 г"/>
        </w:smartTagPr>
        <w:r w:rsidRPr="007B09D7">
          <w:rPr>
            <w:snapToGrid w:val="0"/>
            <w:sz w:val="28"/>
            <w:szCs w:val="28"/>
          </w:rPr>
          <w:t>1960 г</w:t>
        </w:r>
      </w:smartTag>
      <w:r w:rsidRPr="007B09D7">
        <w:rPr>
          <w:snapToGrid w:val="0"/>
          <w:sz w:val="28"/>
          <w:szCs w:val="28"/>
        </w:rPr>
        <w:t>. источников света высокой степени когерентности - лазеров</w:t>
      </w:r>
      <w:proofErr w:type="gramStart"/>
      <w:r w:rsidRPr="007B09D7">
        <w:rPr>
          <w:snapToGrid w:val="0"/>
          <w:sz w:val="28"/>
          <w:szCs w:val="28"/>
        </w:rPr>
        <w:t xml:space="preserve"> .</w:t>
      </w:r>
      <w:proofErr w:type="gramEnd"/>
    </w:p>
    <w:p w:rsidR="009805EB" w:rsidRPr="007B09D7" w:rsidRDefault="009805EB" w:rsidP="00E422FB">
      <w:pPr>
        <w:ind w:firstLine="540"/>
        <w:jc w:val="both"/>
        <w:rPr>
          <w:snapToGrid w:val="0"/>
          <w:sz w:val="28"/>
          <w:szCs w:val="28"/>
        </w:rPr>
      </w:pPr>
      <w:r w:rsidRPr="007B09D7">
        <w:rPr>
          <w:snapToGrid w:val="0"/>
          <w:sz w:val="28"/>
          <w:szCs w:val="28"/>
        </w:rPr>
        <w:t xml:space="preserve"> Рассмотрим элементарные основы принципа голографии, т. е. регистрации и вос</w:t>
      </w:r>
      <w:r w:rsidRPr="007B09D7">
        <w:rPr>
          <w:snapToGrid w:val="0"/>
          <w:sz w:val="28"/>
          <w:szCs w:val="28"/>
        </w:rPr>
        <w:softHyphen/>
        <w:t xml:space="preserve">становления информации о предмете. Для регистрации </w:t>
      </w:r>
      <w:r>
        <w:rPr>
          <w:noProof/>
          <w:color w:val="000000"/>
          <w:sz w:val="28"/>
          <w:szCs w:val="28"/>
        </w:rPr>
        <mc:AlternateContent>
          <mc:Choice Requires="wpg">
            <w:drawing>
              <wp:anchor distT="0" distB="0" distL="114300" distR="114300" simplePos="0" relativeHeight="251669504" behindDoc="0" locked="0" layoutInCell="1" allowOverlap="1" wp14:anchorId="411F0926" wp14:editId="5EAEC7CD">
                <wp:simplePos x="0" y="0"/>
                <wp:positionH relativeFrom="column">
                  <wp:posOffset>228600</wp:posOffset>
                </wp:positionH>
                <wp:positionV relativeFrom="paragraph">
                  <wp:posOffset>1395730</wp:posOffset>
                </wp:positionV>
                <wp:extent cx="2663190" cy="4315460"/>
                <wp:effectExtent l="0" t="0" r="0" b="635"/>
                <wp:wrapSquare wrapText="bothSides"/>
                <wp:docPr id="5" name="Группа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63190" cy="4315460"/>
                          <a:chOff x="1026" y="8544"/>
                          <a:chExt cx="4194" cy="6796"/>
                        </a:xfrm>
                      </wpg:grpSpPr>
                      <pic:pic xmlns:pic="http://schemas.openxmlformats.org/drawingml/2006/picture">
                        <pic:nvPicPr>
                          <pic:cNvPr id="6" name="Picture 46"/>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1026" y="8544"/>
                            <a:ext cx="3600" cy="23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7" name="Group 47"/>
                        <wpg:cNvGrpSpPr>
                          <a:grpSpLocks/>
                        </wpg:cNvGrpSpPr>
                        <wpg:grpSpPr bwMode="auto">
                          <a:xfrm>
                            <a:off x="1299" y="11236"/>
                            <a:ext cx="3921" cy="4104"/>
                            <a:chOff x="1236" y="11622"/>
                            <a:chExt cx="3921" cy="4104"/>
                          </a:xfrm>
                        </wpg:grpSpPr>
                        <pic:pic xmlns:pic="http://schemas.openxmlformats.org/drawingml/2006/picture">
                          <pic:nvPicPr>
                            <pic:cNvPr id="8" name="Picture 48"/>
                            <pic:cNvPicPr>
                              <a:picLocks noChangeAspect="1" noChangeArrowheads="1"/>
                            </pic:cNvPicPr>
                          </pic:nvPicPr>
                          <pic:blipFill>
                            <a:blip r:embed="rId54" cstate="print">
                              <a:lum contrast="36000"/>
                              <a:extLst>
                                <a:ext uri="{28A0092B-C50C-407E-A947-70E740481C1C}">
                                  <a14:useLocalDpi xmlns:a14="http://schemas.microsoft.com/office/drawing/2010/main" val="0"/>
                                </a:ext>
                              </a:extLst>
                            </a:blip>
                            <a:srcRect/>
                            <a:stretch>
                              <a:fillRect/>
                            </a:stretch>
                          </pic:blipFill>
                          <pic:spPr bwMode="auto">
                            <a:xfrm>
                              <a:off x="1236" y="11622"/>
                              <a:ext cx="3921" cy="3561"/>
                            </a:xfrm>
                            <a:prstGeom prst="rect">
                              <a:avLst/>
                            </a:prstGeom>
                            <a:noFill/>
                            <a:extLst>
                              <a:ext uri="{909E8E84-426E-40DD-AFC4-6F175D3DCCD1}">
                                <a14:hiddenFill xmlns:a14="http://schemas.microsoft.com/office/drawing/2010/main">
                                  <a:solidFill>
                                    <a:srgbClr val="FFFFFF"/>
                                  </a:solidFill>
                                </a14:hiddenFill>
                              </a:ext>
                            </a:extLst>
                          </pic:spPr>
                        </pic:pic>
                        <wps:wsp>
                          <wps:cNvPr id="9" name="Text Box 49"/>
                          <wps:cNvSpPr txBox="1">
                            <a:spLocks noChangeArrowheads="1"/>
                          </wps:cNvSpPr>
                          <wps:spPr bwMode="auto">
                            <a:xfrm>
                              <a:off x="1647" y="15156"/>
                              <a:ext cx="2166" cy="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05EB" w:rsidRPr="00EC4D96" w:rsidRDefault="009805EB" w:rsidP="009805EB">
                                <w:pPr>
                                  <w:rPr>
                                    <w:sz w:val="28"/>
                                    <w:szCs w:val="28"/>
                                  </w:rPr>
                                </w:pPr>
                                <w:r w:rsidRPr="00EC4D96">
                                  <w:rPr>
                                    <w:noProof/>
                                    <w:color w:val="000000"/>
                                    <w:sz w:val="28"/>
                                    <w:szCs w:val="28"/>
                                  </w:rPr>
                                  <w:t xml:space="preserve">Рисунок </w:t>
                                </w:r>
                                <w:r>
                                  <w:rPr>
                                    <w:noProof/>
                                    <w:color w:val="000000"/>
                                    <w:sz w:val="28"/>
                                    <w:szCs w:val="28"/>
                                  </w:rPr>
                                  <w:t>49</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Группа 5" o:spid="_x0000_s1072" style="position:absolute;left:0;text-align:left;margin-left:18pt;margin-top:109.9pt;width:209.7pt;height:339.8pt;z-index:251669504" coordorigin="1026,8544" coordsize="4194,67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">
                <v:shape id="Picture 46" o:spid="_x0000_s1073" type="#_x0000_t75" style="position:absolute;left:1026;top:8544;width:3600;height:23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pkEPCAAAA2gAAAA8AAABkcnMvZG93bnJldi54bWxEj1FrwjAUhd+F/YdwB3uzqWMT6YyijsFA&#10;GNjq+yW5a4vNTWiytvv3ZjDw8XDO+Q5nvZ1sJwbqQ+tYwSLLQRBrZ1quFZyrj/kKRIjIBjvHpOCX&#10;Amw3D7M1FsaNfKKhjLVIEA4FKmhi9IWUQTdkMWTOEyfv2/UWY5J9LU2PY4LbTj7n+VJabDktNOjp&#10;0JC+lj9WwYvev7K3w/Gruwz5uPDvobWVUk+P0+4NRKQp3sP/7U+jYAl/V9INkJsb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hqZBDwgAAANoAAAAPAAAAAAAAAAAAAAAAAJ8C&#10;AABkcnMvZG93bnJldi54bWxQSwUGAAAAAAQABAD3AAAAjgMAAAAA&#10;">
                  <v:imagedata r:id="rId55" o:title=""/>
                </v:shape>
                <v:group id="Group 47" o:spid="_x0000_s1074" style="position:absolute;left:1299;top:11236;width:3921;height:4104" coordorigin="1236,11622" coordsize="3921,41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shape id="Picture 48" o:spid="_x0000_s1075" type="#_x0000_t75" style="position:absolute;left:1236;top:11622;width:3921;height:35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EhnhzAAAAA2gAAAA8AAABkcnMvZG93bnJldi54bWxET01rwkAQvQv9D8sUvJlNehBNXUNrEerB&#10;Q7UteBuyYxKanU2zWxP/vXMoeHy871UxulZdqA+NZwNZkoIiLr1tuDLwedzOFqBCRLbYeiYDVwpQ&#10;rB8mK8ytH/iDLodYKQnhkKOBOsYu1zqUNTkMie+IhTv73mEU2Ffa9jhIuGv1U5rOtcOGpaHGjjY1&#10;lT+HPye93vP+9etXf+8Ww7Ki03bz1mTGTB/Hl2dQkcZ4F/+7360B2SpX5Abo9Q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MSGeHMAAAADaAAAADwAAAAAAAAAAAAAAAACfAgAA&#10;ZHJzL2Rvd25yZXYueG1sUEsFBgAAAAAEAAQA9wAAAIwDAAAAAA==&#10;">
                    <v:imagedata r:id="rId56" o:title="" gain="1.5625"/>
                  </v:shape>
                  <v:shape id="Text Box 49" o:spid="_x0000_s1076" type="#_x0000_t202" style="position:absolute;left:1647;top:15156;width:2166;height: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fycEA&#10;AADaAAAADwAAAGRycy9kb3ducmV2LnhtbESP3YrCMBSE7wXfIRzBG9mmyvpXjbIKire6PsBpc2yL&#10;zUlpsra+vVkQvBxm5htmve1MJR7UuNKygnEUgyDOrC45V3D9PXwtQDiPrLGyTAqe5GC76ffWmGjb&#10;8pkeF5+LAGGXoILC+zqR0mUFGXSRrYmDd7ONQR9kk0vdYBvgppKTOJ5JgyWHhQJr2heU3S9/RsHt&#10;1I6myzY9+uv8/D3bYTlP7VOp4aD7WYHw1PlP+N0+aQVL+L8SboD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4n8nBAAAA2gAAAA8AAAAAAAAAAAAAAAAAmAIAAGRycy9kb3du&#10;cmV2LnhtbFBLBQYAAAAABAAEAPUAAACGAwAAAAA=&#10;" stroked="f">
                    <v:textbox>
                      <w:txbxContent>
                        <w:p w:rsidR="009805EB" w:rsidRPr="00EC4D96" w:rsidRDefault="009805EB" w:rsidP="009805EB">
                          <w:pPr>
                            <w:rPr>
                              <w:sz w:val="28"/>
                              <w:szCs w:val="28"/>
                            </w:rPr>
                          </w:pPr>
                          <w:r w:rsidRPr="00EC4D96">
                            <w:rPr>
                              <w:noProof/>
                              <w:color w:val="000000"/>
                              <w:sz w:val="28"/>
                              <w:szCs w:val="28"/>
                            </w:rPr>
                            <w:t xml:space="preserve">Рисунок </w:t>
                          </w:r>
                          <w:r>
                            <w:rPr>
                              <w:noProof/>
                              <w:color w:val="000000"/>
                              <w:sz w:val="28"/>
                              <w:szCs w:val="28"/>
                            </w:rPr>
                            <w:t>49</w:t>
                          </w:r>
                        </w:p>
                      </w:txbxContent>
                    </v:textbox>
                  </v:shape>
                </v:group>
                <w10:wrap type="square"/>
              </v:group>
            </w:pict>
          </mc:Fallback>
        </mc:AlternateContent>
      </w:r>
      <w:r w:rsidRPr="007B09D7">
        <w:rPr>
          <w:snapToGrid w:val="0"/>
          <w:sz w:val="28"/>
          <w:szCs w:val="28"/>
        </w:rPr>
        <w:t>и восстановления волны необ</w:t>
      </w:r>
      <w:r w:rsidRPr="007B09D7">
        <w:rPr>
          <w:snapToGrid w:val="0"/>
          <w:sz w:val="28"/>
          <w:szCs w:val="28"/>
        </w:rPr>
        <w:softHyphen/>
        <w:t>ходимо уметь регистрировать и восстанавливать амплитуду и фазу идущей от пред</w:t>
      </w:r>
      <w:r w:rsidRPr="007B09D7">
        <w:rPr>
          <w:snapToGrid w:val="0"/>
          <w:sz w:val="28"/>
          <w:szCs w:val="28"/>
        </w:rPr>
        <w:softHyphen/>
        <w:t>мета волны. Распределе</w:t>
      </w:r>
      <w:r w:rsidRPr="007B09D7">
        <w:rPr>
          <w:snapToGrid w:val="0"/>
          <w:sz w:val="28"/>
          <w:szCs w:val="28"/>
        </w:rPr>
        <w:softHyphen/>
        <w:t xml:space="preserve">ние интенсивности в интерференционной картине определяется как амплитудой интерферирующих волн, так и разностью их фаз. Поэтому для регистрации как фазовой, так и амплитудной информации кроме </w:t>
      </w:r>
      <w:r w:rsidRPr="007B09D7">
        <w:rPr>
          <w:i/>
          <w:snapToGrid w:val="0"/>
          <w:sz w:val="28"/>
          <w:szCs w:val="28"/>
        </w:rPr>
        <w:t>волны, идущей от предмета</w:t>
      </w:r>
      <w:r w:rsidRPr="007B09D7">
        <w:rPr>
          <w:snapToGrid w:val="0"/>
          <w:sz w:val="28"/>
          <w:szCs w:val="28"/>
        </w:rPr>
        <w:t xml:space="preserve"> (так называемой предметной волны), используют еще когерентную с ней </w:t>
      </w:r>
      <w:r w:rsidRPr="007B09D7">
        <w:rPr>
          <w:i/>
          <w:snapToGrid w:val="0"/>
          <w:sz w:val="28"/>
          <w:szCs w:val="28"/>
        </w:rPr>
        <w:t>волну,</w:t>
      </w:r>
      <w:r w:rsidRPr="007B09D7">
        <w:rPr>
          <w:snapToGrid w:val="0"/>
          <w:sz w:val="28"/>
          <w:szCs w:val="28"/>
        </w:rPr>
        <w:t xml:space="preserve"> идущую </w:t>
      </w:r>
      <w:r w:rsidRPr="007B09D7">
        <w:rPr>
          <w:i/>
          <w:snapToGrid w:val="0"/>
          <w:sz w:val="28"/>
          <w:szCs w:val="28"/>
        </w:rPr>
        <w:t xml:space="preserve">от источника </w:t>
      </w:r>
      <w:r w:rsidRPr="007B09D7">
        <w:rPr>
          <w:snapToGrid w:val="0"/>
          <w:sz w:val="28"/>
          <w:szCs w:val="28"/>
        </w:rPr>
        <w:t>света (так называемую опорную</w:t>
      </w:r>
      <w:bookmarkStart w:id="22" w:name="_Toc199088702"/>
      <w:r w:rsidRPr="007B09D7">
        <w:rPr>
          <w:b/>
          <w:bCs/>
          <w:sz w:val="28"/>
          <w:szCs w:val="28"/>
        </w:rPr>
        <w:t xml:space="preserve"> </w:t>
      </w:r>
      <w:bookmarkEnd w:id="22"/>
      <w:r w:rsidRPr="007B09D7">
        <w:rPr>
          <w:snapToGrid w:val="0"/>
          <w:sz w:val="28"/>
          <w:szCs w:val="28"/>
        </w:rPr>
        <w:t>волну). На рисунке 49 показан принцип получения и просмотра голограмм. Идея голографирования состоит   в  том,    что</w:t>
      </w:r>
      <w:r w:rsidRPr="007B09D7">
        <w:rPr>
          <w:noProof/>
          <w:color w:val="000000"/>
          <w:sz w:val="28"/>
          <w:szCs w:val="28"/>
        </w:rPr>
        <w:t xml:space="preserve">  </w:t>
      </w:r>
      <w:r w:rsidRPr="007B09D7">
        <w:rPr>
          <w:snapToGrid w:val="0"/>
          <w:sz w:val="28"/>
          <w:szCs w:val="28"/>
        </w:rPr>
        <w:t>фотографируется распределение интенсивности в интерференционной картине, воз</w:t>
      </w:r>
      <w:r w:rsidRPr="007B09D7">
        <w:rPr>
          <w:snapToGrid w:val="0"/>
          <w:sz w:val="28"/>
          <w:szCs w:val="28"/>
        </w:rPr>
        <w:softHyphen/>
        <w:t>никающей при суперпозиции волнового поля объекта и когерентной ему опорной волны известной фазы. Последующая дифракция света на зарегистрированном рас</w:t>
      </w:r>
      <w:r w:rsidRPr="007B09D7">
        <w:rPr>
          <w:snapToGrid w:val="0"/>
          <w:sz w:val="28"/>
          <w:szCs w:val="28"/>
        </w:rPr>
        <w:softHyphen/>
        <w:t xml:space="preserve">пределении </w:t>
      </w:r>
      <w:r w:rsidRPr="007B09D7">
        <w:rPr>
          <w:snapToGrid w:val="0"/>
          <w:sz w:val="28"/>
          <w:szCs w:val="28"/>
        </w:rPr>
        <w:lastRenderedPageBreak/>
        <w:t>почернений в фотослое восстанавливает волновое поле объекта и допускает изучение этого поля при отсутствии объекта.</w:t>
      </w:r>
    </w:p>
    <w:p w:rsidR="009805EB" w:rsidRPr="007B09D7" w:rsidRDefault="009805EB" w:rsidP="00E422FB">
      <w:pPr>
        <w:ind w:firstLine="540"/>
        <w:jc w:val="both"/>
        <w:rPr>
          <w:snapToGrid w:val="0"/>
          <w:sz w:val="28"/>
          <w:szCs w:val="28"/>
        </w:rPr>
      </w:pPr>
      <w:r w:rsidRPr="007B09D7">
        <w:rPr>
          <w:snapToGrid w:val="0"/>
          <w:sz w:val="28"/>
          <w:szCs w:val="28"/>
        </w:rPr>
        <w:t xml:space="preserve">Практически эта идея может быть осуществлена с помощью принципиальной схемы, показанной на рис. 49, </w:t>
      </w:r>
      <w:r w:rsidRPr="007B09D7">
        <w:rPr>
          <w:i/>
          <w:snapToGrid w:val="0"/>
          <w:sz w:val="28"/>
          <w:szCs w:val="28"/>
        </w:rPr>
        <w:t>а.</w:t>
      </w:r>
      <w:r w:rsidRPr="007B09D7">
        <w:rPr>
          <w:snapToGrid w:val="0"/>
          <w:sz w:val="28"/>
          <w:szCs w:val="28"/>
        </w:rPr>
        <w:t xml:space="preserve"> Лазерный пучок делится на две части, причем одна его часть отражается зеркалом на фотопластинку (опорная волна), а вторая попадает на фотопластинку, отразившись от предмета (предметная волна). Опорная и предмет</w:t>
      </w:r>
      <w:r w:rsidRPr="007B09D7">
        <w:rPr>
          <w:snapToGrid w:val="0"/>
          <w:sz w:val="28"/>
          <w:szCs w:val="28"/>
        </w:rPr>
        <w:softHyphen/>
        <w:t xml:space="preserve">ная волны, </w:t>
      </w:r>
      <w:proofErr w:type="gramStart"/>
      <w:r w:rsidRPr="007B09D7">
        <w:rPr>
          <w:snapToGrid w:val="0"/>
          <w:sz w:val="28"/>
          <w:szCs w:val="28"/>
        </w:rPr>
        <w:t xml:space="preserve">являясь когерентными и </w:t>
      </w:r>
      <w:proofErr w:type="spellStart"/>
      <w:r w:rsidRPr="007B09D7">
        <w:rPr>
          <w:snapToGrid w:val="0"/>
          <w:sz w:val="28"/>
          <w:szCs w:val="28"/>
        </w:rPr>
        <w:t>накладываясь</w:t>
      </w:r>
      <w:proofErr w:type="spellEnd"/>
      <w:r w:rsidRPr="007B09D7">
        <w:rPr>
          <w:snapToGrid w:val="0"/>
          <w:sz w:val="28"/>
          <w:szCs w:val="28"/>
        </w:rPr>
        <w:t xml:space="preserve"> друг на</w:t>
      </w:r>
      <w:proofErr w:type="gramEnd"/>
      <w:r w:rsidRPr="007B09D7">
        <w:rPr>
          <w:snapToGrid w:val="0"/>
          <w:sz w:val="28"/>
          <w:szCs w:val="28"/>
        </w:rPr>
        <w:t xml:space="preserve"> друга, образуют на фотопла</w:t>
      </w:r>
      <w:r w:rsidRPr="007B09D7">
        <w:rPr>
          <w:snapToGrid w:val="0"/>
          <w:sz w:val="28"/>
          <w:szCs w:val="28"/>
        </w:rPr>
        <w:softHyphen/>
        <w:t>стинке интерференционную картину. После проявления фотопластинки получается голограмма, - зарегистрированная на фотопластинке интерференционная картина, об</w:t>
      </w:r>
      <w:r w:rsidRPr="007B09D7">
        <w:rPr>
          <w:snapToGrid w:val="0"/>
          <w:sz w:val="28"/>
          <w:szCs w:val="28"/>
        </w:rPr>
        <w:softHyphen/>
        <w:t xml:space="preserve">разованная при сложении опорной и предметной волн. </w:t>
      </w:r>
    </w:p>
    <w:p w:rsidR="009805EB" w:rsidRPr="007B09D7" w:rsidRDefault="009805EB" w:rsidP="00E422FB">
      <w:pPr>
        <w:ind w:firstLine="540"/>
        <w:jc w:val="both"/>
        <w:rPr>
          <w:snapToGrid w:val="0"/>
          <w:sz w:val="28"/>
          <w:szCs w:val="28"/>
        </w:rPr>
      </w:pPr>
      <w:r w:rsidRPr="007B09D7">
        <w:rPr>
          <w:snapToGrid w:val="0"/>
          <w:sz w:val="28"/>
          <w:szCs w:val="28"/>
        </w:rPr>
        <w:t xml:space="preserve">Для восстановления изображения (рис. 49, </w:t>
      </w:r>
      <w:r w:rsidRPr="007B09D7">
        <w:rPr>
          <w:i/>
          <w:snapToGrid w:val="0"/>
          <w:sz w:val="28"/>
          <w:szCs w:val="28"/>
        </w:rPr>
        <w:t>6)</w:t>
      </w:r>
      <w:r w:rsidRPr="007B09D7">
        <w:rPr>
          <w:snapToGrid w:val="0"/>
          <w:sz w:val="28"/>
          <w:szCs w:val="28"/>
        </w:rPr>
        <w:t xml:space="preserve"> голограмма помещается в то же самое положение, где она находилась до регистрации. Ее освещают опорным пучком  того же лазера (вторая часть лазерного пучка перекрывается диафрагмой). В результате дифракции света на интерференционной структуре голограммы восстанавливается копия предметной волны, образующая объемное (со всеми присущими предмету свойствами) мнимое изображение предмета, расположенное в том месте, где предмет находился при голографировании. Оно кажется настолько реальным,  что его хочется потрогать. Кроме того, восстанавливается еще действительное изображение предмета, имеющее рельеф, обратный рельефу предмета, т. е. выпуклые места </w:t>
      </w:r>
      <w:r w:rsidRPr="007B09D7">
        <w:rPr>
          <w:snapToGrid w:val="0"/>
          <w:sz w:val="28"/>
          <w:szCs w:val="28"/>
          <w:u w:val="single"/>
        </w:rPr>
        <w:t>заменены</w:t>
      </w:r>
      <w:r w:rsidRPr="007B09D7">
        <w:rPr>
          <w:snapToGrid w:val="0"/>
          <w:sz w:val="28"/>
          <w:szCs w:val="28"/>
        </w:rPr>
        <w:t xml:space="preserve"> вогнутыми, и наоборот (если наблюдение ведется справа от голограммы).</w:t>
      </w:r>
    </w:p>
    <w:p w:rsidR="009805EB" w:rsidRPr="007B09D7" w:rsidRDefault="009805EB" w:rsidP="00E422FB">
      <w:pPr>
        <w:ind w:firstLine="540"/>
        <w:jc w:val="both"/>
        <w:rPr>
          <w:snapToGrid w:val="0"/>
          <w:sz w:val="28"/>
          <w:szCs w:val="28"/>
        </w:rPr>
      </w:pPr>
      <w:r w:rsidRPr="007B09D7">
        <w:rPr>
          <w:snapToGrid w:val="0"/>
          <w:sz w:val="28"/>
          <w:szCs w:val="28"/>
        </w:rPr>
        <w:t xml:space="preserve">Обычно пользуются </w:t>
      </w:r>
      <w:r w:rsidRPr="007B09D7">
        <w:rPr>
          <w:snapToGrid w:val="0"/>
          <w:sz w:val="28"/>
          <w:szCs w:val="28"/>
          <w:u w:val="single"/>
        </w:rPr>
        <w:t>мнимым</w:t>
      </w:r>
      <w:r w:rsidRPr="007B09D7">
        <w:rPr>
          <w:snapToGrid w:val="0"/>
          <w:sz w:val="28"/>
          <w:szCs w:val="28"/>
        </w:rPr>
        <w:t xml:space="preserve"> голографическим изображением, которое по зрительному восприятию создает полную  иллюзию существования реального предмета. Рассматривая из разных положений объемное изображение предмета, даваемое голограммой, можно увидать более удаленные предметы, закрытые более близким из них</w:t>
      </w:r>
      <w:proofErr w:type="gramStart"/>
      <w:r w:rsidRPr="007B09D7">
        <w:rPr>
          <w:snapToGrid w:val="0"/>
          <w:sz w:val="28"/>
          <w:szCs w:val="28"/>
        </w:rPr>
        <w:t>.</w:t>
      </w:r>
      <w:proofErr w:type="gramEnd"/>
      <w:r w:rsidRPr="007B09D7">
        <w:rPr>
          <w:snapToGrid w:val="0"/>
          <w:sz w:val="28"/>
          <w:szCs w:val="28"/>
        </w:rPr>
        <w:t xml:space="preserve"> (</w:t>
      </w:r>
      <w:proofErr w:type="gramStart"/>
      <w:r w:rsidRPr="007B09D7">
        <w:rPr>
          <w:snapToGrid w:val="0"/>
          <w:sz w:val="28"/>
          <w:szCs w:val="28"/>
        </w:rPr>
        <w:t>з</w:t>
      </w:r>
      <w:proofErr w:type="gramEnd"/>
      <w:r w:rsidRPr="007B09D7">
        <w:rPr>
          <w:snapToGrid w:val="0"/>
          <w:sz w:val="28"/>
          <w:szCs w:val="28"/>
        </w:rPr>
        <w:t>аглянуть за ближние предметы). Это объясняется тем, что, перемещая голову в сторону, мы воспринимаем изображение, восстановленное от периферической части  голограммы, на которую при экспонировании падали также и лучи, отраженные от скрытых предметов. Голограмму можно расколоть на несколько кусков. Но даже малая часть голограммы восстанавливает полное изображение. Однако уменьшение размеров голограммы приводит к ухудшению четкости получаемого изображения. Это объясняется тем, что голограмма для опорного пучка служит дифракционной решеткой,  а при  уменьшении числа штрихов дифракционной решетки (при уменьшении размеров голограммы)</w:t>
      </w:r>
      <w:r w:rsidRPr="007B09D7">
        <w:rPr>
          <w:b/>
          <w:snapToGrid w:val="0"/>
          <w:sz w:val="28"/>
          <w:szCs w:val="28"/>
        </w:rPr>
        <w:t xml:space="preserve"> </w:t>
      </w:r>
      <w:r w:rsidRPr="007B09D7">
        <w:rPr>
          <w:snapToGrid w:val="0"/>
          <w:sz w:val="28"/>
          <w:szCs w:val="28"/>
        </w:rPr>
        <w:t>ее разрешающая способность уменьшается.</w:t>
      </w:r>
    </w:p>
    <w:p w:rsidR="009805EB" w:rsidRPr="007B09D7" w:rsidRDefault="009805EB" w:rsidP="00E422FB">
      <w:pPr>
        <w:ind w:firstLine="540"/>
        <w:jc w:val="both"/>
        <w:rPr>
          <w:sz w:val="28"/>
          <w:szCs w:val="28"/>
        </w:rPr>
      </w:pPr>
      <w:r w:rsidRPr="007B09D7">
        <w:rPr>
          <w:sz w:val="28"/>
          <w:szCs w:val="28"/>
        </w:rPr>
        <w:t>Методы голографии (запись голограммы в трехмерных средах, цветное и панорамное голографирование и т. д.) находят все большее развитие. Применения голографии разнообразны, но наиболее важными, приобретающими все большее значение, являются запись и хранение информации. Методы голографии позволяют записывать в сотни раз больше страниц печатного текста, чем методы обычной микрофотографии.</w:t>
      </w:r>
    </w:p>
    <w:p w:rsidR="00AF2798" w:rsidRDefault="00AF2798" w:rsidP="00E422FB">
      <w:pPr>
        <w:ind w:firstLine="540"/>
        <w:jc w:val="both"/>
      </w:pPr>
    </w:p>
    <w:p w:rsidR="001773B1" w:rsidRDefault="001773B1" w:rsidP="001773B1">
      <w:pPr>
        <w:pStyle w:val="a3"/>
        <w:ind w:firstLine="534"/>
        <w:jc w:val="center"/>
      </w:pPr>
      <w:r>
        <w:lastRenderedPageBreak/>
        <w:t xml:space="preserve">ЛЕКЦИЯ  </w:t>
      </w:r>
      <w:r>
        <w:t>12</w:t>
      </w:r>
    </w:p>
    <w:p w:rsidR="001773B1" w:rsidRDefault="001773B1" w:rsidP="001773B1">
      <w:pPr>
        <w:pStyle w:val="a3"/>
        <w:ind w:firstLine="534"/>
        <w:jc w:val="both"/>
      </w:pPr>
    </w:p>
    <w:p w:rsidR="001773B1" w:rsidRPr="00D61856" w:rsidRDefault="001773B1" w:rsidP="001773B1">
      <w:pPr>
        <w:pStyle w:val="3"/>
        <w:numPr>
          <w:ilvl w:val="0"/>
          <w:numId w:val="0"/>
        </w:numPr>
        <w:jc w:val="center"/>
        <w:rPr>
          <w:bCs/>
        </w:rPr>
      </w:pPr>
      <w:bookmarkStart w:id="23" w:name="_Toc199088703"/>
      <w:bookmarkStart w:id="24" w:name="_Toc200813006"/>
      <w:r w:rsidRPr="00D61856">
        <w:rPr>
          <w:bCs/>
        </w:rPr>
        <w:t>6.</w:t>
      </w:r>
      <w:r>
        <w:rPr>
          <w:bCs/>
        </w:rPr>
        <w:t>7</w:t>
      </w:r>
      <w:r w:rsidRPr="00D61856">
        <w:rPr>
          <w:bCs/>
        </w:rPr>
        <w:t xml:space="preserve">  ВЗАИМОДЕЙСТВИЕ  ЭЛЕКТРОМАГНИТНЫХ ВОЛН С ВЕЩЕС</w:t>
      </w:r>
      <w:r w:rsidRPr="00D61856">
        <w:rPr>
          <w:bCs/>
        </w:rPr>
        <w:t>Т</w:t>
      </w:r>
      <w:r w:rsidRPr="00D61856">
        <w:rPr>
          <w:bCs/>
        </w:rPr>
        <w:t>ВОМ</w:t>
      </w:r>
      <w:bookmarkEnd w:id="23"/>
      <w:bookmarkEnd w:id="24"/>
    </w:p>
    <w:p w:rsidR="001773B1" w:rsidRPr="00ED294E" w:rsidRDefault="001773B1" w:rsidP="001773B1">
      <w:pPr>
        <w:pStyle w:val="3"/>
        <w:numPr>
          <w:ilvl w:val="0"/>
          <w:numId w:val="0"/>
        </w:numPr>
        <w:jc w:val="left"/>
        <w:rPr>
          <w:b/>
          <w:bCs/>
        </w:rPr>
      </w:pPr>
    </w:p>
    <w:p w:rsidR="001773B1" w:rsidRPr="00ED294E" w:rsidRDefault="001773B1" w:rsidP="001773B1">
      <w:pPr>
        <w:pStyle w:val="3"/>
        <w:numPr>
          <w:ilvl w:val="0"/>
          <w:numId w:val="0"/>
        </w:numPr>
        <w:ind w:firstLine="540"/>
        <w:jc w:val="left"/>
        <w:rPr>
          <w:b/>
          <w:bCs/>
        </w:rPr>
      </w:pPr>
      <w:bookmarkStart w:id="25" w:name="_Toc199088704"/>
      <w:bookmarkStart w:id="26" w:name="_Toc200813007"/>
      <w:r>
        <w:rPr>
          <w:b/>
          <w:bCs/>
        </w:rPr>
        <w:t>6.7.1</w:t>
      </w:r>
      <w:r w:rsidRPr="00ED294E">
        <w:rPr>
          <w:b/>
          <w:bCs/>
        </w:rPr>
        <w:t xml:space="preserve"> Поглощение света</w:t>
      </w:r>
      <w:bookmarkEnd w:id="25"/>
      <w:bookmarkEnd w:id="26"/>
    </w:p>
    <w:p w:rsidR="001773B1" w:rsidRDefault="001773B1" w:rsidP="001773B1">
      <w:pPr>
        <w:pStyle w:val="a3"/>
        <w:ind w:firstLine="534"/>
        <w:jc w:val="both"/>
      </w:pPr>
    </w:p>
    <w:p w:rsidR="001773B1" w:rsidRDefault="001773B1" w:rsidP="001773B1">
      <w:pPr>
        <w:pStyle w:val="a3"/>
        <w:ind w:firstLine="534"/>
        <w:jc w:val="both"/>
      </w:pPr>
      <w:r>
        <w:t>При прохождении электромагнитной волны через вещество часть энергии во</w:t>
      </w:r>
      <w:r>
        <w:t>л</w:t>
      </w:r>
      <w:r>
        <w:t>ны тратится на возбуждение колебаний электронов. Частично эта энергия вновь возвращается излучению в виде вторичных волн, возбуждаемых электр</w:t>
      </w:r>
      <w:r>
        <w:t>о</w:t>
      </w:r>
      <w:r>
        <w:t>нами; частично она переходит  в другие виды энергии. Вынужденные колебания электронов становятся особенно интенсивными при рез</w:t>
      </w:r>
      <w:r>
        <w:t>о</w:t>
      </w:r>
      <w:r>
        <w:t>нансной частоте, что приводит к резкому возрастанию поглощения света. Изменение интенси</w:t>
      </w:r>
      <w:r>
        <w:t>в</w:t>
      </w:r>
      <w:r>
        <w:t xml:space="preserve">ности света </w:t>
      </w:r>
      <w:proofErr w:type="spellStart"/>
      <w:r w:rsidRPr="00497E83">
        <w:rPr>
          <w:i/>
        </w:rPr>
        <w:t>dI</w:t>
      </w:r>
      <w:proofErr w:type="spellEnd"/>
      <w:r>
        <w:t xml:space="preserve"> на пути </w:t>
      </w:r>
      <w:proofErr w:type="spellStart"/>
      <w:r w:rsidRPr="00497E83">
        <w:rPr>
          <w:i/>
        </w:rPr>
        <w:t>dl</w:t>
      </w:r>
      <w:proofErr w:type="spellEnd"/>
      <w:r>
        <w:t xml:space="preserve"> пропорционально </w:t>
      </w:r>
      <w:proofErr w:type="spellStart"/>
      <w:r w:rsidRPr="00497E83">
        <w:rPr>
          <w:i/>
        </w:rPr>
        <w:t>dI</w:t>
      </w:r>
      <w:proofErr w:type="spellEnd"/>
      <w:r>
        <w:t xml:space="preserve"> и </w:t>
      </w:r>
      <w:proofErr w:type="spellStart"/>
      <w:r w:rsidRPr="00497E83">
        <w:rPr>
          <w:i/>
        </w:rPr>
        <w:t>d</w:t>
      </w:r>
      <w:r>
        <w:rPr>
          <w:i/>
        </w:rPr>
        <w:t>l</w:t>
      </w:r>
      <w:proofErr w:type="spellEnd"/>
      <w:r>
        <w:t xml:space="preserve">. </w:t>
      </w:r>
    </w:p>
    <w:p w:rsidR="001773B1" w:rsidRDefault="001773B1" w:rsidP="001773B1">
      <w:pPr>
        <w:pStyle w:val="a3"/>
        <w:ind w:firstLine="534"/>
        <w:jc w:val="both"/>
      </w:pPr>
    </w:p>
    <w:p w:rsidR="001773B1" w:rsidRDefault="001773B1" w:rsidP="001773B1">
      <w:pPr>
        <w:pStyle w:val="a3"/>
        <w:ind w:firstLine="534"/>
        <w:jc w:val="center"/>
      </w:pPr>
      <w:r>
        <w:rPr>
          <w:position w:val="-10"/>
        </w:rPr>
        <w:object w:dxaOrig="1260" w:dyaOrig="340">
          <v:shape id="_x0000_i1036" type="#_x0000_t75" style="width:63pt;height:17.25pt" o:ole="">
            <v:imagedata r:id="rId57" o:title=""/>
          </v:shape>
          <o:OLEObject Type="Embed" ProgID="Equation.3" ShapeID="_x0000_i1036" DrawAspect="Content" ObjectID="_1647000545" r:id="rId58"/>
        </w:object>
      </w:r>
      <w:r>
        <w:t>,</w:t>
      </w:r>
    </w:p>
    <w:p w:rsidR="001773B1" w:rsidRDefault="001773B1" w:rsidP="001773B1">
      <w:pPr>
        <w:pStyle w:val="a3"/>
        <w:jc w:val="both"/>
      </w:pPr>
    </w:p>
    <w:p w:rsidR="001773B1" w:rsidRDefault="001773B1" w:rsidP="001773B1">
      <w:pPr>
        <w:pStyle w:val="a3"/>
        <w:jc w:val="both"/>
      </w:pPr>
      <w:r>
        <w:t xml:space="preserve">где </w:t>
      </w:r>
      <w:r>
        <w:sym w:font="Symbol" w:char="F063"/>
      </w:r>
      <w:r>
        <w:t xml:space="preserve"> </w:t>
      </w:r>
      <w:proofErr w:type="gramStart"/>
      <w:r>
        <w:t>-к</w:t>
      </w:r>
      <w:proofErr w:type="gramEnd"/>
      <w:r>
        <w:t>оэффициент поглощения.</w:t>
      </w:r>
    </w:p>
    <w:p w:rsidR="001773B1" w:rsidRDefault="001773B1" w:rsidP="001773B1">
      <w:pPr>
        <w:pStyle w:val="a3"/>
        <w:jc w:val="both"/>
      </w:pPr>
    </w:p>
    <w:p w:rsidR="001773B1" w:rsidRDefault="001773B1" w:rsidP="001773B1">
      <w:pPr>
        <w:pStyle w:val="a3"/>
        <w:ind w:firstLine="534"/>
        <w:jc w:val="center"/>
      </w:pPr>
      <w:r w:rsidRPr="00497E83">
        <w:rPr>
          <w:position w:val="-40"/>
        </w:rPr>
        <w:object w:dxaOrig="1560" w:dyaOrig="820">
          <v:shape id="_x0000_i1037" type="#_x0000_t75" style="width:78pt;height:41.25pt" o:ole="" fillcolor="window">
            <v:imagedata r:id="rId59" o:title=""/>
          </v:shape>
          <o:OLEObject Type="Embed" ProgID="Equation.3" ShapeID="_x0000_i1037" DrawAspect="Content" ObjectID="_1647000546" r:id="rId60"/>
        </w:object>
      </w:r>
      <w:r>
        <w:t xml:space="preserve">    </w:t>
      </w:r>
      <w:r>
        <w:rPr>
          <w:position w:val="-20"/>
        </w:rPr>
        <w:object w:dxaOrig="1640" w:dyaOrig="440">
          <v:shape id="_x0000_i1038" type="#_x0000_t75" style="width:81.75pt;height:21.75pt" o:ole="">
            <v:imagedata r:id="rId61" o:title=""/>
          </v:shape>
          <o:OLEObject Type="Embed" ProgID="Equation.3" ShapeID="_x0000_i1038" DrawAspect="Content" ObjectID="_1647000547" r:id="rId62"/>
        </w:object>
      </w:r>
    </w:p>
    <w:p w:rsidR="001773B1" w:rsidRDefault="001773B1" w:rsidP="001773B1">
      <w:pPr>
        <w:pStyle w:val="a3"/>
        <w:ind w:firstLine="534"/>
        <w:jc w:val="both"/>
      </w:pPr>
      <w:r>
        <w:t xml:space="preserve">                                                  </w:t>
      </w:r>
      <w:r>
        <w:rPr>
          <w:position w:val="-20"/>
        </w:rPr>
        <w:object w:dxaOrig="1300" w:dyaOrig="580">
          <v:shape id="_x0000_i1039" type="#_x0000_t75" style="width:65.25pt;height:29.25pt" o:ole="">
            <v:imagedata r:id="rId63" o:title=""/>
          </v:shape>
          <o:OLEObject Type="Embed" ProgID="Equation.3" ShapeID="_x0000_i1039" DrawAspect="Content" ObjectID="_1647000548" r:id="rId64"/>
        </w:object>
      </w:r>
      <w:r>
        <w:t xml:space="preserve">                                               (169)</w:t>
      </w:r>
    </w:p>
    <w:p w:rsidR="001773B1" w:rsidRDefault="001773B1" w:rsidP="001773B1">
      <w:pPr>
        <w:pStyle w:val="a3"/>
        <w:ind w:firstLine="534"/>
        <w:jc w:val="both"/>
      </w:pPr>
    </w:p>
    <w:p w:rsidR="001773B1" w:rsidRDefault="001773B1" w:rsidP="001773B1">
      <w:pPr>
        <w:pStyle w:val="a3"/>
        <w:ind w:firstLine="534"/>
        <w:jc w:val="both"/>
      </w:pPr>
      <w:r>
        <w:t xml:space="preserve">Мы получили закон </w:t>
      </w:r>
      <w:proofErr w:type="spellStart"/>
      <w:r>
        <w:t>Бугера</w:t>
      </w:r>
      <w:proofErr w:type="spellEnd"/>
      <w:r>
        <w:t xml:space="preserve">: интенсивность света убывает в поглощающей среде экспоненциально. При </w:t>
      </w:r>
      <w:r>
        <w:rPr>
          <w:i/>
        </w:rPr>
        <w:t>l</w:t>
      </w:r>
      <w:r>
        <w:t xml:space="preserve"> = 1/</w:t>
      </w:r>
      <w:r>
        <w:sym w:font="Symbol" w:char="F063"/>
      </w:r>
      <w:r>
        <w:t xml:space="preserve"> интенсивность </w:t>
      </w:r>
      <w:r w:rsidRPr="009501B7">
        <w:rPr>
          <w:i/>
        </w:rPr>
        <w:t>I</w:t>
      </w:r>
      <w:r>
        <w:t xml:space="preserve"> в е раз мен</w:t>
      </w:r>
      <w:r>
        <w:t>ь</w:t>
      </w:r>
      <w:r>
        <w:t xml:space="preserve">ше, чем </w:t>
      </w:r>
      <w:r w:rsidRPr="009501B7">
        <w:rPr>
          <w:i/>
        </w:rPr>
        <w:t>I</w:t>
      </w:r>
      <w:r w:rsidRPr="009501B7">
        <w:rPr>
          <w:i/>
          <w:vertAlign w:val="subscript"/>
        </w:rPr>
        <w:t>0</w:t>
      </w:r>
      <w:r>
        <w:t>.</w:t>
      </w:r>
    </w:p>
    <w:p w:rsidR="001773B1" w:rsidRDefault="001773B1" w:rsidP="001773B1">
      <w:pPr>
        <w:pStyle w:val="a3"/>
        <w:ind w:firstLine="534"/>
        <w:jc w:val="both"/>
      </w:pPr>
      <w:r>
        <w:t>Если атомы и молекулы вещества практически не воздействуют друг на друга, то коэффициент поглощения такого вещества для большинс</w:t>
      </w:r>
      <w:r>
        <w:t>т</w:t>
      </w:r>
      <w:r>
        <w:t>ва длин волн близок к нулю и лишь для очень узких спектральных областей обнаруж</w:t>
      </w:r>
      <w:r>
        <w:t>и</w:t>
      </w:r>
      <w:r>
        <w:t>вает резкие максимумы. Эти максимумы соответствуют резонансным част</w:t>
      </w:r>
      <w:r>
        <w:t>о</w:t>
      </w:r>
      <w:r>
        <w:t>там колебаний внутри атомов.</w:t>
      </w:r>
    </w:p>
    <w:p w:rsidR="001773B1" w:rsidRDefault="001773B1" w:rsidP="001773B1">
      <w:pPr>
        <w:pStyle w:val="a3"/>
        <w:ind w:firstLine="534"/>
        <w:jc w:val="both"/>
      </w:pPr>
      <w:r>
        <w:t>Твердые тела, жидкости и газы при высоких давлениях дают широкие полосы поглощения.  Этот факт говорит  о том, что расширение полос поглощения явл</w:t>
      </w:r>
      <w:r>
        <w:t>я</w:t>
      </w:r>
      <w:r>
        <w:t xml:space="preserve">ется результатом взаимодействия атомов друг с другом. </w:t>
      </w:r>
    </w:p>
    <w:p w:rsidR="001773B1" w:rsidRDefault="001773B1" w:rsidP="001773B1">
      <w:pPr>
        <w:pStyle w:val="a3"/>
        <w:ind w:firstLine="534"/>
        <w:jc w:val="both"/>
      </w:pPr>
      <w:r>
        <w:t>Металлы практически непроницаемы для света (</w:t>
      </w:r>
      <w:r>
        <w:sym w:font="Symbol" w:char="F063"/>
      </w:r>
      <w:r>
        <w:t xml:space="preserve"> </w:t>
      </w:r>
      <w:r>
        <w:sym w:font="Symbol" w:char="F07E"/>
      </w:r>
      <w:r>
        <w:t xml:space="preserve"> 10 000см</w:t>
      </w:r>
      <w:r>
        <w:rPr>
          <w:vertAlign w:val="superscript"/>
        </w:rPr>
        <w:t>-1</w:t>
      </w:r>
      <w:r>
        <w:t>).  Это об</w:t>
      </w:r>
      <w:r>
        <w:t>у</w:t>
      </w:r>
      <w:r>
        <w:t>словлено наличием в металлах свободных электронов.  Под действием электр</w:t>
      </w:r>
      <w:r>
        <w:t>и</w:t>
      </w:r>
      <w:r>
        <w:t>ческого поля световой волны свободные электроны приходят в движение. В р</w:t>
      </w:r>
      <w:r>
        <w:t>е</w:t>
      </w:r>
      <w:r>
        <w:t>зультате в металле возникают быстропеременные токи, сопровождающиеся в</w:t>
      </w:r>
      <w:r>
        <w:t>ы</w:t>
      </w:r>
      <w:r>
        <w:t xml:space="preserve">делением </w:t>
      </w:r>
      <w:proofErr w:type="spellStart"/>
      <w:r>
        <w:t>ленц-джоулева</w:t>
      </w:r>
      <w:proofErr w:type="spellEnd"/>
      <w:r>
        <w:t xml:space="preserve"> тепла, энергия световой волны быстро уменьшается, пр</w:t>
      </w:r>
      <w:r>
        <w:t>е</w:t>
      </w:r>
      <w:r>
        <w:t>вращаясь во внутреннюю энергию металла.</w:t>
      </w:r>
    </w:p>
    <w:p w:rsidR="001773B1" w:rsidRDefault="001773B1" w:rsidP="001773B1">
      <w:pPr>
        <w:pStyle w:val="a3"/>
        <w:ind w:firstLine="534"/>
        <w:jc w:val="center"/>
      </w:pPr>
    </w:p>
    <w:p w:rsidR="001773B1" w:rsidRPr="003911B7" w:rsidRDefault="001773B1" w:rsidP="001773B1">
      <w:pPr>
        <w:pStyle w:val="3"/>
        <w:numPr>
          <w:ilvl w:val="0"/>
          <w:numId w:val="0"/>
        </w:numPr>
        <w:ind w:firstLine="540"/>
        <w:jc w:val="left"/>
        <w:rPr>
          <w:b/>
          <w:bCs/>
        </w:rPr>
      </w:pPr>
      <w:bookmarkStart w:id="27" w:name="_Toc199088705"/>
      <w:bookmarkStart w:id="28" w:name="_Toc200813008"/>
      <w:r>
        <w:rPr>
          <w:b/>
          <w:bCs/>
        </w:rPr>
        <w:t>6.7.2</w:t>
      </w:r>
      <w:r w:rsidRPr="003911B7">
        <w:rPr>
          <w:b/>
          <w:bCs/>
        </w:rPr>
        <w:t xml:space="preserve"> Рассеяние света</w:t>
      </w:r>
      <w:bookmarkEnd w:id="27"/>
      <w:bookmarkEnd w:id="28"/>
    </w:p>
    <w:p w:rsidR="001773B1" w:rsidRPr="00AB5DEC" w:rsidRDefault="001773B1" w:rsidP="001773B1">
      <w:pPr>
        <w:pStyle w:val="a3"/>
        <w:ind w:firstLine="534"/>
        <w:jc w:val="both"/>
        <w:rPr>
          <w:b/>
        </w:rPr>
      </w:pPr>
    </w:p>
    <w:p w:rsidR="001773B1" w:rsidRDefault="001773B1" w:rsidP="001773B1">
      <w:pPr>
        <w:pStyle w:val="a3"/>
        <w:ind w:firstLine="534"/>
        <w:jc w:val="both"/>
      </w:pPr>
      <w:r>
        <w:lastRenderedPageBreak/>
        <w:t xml:space="preserve">Рассеяние света – </w:t>
      </w:r>
      <w:proofErr w:type="gramStart"/>
      <w:r>
        <w:t>дифракция</w:t>
      </w:r>
      <w:proofErr w:type="gramEnd"/>
      <w:r>
        <w:t xml:space="preserve"> на мелких неоднородностях среды привод</w:t>
      </w:r>
      <w:r>
        <w:t>я</w:t>
      </w:r>
      <w:r>
        <w:t>щая к довольно равномерному распределению интенсивности по всем напра</w:t>
      </w:r>
      <w:r>
        <w:t>в</w:t>
      </w:r>
      <w:r>
        <w:t xml:space="preserve">лениям. Среды с ярко выраженной неоднородностью носят название мутных сред. </w:t>
      </w:r>
    </w:p>
    <w:p w:rsidR="001773B1" w:rsidRDefault="001773B1" w:rsidP="001773B1">
      <w:pPr>
        <w:pStyle w:val="a3"/>
        <w:ind w:firstLine="534"/>
        <w:jc w:val="both"/>
      </w:pPr>
      <w:r>
        <w:t>Процесс рассеяния света заключается в том, что свет, проходящий через вещество, возбуждает колебания  электронов в атомах. Колеблющиеся электр</w:t>
      </w:r>
      <w:r>
        <w:t>о</w:t>
      </w:r>
      <w:r>
        <w:t>ны, становятся источниками вторичных волн, распространяющихся во  всех н</w:t>
      </w:r>
      <w:r>
        <w:t>а</w:t>
      </w:r>
      <w:r>
        <w:t>правлениях. В случае однородной среды вторичные волны полностью гасят друг друга во всех направлениях, кроме направления распространения первичной волны. В направлении первичного  луча вторичные волны, инте</w:t>
      </w:r>
      <w:r>
        <w:t>р</w:t>
      </w:r>
      <w:r>
        <w:t xml:space="preserve">ферируя с первичной проходящей волной, образуют результирующую волну с фазовой скоростью отличной </w:t>
      </w:r>
      <w:proofErr w:type="gramStart"/>
      <w:r>
        <w:t>от</w:t>
      </w:r>
      <w:proofErr w:type="gramEnd"/>
      <w:r>
        <w:t xml:space="preserve"> </w:t>
      </w:r>
      <w:r w:rsidRPr="00503737">
        <w:rPr>
          <w:i/>
        </w:rPr>
        <w:t>с</w:t>
      </w:r>
      <w:r>
        <w:t>.</w:t>
      </w:r>
    </w:p>
    <w:p w:rsidR="001773B1" w:rsidRDefault="001773B1" w:rsidP="001773B1">
      <w:pPr>
        <w:pStyle w:val="a3"/>
        <w:ind w:firstLine="534"/>
        <w:jc w:val="both"/>
      </w:pPr>
      <w:r>
        <w:t xml:space="preserve">В результате рассеяния света в боковых направлениях интенсивность в направлении распространения убывает быстрее, чем в случае однородного поглощения. Поэтому для мутного вещества в выражение </w:t>
      </w:r>
      <w:r>
        <w:rPr>
          <w:lang w:val="en-US"/>
        </w:rPr>
        <w:t>I</w:t>
      </w:r>
      <w:r>
        <w:t xml:space="preserve"> = </w:t>
      </w:r>
      <w:r>
        <w:rPr>
          <w:lang w:val="en-US"/>
        </w:rPr>
        <w:t>I</w:t>
      </w:r>
      <w:r>
        <w:rPr>
          <w:vertAlign w:val="subscript"/>
        </w:rPr>
        <w:t>0</w:t>
      </w:r>
      <w:r>
        <w:rPr>
          <w:lang w:val="en-US"/>
        </w:rPr>
        <w:t>e</w:t>
      </w:r>
      <w:r>
        <w:rPr>
          <w:rFonts w:ascii="Symbol" w:hAnsi="Symbol"/>
          <w:vertAlign w:val="superscript"/>
          <w:lang w:val="en-US"/>
        </w:rPr>
        <w:t></w:t>
      </w:r>
      <w:r>
        <w:rPr>
          <w:rFonts w:ascii="Symbol" w:hAnsi="Symbol"/>
          <w:vertAlign w:val="superscript"/>
          <w:lang w:val="en-US"/>
        </w:rPr>
        <w:sym w:font="Symbol" w:char="F063"/>
      </w:r>
      <w:r w:rsidRPr="009501B7">
        <w:rPr>
          <w:i/>
          <w:vertAlign w:val="superscript"/>
          <w:lang w:val="en-US"/>
        </w:rPr>
        <w:t>l</w:t>
      </w:r>
      <w:r>
        <w:t xml:space="preserve"> наряду с коэффициентом линейного поглощения </w:t>
      </w:r>
      <w:r>
        <w:sym w:font="Symbol" w:char="F063"/>
      </w:r>
      <w:r>
        <w:t xml:space="preserve"> должен стоять добавочный коэффициент </w:t>
      </w:r>
      <w:r>
        <w:sym w:font="Symbol" w:char="F063"/>
      </w:r>
      <w:r>
        <w:t>’, обусловле</w:t>
      </w:r>
      <w:r>
        <w:t>н</w:t>
      </w:r>
      <w:r>
        <w:t>ный рассеянием.</w:t>
      </w:r>
    </w:p>
    <w:p w:rsidR="001773B1" w:rsidRDefault="001773B1" w:rsidP="001773B1">
      <w:pPr>
        <w:pStyle w:val="a3"/>
        <w:ind w:firstLine="534"/>
        <w:jc w:val="both"/>
      </w:pPr>
    </w:p>
    <w:p w:rsidR="001773B1" w:rsidRDefault="001773B1" w:rsidP="001773B1">
      <w:pPr>
        <w:pStyle w:val="a3"/>
        <w:ind w:firstLine="534"/>
        <w:jc w:val="both"/>
      </w:pPr>
      <w:r>
        <w:t xml:space="preserve">                         </w:t>
      </w:r>
      <w:r w:rsidR="001D7056">
        <w:t xml:space="preserve">                               </w:t>
      </w:r>
      <w:bookmarkStart w:id="29" w:name="_GoBack"/>
      <w:bookmarkEnd w:id="29"/>
      <w:r w:rsidRPr="00CB1F31">
        <w:rPr>
          <w:position w:val="-12"/>
        </w:rPr>
        <w:object w:dxaOrig="1400" w:dyaOrig="380">
          <v:shape id="_x0000_i1040" type="#_x0000_t75" style="width:96.75pt;height:30pt" o:ole="">
            <v:imagedata r:id="rId65" o:title=""/>
          </v:shape>
          <o:OLEObject Type="Embed" ProgID="Equation.3" ShapeID="_x0000_i1040" DrawAspect="Content" ObjectID="_1647000549" r:id="rId66"/>
        </w:object>
      </w:r>
      <w:r>
        <w:t xml:space="preserve">  ,</w:t>
      </w:r>
      <w:r w:rsidRPr="00F97A86">
        <w:t xml:space="preserve"> </w:t>
      </w:r>
      <w:r>
        <w:t xml:space="preserve">                             (170)</w:t>
      </w:r>
    </w:p>
    <w:p w:rsidR="001773B1" w:rsidRDefault="001773B1" w:rsidP="001773B1">
      <w:pPr>
        <w:pStyle w:val="a3"/>
        <w:ind w:firstLine="534"/>
        <w:jc w:val="both"/>
      </w:pPr>
    </w:p>
    <w:p w:rsidR="001773B1" w:rsidRDefault="001773B1" w:rsidP="001773B1">
      <w:pPr>
        <w:pStyle w:val="a3"/>
        <w:jc w:val="both"/>
      </w:pPr>
      <w:r>
        <w:t xml:space="preserve">где </w:t>
      </w:r>
      <w:r>
        <w:sym w:font="Symbol" w:char="F063"/>
      </w:r>
      <w:r>
        <w:t xml:space="preserve">’ – коэффициент экстинкции. </w:t>
      </w:r>
    </w:p>
    <w:p w:rsidR="001773B1" w:rsidRPr="001C7FA7" w:rsidRDefault="001773B1" w:rsidP="001773B1">
      <w:pPr>
        <w:pStyle w:val="a3"/>
        <w:ind w:firstLine="534"/>
        <w:jc w:val="both"/>
      </w:pPr>
      <w:r>
        <w:rPr>
          <w:noProof/>
        </w:rPr>
        <w:pict>
          <v:group id="_x0000_s1039" style="position:absolute;left:0;text-align:left;margin-left:2.85pt;margin-top:78.15pt;width:231.75pt;height:146.9pt;z-index:251674624" coordorigin="1191,3725" coordsize="4635,2938">
            <v:shape id="_x0000_s1040" type="#_x0000_t75" style="position:absolute;left:1191;top:3725;width:4635;height:2938" wrapcoords="-70 0 -70 16603 21600 16603 21600 0 -70 0" fillcolor="window">
              <v:imagedata r:id="rId67" o:title=""/>
            </v:shape>
            <v:shape id="_x0000_s1041" type="#_x0000_t202" style="position:absolute;left:2901;top:5515;width:1482;height:437" wrapcoords="-70 0 -70 20160 21600 20160 21600 0 -70 0" stroked="f">
              <v:textbox style="mso-next-textbox:#_x0000_s1041" inset="0,0,0,0">
                <w:txbxContent>
                  <w:p w:rsidR="001773B1" w:rsidRPr="001C7FA7" w:rsidRDefault="001773B1" w:rsidP="001773B1">
                    <w:pPr>
                      <w:pStyle w:val="aa"/>
                      <w:rPr>
                        <w:b w:val="0"/>
                        <w:noProof/>
                        <w:sz w:val="28"/>
                        <w:szCs w:val="28"/>
                      </w:rPr>
                    </w:pPr>
                    <w:r w:rsidRPr="001C7FA7">
                      <w:rPr>
                        <w:b w:val="0"/>
                        <w:sz w:val="28"/>
                        <w:szCs w:val="28"/>
                      </w:rPr>
                      <w:t xml:space="preserve">Рисунок </w:t>
                    </w:r>
                    <w:r>
                      <w:rPr>
                        <w:b w:val="0"/>
                        <w:sz w:val="28"/>
                        <w:szCs w:val="28"/>
                      </w:rPr>
                      <w:t>50</w:t>
                    </w:r>
                    <w:r w:rsidRPr="001C7FA7">
                      <w:rPr>
                        <w:sz w:val="28"/>
                        <w:szCs w:val="28"/>
                      </w:rPr>
                      <w:t xml:space="preserve"> </w:t>
                    </w:r>
                  </w:p>
                </w:txbxContent>
              </v:textbox>
            </v:shape>
            <w10:wrap type="square"/>
          </v:group>
          <o:OLEObject Type="Embed" ProgID="Word.Picture.8" ShapeID="_x0000_s1040" DrawAspect="Content" ObjectID="_1647000563" r:id="rId68"/>
        </w:pict>
      </w:r>
      <w:r w:rsidRPr="001C7FA7">
        <w:t>Характер рассеяния зависит от размеров и природы неоднородностей. Если их размеры больше длины волны, то наблюдается чисто геометрическое ра</w:t>
      </w:r>
      <w:r w:rsidRPr="001C7FA7">
        <w:t>с</w:t>
      </w:r>
      <w:r w:rsidRPr="001C7FA7">
        <w:t>сеяние. Это касается, прежде всего, твердых частиц, взвешенных в воздухе. Падающий на разные участки поверхности частицы солнечный свет отраж</w:t>
      </w:r>
      <w:r w:rsidRPr="001C7FA7">
        <w:t>а</w:t>
      </w:r>
      <w:r w:rsidRPr="001C7FA7">
        <w:t>ется под различными углами. Если при этом спектраль</w:t>
      </w:r>
      <w:r w:rsidRPr="001C7FA7">
        <w:softHyphen/>
        <w:t>ный состав света не меняе</w:t>
      </w:r>
      <w:r w:rsidRPr="001C7FA7">
        <w:t>т</w:t>
      </w:r>
      <w:r w:rsidRPr="001C7FA7">
        <w:t>ся, то рассеянный свет остается белым (примером этого может сл</w:t>
      </w:r>
      <w:r w:rsidRPr="001C7FA7">
        <w:t>у</w:t>
      </w:r>
      <w:r w:rsidRPr="001C7FA7">
        <w:t>жить белый цвет неба в пустынях, когда восходящие воздушные потоки переносят в верхние слои атмосферы мелкие ча</w:t>
      </w:r>
      <w:r w:rsidRPr="001C7FA7">
        <w:t>с</w:t>
      </w:r>
      <w:r w:rsidRPr="001C7FA7">
        <w:t>тицы песка). В целом наблюдаемая картина рассеяния очень чувствительна к размерам и форме неоднородн</w:t>
      </w:r>
      <w:r w:rsidRPr="001C7FA7">
        <w:t>о</w:t>
      </w:r>
      <w:r w:rsidRPr="001C7FA7">
        <w:t>стей (радуга и гало вокруг солнца, вызванные наличием в земной атмосфере соответственно капелек и льд</w:t>
      </w:r>
      <w:r w:rsidRPr="001C7FA7">
        <w:t>и</w:t>
      </w:r>
      <w:r w:rsidRPr="001C7FA7">
        <w:t xml:space="preserve">нок). </w:t>
      </w:r>
    </w:p>
    <w:p w:rsidR="001773B1" w:rsidRDefault="001773B1" w:rsidP="001773B1">
      <w:pPr>
        <w:pStyle w:val="a3"/>
        <w:ind w:firstLine="534"/>
        <w:jc w:val="both"/>
      </w:pPr>
      <w:r w:rsidRPr="001C7FA7">
        <w:t>Если размеры неоднородностей</w:t>
      </w:r>
      <w:r w:rsidRPr="00F46DFB">
        <w:t xml:space="preserve"> </w:t>
      </w:r>
      <w:r w:rsidRPr="001C7FA7">
        <w:t>существенно меньше длин волн</w:t>
      </w:r>
      <w:r w:rsidRPr="00F46DFB">
        <w:t xml:space="preserve"> </w:t>
      </w:r>
      <w:r w:rsidRPr="001C7FA7">
        <w:t>света,</w:t>
      </w:r>
      <w:r>
        <w:t xml:space="preserve"> </w:t>
      </w:r>
      <w:r w:rsidRPr="001C7FA7">
        <w:t>то интенсивность рассеянного света</w:t>
      </w:r>
      <w:r>
        <w:t xml:space="preserve">  </w:t>
      </w:r>
      <w:r w:rsidRPr="001C7FA7">
        <w:t xml:space="preserve"> </w:t>
      </w:r>
      <w:r>
        <w:t xml:space="preserve"> </w:t>
      </w:r>
      <w:r w:rsidRPr="001C7FA7">
        <w:t>удовлетворяет закону Рэлея:</w:t>
      </w:r>
    </w:p>
    <w:p w:rsidR="001773B1" w:rsidRPr="001C7FA7" w:rsidRDefault="001773B1" w:rsidP="001773B1">
      <w:pPr>
        <w:pStyle w:val="a3"/>
        <w:ind w:firstLine="534"/>
        <w:jc w:val="both"/>
      </w:pPr>
      <w:r w:rsidRPr="001C7FA7">
        <w:t xml:space="preserve"> </w:t>
      </w:r>
    </w:p>
    <w:p w:rsidR="001773B1" w:rsidRDefault="001773B1" w:rsidP="001773B1">
      <w:pPr>
        <w:pStyle w:val="a3"/>
        <w:ind w:firstLine="534"/>
        <w:jc w:val="both"/>
      </w:pPr>
      <w:r>
        <w:lastRenderedPageBreak/>
        <w:t xml:space="preserve">                                               </w:t>
      </w:r>
      <w:r>
        <w:rPr>
          <w:noProof/>
        </w:rPr>
        <w:drawing>
          <wp:inline distT="0" distB="0" distL="0" distR="0">
            <wp:extent cx="1333500" cy="447675"/>
            <wp:effectExtent l="0" t="0" r="0" b="9525"/>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1333500" cy="447675"/>
                    </a:xfrm>
                    <a:prstGeom prst="rect">
                      <a:avLst/>
                    </a:prstGeom>
                    <a:noFill/>
                    <a:ln>
                      <a:noFill/>
                    </a:ln>
                  </pic:spPr>
                </pic:pic>
              </a:graphicData>
            </a:graphic>
          </wp:inline>
        </w:drawing>
      </w:r>
      <w:r>
        <w:t xml:space="preserve">                                          (171)</w:t>
      </w:r>
      <w:r w:rsidRPr="001C7FA7">
        <w:t xml:space="preserve"> </w:t>
      </w:r>
    </w:p>
    <w:p w:rsidR="001773B1" w:rsidRDefault="001773B1" w:rsidP="001773B1">
      <w:pPr>
        <w:pStyle w:val="a3"/>
        <w:jc w:val="both"/>
      </w:pPr>
    </w:p>
    <w:p w:rsidR="001773B1" w:rsidRDefault="001773B1" w:rsidP="001773B1">
      <w:pPr>
        <w:pStyle w:val="a3"/>
        <w:jc w:val="both"/>
      </w:pPr>
      <w:r w:rsidRPr="001C7FA7">
        <w:t xml:space="preserve">где </w:t>
      </w:r>
      <w:r w:rsidRPr="00F97A86">
        <w:rPr>
          <w:i/>
        </w:rPr>
        <w:sym w:font="Symbol" w:char="F077"/>
      </w:r>
      <w:r w:rsidRPr="001C7FA7">
        <w:t xml:space="preserve"> -</w:t>
      </w:r>
      <w:r>
        <w:t xml:space="preserve"> </w:t>
      </w:r>
      <w:r w:rsidRPr="001C7FA7">
        <w:t>частота падающего света, причем интенсивность рассеянного света различна по разным направлениям (</w:t>
      </w:r>
      <w:proofErr w:type="spellStart"/>
      <w:r w:rsidRPr="001C7FA7">
        <w:t>т</w:t>
      </w:r>
      <w:proofErr w:type="gramStart"/>
      <w:r w:rsidRPr="001C7FA7">
        <w:t>.е</w:t>
      </w:r>
      <w:proofErr w:type="spellEnd"/>
      <w:proofErr w:type="gramEnd"/>
      <w:r w:rsidRPr="001C7FA7">
        <w:t xml:space="preserve"> </w:t>
      </w:r>
      <w:proofErr w:type="spellStart"/>
      <w:r w:rsidRPr="001C7FA7">
        <w:t>анизотропна</w:t>
      </w:r>
      <w:proofErr w:type="spellEnd"/>
      <w:r w:rsidRPr="001C7FA7">
        <w:t>). Эта формула справе</w:t>
      </w:r>
      <w:r w:rsidRPr="001C7FA7">
        <w:t>д</w:t>
      </w:r>
      <w:r w:rsidRPr="001C7FA7">
        <w:t>лива</w:t>
      </w:r>
      <w:r>
        <w:t>,</w:t>
      </w:r>
      <w:r w:rsidRPr="001C7FA7">
        <w:t xml:space="preserve"> если размеры неоднородностей  малы по сравнению с длиной волны (</w:t>
      </w:r>
      <w:r w:rsidRPr="001C7FA7">
        <w:rPr>
          <w:lang w:val="en-US"/>
        </w:rPr>
        <w:t>d</w:t>
      </w:r>
      <w:r w:rsidRPr="001C7FA7">
        <w:t xml:space="preserve"> </w:t>
      </w:r>
      <w:r w:rsidRPr="001C7FA7">
        <w:sym w:font="Symbol" w:char="F03C"/>
      </w:r>
      <w:r w:rsidRPr="001C7FA7">
        <w:t xml:space="preserve"> 0,1 </w:t>
      </w:r>
      <w:r>
        <w:sym w:font="Symbol" w:char="F06C"/>
      </w:r>
      <w:r w:rsidRPr="001C7FA7">
        <w:t xml:space="preserve">). Сильная зависимость интенсивности рассеянного света от частоты </w:t>
      </w:r>
      <w:r w:rsidRPr="00CB1F31">
        <w:t>означает, что существенно сильнее рассеиваются волны с большей частотой. В частн</w:t>
      </w:r>
      <w:r w:rsidRPr="00CB1F31">
        <w:t>о</w:t>
      </w:r>
      <w:r w:rsidRPr="00CB1F31">
        <w:t>сти, если через среду идет волна от источника белого света (от Солнца - см.</w:t>
      </w:r>
      <w:r>
        <w:t xml:space="preserve"> </w:t>
      </w:r>
      <w:r w:rsidRPr="00CB1F31">
        <w:t>рис</w:t>
      </w:r>
      <w:r>
        <w:t>унок 50</w:t>
      </w:r>
      <w:r w:rsidRPr="00CB1F31">
        <w:t>),то при н</w:t>
      </w:r>
      <w:r w:rsidRPr="00CB1F31">
        <w:t>а</w:t>
      </w:r>
      <w:r w:rsidRPr="00CB1F31">
        <w:t>блюдении сбоку среда кажется голубоватой, а сам источник на просвет выглядит более красным. Этим объясняется голубой цвет неба и красный цвет зари. Разные цветовые  оттенки получаются из-за разных геоме</w:t>
      </w:r>
      <w:r w:rsidRPr="00CB1F31">
        <w:t>т</w:t>
      </w:r>
      <w:r w:rsidRPr="00CB1F31">
        <w:t>рических расположени</w:t>
      </w:r>
      <w:r>
        <w:t>й</w:t>
      </w:r>
      <w:r w:rsidRPr="00CB1F31">
        <w:t xml:space="preserve"> источника и наблюдател</w:t>
      </w:r>
      <w:r>
        <w:t>я. Так в глаз наблюдателя 1 (</w:t>
      </w:r>
      <w:r w:rsidRPr="00CB1F31">
        <w:t>см.</w:t>
      </w:r>
      <w:r>
        <w:t xml:space="preserve"> </w:t>
      </w:r>
      <w:r w:rsidRPr="00CB1F31">
        <w:t>рис.</w:t>
      </w:r>
      <w:r>
        <w:t>50</w:t>
      </w:r>
      <w:r w:rsidRPr="00CB1F31">
        <w:t>) приходит прямой луч, тогда как наблюдатель 2 в</w:t>
      </w:r>
      <w:r w:rsidRPr="00CB1F31">
        <w:t>и</w:t>
      </w:r>
      <w:r w:rsidRPr="00CB1F31">
        <w:t>дит, в основном, рассеянные лучи. Если размеры неоднородностей сравнимы с</w:t>
      </w:r>
      <w:r>
        <w:t xml:space="preserve"> длиной волны  </w:t>
      </w:r>
      <w:r w:rsidRPr="00CB1F31">
        <w:rPr>
          <w:lang w:val="en-US"/>
        </w:rPr>
        <w:t></w:t>
      </w:r>
      <w:r w:rsidRPr="00CB1F31">
        <w:rPr>
          <w:lang w:val="en-US"/>
        </w:rPr>
        <w:t></w:t>
      </w:r>
      <w:r w:rsidRPr="00CB1F31">
        <w:sym w:font="Symbol" w:char="F06C"/>
      </w:r>
      <w:r>
        <w:t xml:space="preserve">, </w:t>
      </w:r>
      <w:r w:rsidRPr="00CB1F31">
        <w:t>то</w:t>
      </w:r>
    </w:p>
    <w:p w:rsidR="001773B1" w:rsidRDefault="001773B1" w:rsidP="001773B1">
      <w:pPr>
        <w:pStyle w:val="a3"/>
        <w:ind w:firstLine="534"/>
        <w:jc w:val="both"/>
      </w:pPr>
      <w:r>
        <w:t xml:space="preserve">                                                       </w:t>
      </w:r>
      <w:r w:rsidRPr="00CB1F31">
        <w:rPr>
          <w:lang w:val="en-US"/>
        </w:rPr>
        <w:t></w:t>
      </w:r>
      <w:r w:rsidRPr="00CB1F31">
        <w:rPr>
          <w:lang w:val="en-US"/>
        </w:rPr>
        <w:t></w:t>
      </w:r>
      <w:r w:rsidRPr="00CB1F31">
        <w:rPr>
          <w:position w:val="-36"/>
          <w:lang w:val="en-US"/>
        </w:rPr>
        <w:object w:dxaOrig="840" w:dyaOrig="800">
          <v:shape id="_x0000_i1041" type="#_x0000_t75" style="width:42pt;height:39.75pt" o:ole="" fillcolor="window">
            <v:imagedata r:id="rId70" o:title=""/>
          </v:shape>
          <o:OLEObject Type="Embed" ProgID="Equation.3" ShapeID="_x0000_i1041" DrawAspect="Content" ObjectID="_1647000550" r:id="rId71"/>
        </w:object>
      </w:r>
      <w:r>
        <w:t xml:space="preserve">                                                 (172)</w:t>
      </w:r>
    </w:p>
    <w:p w:rsidR="001773B1" w:rsidRDefault="001773B1" w:rsidP="001773B1">
      <w:pPr>
        <w:pStyle w:val="a3"/>
        <w:ind w:firstLine="534"/>
        <w:jc w:val="both"/>
      </w:pPr>
      <w:r>
        <w:t>Даже тщательно очищенные жидкости и газы рассеивают свет. Причиной рассеяния является появление оптических неоднородностей за счет флукту</w:t>
      </w:r>
      <w:r>
        <w:t>а</w:t>
      </w:r>
      <w:r>
        <w:t>ций плотности. Эти флуктуации вызваны беспорядочным движением молекул вещества, поэтому обусловленное ими рассеяние света называется молекулярным.</w:t>
      </w:r>
      <w:r w:rsidRPr="00F97A86">
        <w:t xml:space="preserve"> </w:t>
      </w:r>
      <w:r>
        <w:t>Его детально исследовали Л. Ма</w:t>
      </w:r>
      <w:r>
        <w:t>н</w:t>
      </w:r>
      <w:r>
        <w:t>дельштам</w:t>
      </w:r>
      <w:r w:rsidRPr="00F97A86">
        <w:t xml:space="preserve"> </w:t>
      </w:r>
      <w:r>
        <w:t>и М.</w:t>
      </w:r>
      <w:r w:rsidRPr="00F97A86">
        <w:t xml:space="preserve"> </w:t>
      </w:r>
      <w:proofErr w:type="spellStart"/>
      <w:r>
        <w:t>Смолуховский</w:t>
      </w:r>
      <w:proofErr w:type="spellEnd"/>
      <w:r>
        <w:t>.</w:t>
      </w:r>
    </w:p>
    <w:p w:rsidR="001773B1" w:rsidRDefault="001773B1" w:rsidP="001773B1">
      <w:pPr>
        <w:pStyle w:val="a3"/>
        <w:ind w:firstLine="534"/>
        <w:jc w:val="both"/>
      </w:pPr>
    </w:p>
    <w:p w:rsidR="001773B1" w:rsidRPr="003911B7" w:rsidRDefault="001773B1" w:rsidP="001773B1">
      <w:pPr>
        <w:pStyle w:val="3"/>
        <w:numPr>
          <w:ilvl w:val="0"/>
          <w:numId w:val="0"/>
        </w:numPr>
        <w:ind w:firstLine="540"/>
        <w:jc w:val="left"/>
        <w:rPr>
          <w:b/>
          <w:bCs/>
        </w:rPr>
      </w:pPr>
      <w:bookmarkStart w:id="30" w:name="_Toc199088706"/>
      <w:bookmarkStart w:id="31" w:name="_Toc200813009"/>
      <w:r>
        <w:rPr>
          <w:b/>
          <w:bCs/>
        </w:rPr>
        <w:t>6.7.3</w:t>
      </w:r>
      <w:r w:rsidRPr="003911B7">
        <w:rPr>
          <w:b/>
          <w:bCs/>
        </w:rPr>
        <w:t xml:space="preserve"> Дисперсия света</w:t>
      </w:r>
      <w:bookmarkEnd w:id="30"/>
      <w:bookmarkEnd w:id="31"/>
    </w:p>
    <w:p w:rsidR="001773B1" w:rsidRPr="00CB1F31" w:rsidRDefault="001773B1" w:rsidP="001773B1">
      <w:pPr>
        <w:pStyle w:val="a3"/>
        <w:ind w:firstLine="534"/>
        <w:jc w:val="both"/>
        <w:rPr>
          <w:b/>
        </w:rPr>
      </w:pPr>
    </w:p>
    <w:p w:rsidR="001773B1" w:rsidRDefault="001773B1" w:rsidP="001773B1">
      <w:pPr>
        <w:pStyle w:val="a3"/>
        <w:ind w:firstLine="534"/>
        <w:jc w:val="both"/>
      </w:pPr>
      <w:r>
        <w:t xml:space="preserve">Дисперсией света называется зависимость показателя преломления </w:t>
      </w:r>
      <w:r w:rsidRPr="000A0AFD">
        <w:rPr>
          <w:i/>
        </w:rPr>
        <w:t xml:space="preserve">n </w:t>
      </w:r>
      <w:r>
        <w:t>вещ</w:t>
      </w:r>
      <w:r>
        <w:t>е</w:t>
      </w:r>
      <w:r>
        <w:t xml:space="preserve">ства от частоты </w:t>
      </w:r>
      <w:r>
        <w:sym w:font="Symbol" w:char="F06E"/>
      </w:r>
      <w:r>
        <w:t xml:space="preserve"> (длины волны </w:t>
      </w:r>
      <w:r>
        <w:sym w:font="Symbol" w:char="F06C"/>
      </w:r>
      <w:r>
        <w:t xml:space="preserve">) света или зависимость фразовой скорости </w:t>
      </w:r>
      <w:r>
        <w:rPr>
          <w:rFonts w:ascii="Book Antiqua" w:hAnsi="Book Antiqua"/>
          <w:i/>
          <w:iCs/>
          <w:lang w:val="en-US"/>
        </w:rPr>
        <w:t>v</w:t>
      </w:r>
      <w:r>
        <w:t xml:space="preserve"> распр</w:t>
      </w:r>
      <w:r>
        <w:t>о</w:t>
      </w:r>
      <w:r>
        <w:t xml:space="preserve">странения световых волн от частоты </w:t>
      </w:r>
      <w:r>
        <w:sym w:font="Symbol" w:char="F06E"/>
      </w:r>
      <w:r>
        <w:t xml:space="preserve">:  </w:t>
      </w:r>
      <w:r w:rsidRPr="000A0AFD">
        <w:rPr>
          <w:i/>
        </w:rPr>
        <w:t>n = f(</w:t>
      </w:r>
      <w:r w:rsidRPr="000A0AFD">
        <w:rPr>
          <w:i/>
        </w:rPr>
        <w:sym w:font="Symbol" w:char="F06C"/>
      </w:r>
      <w:r w:rsidRPr="000A0AFD">
        <w:rPr>
          <w:i/>
        </w:rPr>
        <w:t>).</w:t>
      </w:r>
    </w:p>
    <w:p w:rsidR="001773B1" w:rsidRPr="00AB5DEC" w:rsidRDefault="001773B1" w:rsidP="001773B1">
      <w:pPr>
        <w:pStyle w:val="a3"/>
        <w:ind w:firstLine="534"/>
        <w:jc w:val="both"/>
      </w:pPr>
      <w:r w:rsidRPr="00AB5DEC">
        <w:t>Следствием дисперсии является разложение в спектр пучка белого свет</w:t>
      </w:r>
      <w:r>
        <w:t>а</w:t>
      </w:r>
      <w:r w:rsidRPr="00AB5DEC">
        <w:t xml:space="preserve"> при прохождении его через призму. </w:t>
      </w:r>
      <w:r w:rsidRPr="00AB5DEC">
        <w:rPr>
          <w:snapToGrid w:val="0"/>
        </w:rPr>
        <w:t>Рассмо</w:t>
      </w:r>
      <w:r w:rsidRPr="00AB5DEC">
        <w:rPr>
          <w:snapToGrid w:val="0"/>
        </w:rPr>
        <w:t>т</w:t>
      </w:r>
      <w:r w:rsidRPr="00AB5DEC">
        <w:rPr>
          <w:snapToGrid w:val="0"/>
        </w:rPr>
        <w:t xml:space="preserve">рим дисперсию света в призме. </w:t>
      </w:r>
      <w:r w:rsidRPr="00AB5DEC">
        <w:t xml:space="preserve"> </w:t>
      </w:r>
    </w:p>
    <w:p w:rsidR="001773B1" w:rsidRDefault="001773B1" w:rsidP="001773B1">
      <w:pPr>
        <w:pStyle w:val="a3"/>
        <w:ind w:firstLine="534"/>
        <w:jc w:val="both"/>
        <w:rPr>
          <w:snapToGrid w:val="0"/>
        </w:rPr>
      </w:pPr>
      <w:r w:rsidRPr="00AB5DEC">
        <w:rPr>
          <w:snapToGrid w:val="0"/>
        </w:rPr>
        <w:t>Пусть монохроматический пучок света падает на призму с преломляющим углом</w:t>
      </w:r>
      <w:proofErr w:type="gramStart"/>
      <w:r>
        <w:rPr>
          <w:snapToGrid w:val="0"/>
        </w:rPr>
        <w:t xml:space="preserve"> А</w:t>
      </w:r>
      <w:proofErr w:type="gramEnd"/>
      <w:r>
        <w:rPr>
          <w:snapToGrid w:val="0"/>
        </w:rPr>
        <w:t xml:space="preserve"> и показателем преломления </w:t>
      </w:r>
      <w:r>
        <w:rPr>
          <w:i/>
          <w:iCs/>
          <w:snapToGrid w:val="0"/>
        </w:rPr>
        <w:t>n</w:t>
      </w:r>
      <w:r>
        <w:rPr>
          <w:snapToGrid w:val="0"/>
        </w:rPr>
        <w:t xml:space="preserve"> (под углом </w:t>
      </w:r>
      <w:r>
        <w:rPr>
          <w:snapToGrid w:val="0"/>
        </w:rPr>
        <w:sym w:font="Symbol" w:char="F061"/>
      </w:r>
      <w:r>
        <w:rPr>
          <w:snapToGrid w:val="0"/>
          <w:vertAlign w:val="subscript"/>
        </w:rPr>
        <w:t>1</w:t>
      </w:r>
      <w:r>
        <w:rPr>
          <w:snapToGrid w:val="0"/>
        </w:rPr>
        <w:t xml:space="preserve">). После двукратного </w:t>
      </w:r>
      <w:r w:rsidRPr="000A0AFD">
        <w:rPr>
          <w:snapToGrid w:val="0"/>
        </w:rPr>
        <w:t xml:space="preserve"> </w:t>
      </w:r>
      <w:r>
        <w:rPr>
          <w:snapToGrid w:val="0"/>
        </w:rPr>
        <w:t>пр</w:t>
      </w:r>
      <w:r>
        <w:rPr>
          <w:snapToGrid w:val="0"/>
        </w:rPr>
        <w:t>е</w:t>
      </w:r>
      <w:r>
        <w:rPr>
          <w:snapToGrid w:val="0"/>
        </w:rPr>
        <w:t xml:space="preserve">ломления (на левой и правой </w:t>
      </w:r>
      <w:proofErr w:type="gramStart"/>
      <w:r>
        <w:rPr>
          <w:snapToGrid w:val="0"/>
        </w:rPr>
        <w:t>гранях</w:t>
      </w:r>
      <w:proofErr w:type="gramEnd"/>
      <w:r>
        <w:rPr>
          <w:snapToGrid w:val="0"/>
        </w:rPr>
        <w:t xml:space="preserve"> призмы),   луч</w:t>
      </w:r>
    </w:p>
    <w:p w:rsidR="001773B1" w:rsidRPr="00AB5DEC" w:rsidRDefault="001773B1" w:rsidP="001773B1">
      <w:pPr>
        <w:pStyle w:val="a3"/>
        <w:ind w:firstLine="534"/>
        <w:jc w:val="both"/>
        <w:rPr>
          <w:snapToGrid w:val="0"/>
        </w:rPr>
      </w:pPr>
      <w:r>
        <w:rPr>
          <w:snapToGrid w:val="0"/>
        </w:rPr>
        <w:t xml:space="preserve">                                            оказывается отклоненным от </w:t>
      </w:r>
      <w:proofErr w:type="gramStart"/>
      <w:r>
        <w:rPr>
          <w:snapToGrid w:val="0"/>
        </w:rPr>
        <w:t>первоначал</w:t>
      </w:r>
      <w:r>
        <w:rPr>
          <w:snapToGrid w:val="0"/>
        </w:rPr>
        <w:t>ь</w:t>
      </w:r>
      <w:r>
        <w:rPr>
          <w:snapToGrid w:val="0"/>
        </w:rPr>
        <w:t>ного</w:t>
      </w:r>
      <w:proofErr w:type="gramEnd"/>
    </w:p>
    <w:p w:rsidR="001773B1" w:rsidRDefault="001773B1" w:rsidP="001773B1">
      <w:pPr>
        <w:pStyle w:val="a3"/>
        <w:ind w:firstLine="534"/>
        <w:jc w:val="both"/>
        <w:rPr>
          <w:snapToGrid w:val="0"/>
        </w:rPr>
      </w:pPr>
      <w:r>
        <w:rPr>
          <w:noProof/>
        </w:rPr>
        <mc:AlternateContent>
          <mc:Choice Requires="wpg">
            <w:drawing>
              <wp:anchor distT="0" distB="0" distL="114300" distR="114300" simplePos="0" relativeHeight="251675648" behindDoc="0" locked="0" layoutInCell="1" allowOverlap="1">
                <wp:simplePos x="0" y="0"/>
                <wp:positionH relativeFrom="column">
                  <wp:posOffset>72390</wp:posOffset>
                </wp:positionH>
                <wp:positionV relativeFrom="paragraph">
                  <wp:posOffset>12700</wp:posOffset>
                </wp:positionV>
                <wp:extent cx="1732280" cy="1278890"/>
                <wp:effectExtent l="1905" t="0" r="0" b="0"/>
                <wp:wrapSquare wrapText="bothSides"/>
                <wp:docPr id="66" name="Группа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2280" cy="1278890"/>
                          <a:chOff x="1039" y="10748"/>
                          <a:chExt cx="2728" cy="2014"/>
                        </a:xfrm>
                      </wpg:grpSpPr>
                      <pic:pic xmlns:pic="http://schemas.openxmlformats.org/drawingml/2006/picture">
                        <pic:nvPicPr>
                          <pic:cNvPr id="67" name="Picture 19"/>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1039" y="10748"/>
                            <a:ext cx="2728" cy="15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8" name="Text Box 20"/>
                        <wps:cNvSpPr txBox="1">
                          <a:spLocks noChangeArrowheads="1"/>
                        </wps:cNvSpPr>
                        <wps:spPr bwMode="auto">
                          <a:xfrm>
                            <a:off x="1590" y="12329"/>
                            <a:ext cx="1653" cy="43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773B1" w:rsidRPr="00427AB4" w:rsidRDefault="001773B1" w:rsidP="001773B1">
                              <w:pPr>
                                <w:rPr>
                                  <w:sz w:val="28"/>
                                  <w:szCs w:val="28"/>
                                </w:rPr>
                              </w:pPr>
                              <w:r w:rsidRPr="00427AB4">
                                <w:rPr>
                                  <w:sz w:val="28"/>
                                  <w:szCs w:val="28"/>
                                </w:rPr>
                                <w:t xml:space="preserve">Рисунок </w:t>
                              </w:r>
                              <w:r>
                                <w:rPr>
                                  <w:sz w:val="28"/>
                                  <w:szCs w:val="28"/>
                                </w:rPr>
                                <w:t>51</w:t>
                              </w:r>
                              <w:r w:rsidRPr="00427AB4">
                                <w:rPr>
                                  <w:sz w:val="28"/>
                                  <w:szCs w:val="28"/>
                                </w:rPr>
                                <w:t xml:space="preserve">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6" o:spid="_x0000_s1077" style="position:absolute;left:0;text-align:left;margin-left:5.7pt;margin-top:1pt;width:136.4pt;height:100.7pt;z-index:251675648" coordorigin="1039,10748" coordsize="2728,20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">
                <v:shape id="Picture 19" o:spid="_x0000_s1078" type="#_x0000_t75" style="position:absolute;left:1039;top:10748;width:2728;height:15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A8Zp7DAAAA2wAAAA8AAABkcnMvZG93bnJldi54bWxEj0FrwkAUhO8F/8PyhN7qxiCpRFcJ0mKb&#10;W9OC12f2mQSzb8PuGtN/3y0Uehxm5htmu59ML0ZyvrOsYLlIQBDXVnfcKPj6fH1ag/ABWWNvmRR8&#10;k4f9bvawxVzbO3/QWIVGRAj7HBW0IQy5lL5uyaBf2IE4ehfrDIYoXSO1w3uEm16mSZJJgx3HhRYH&#10;OrRUX6ubUXBejWlJZfWChXvXI6+PvFqelHqcT8UGRKAp/If/2m9aQfYMv1/iD5C7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DxmnsMAAADbAAAADwAAAAAAAAAAAAAAAACf&#10;AgAAZHJzL2Rvd25yZXYueG1sUEsFBgAAAAAEAAQA9wAAAI8DAAAAAA==&#10;">
                  <v:imagedata r:id="rId73" o:title=""/>
                </v:shape>
                <v:shape id="Text Box 20" o:spid="_x0000_s1079" type="#_x0000_t202" style="position:absolute;left:1590;top:12329;width:1653;height:4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GEBr8A&#10;AADbAAAADwAAAGRycy9kb3ducmV2LnhtbERPy4rCMBTdD8w/hDswm8GmDmPVahQVRtxW/YBrc/vA&#10;5qY00da/NwvB5eG8l+vBNOJOnastKxhHMQji3OqaSwXn0/9oBsJ5ZI2NZVLwIAfr1efHElNte87o&#10;fvSlCCHsUlRQed+mUrq8IoMusi1x4ArbGfQBdqXUHfYh3DTyN44TabDm0FBhS7uK8uvxZhQUh/5n&#10;Mu8ve3+eZn/JFuvpxT6U+v4aNgsQngb/Fr/cB60gCWPDl/AD5Oo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rEYQGvwAAANsAAAAPAAAAAAAAAAAAAAAAAJgCAABkcnMvZG93bnJl&#10;di54bWxQSwUGAAAAAAQABAD1AAAAhAMAAAAA&#10;" stroked="f">
                  <v:textbox>
                    <w:txbxContent>
                      <w:p w:rsidR="001773B1" w:rsidRPr="00427AB4" w:rsidRDefault="001773B1" w:rsidP="001773B1">
                        <w:pPr>
                          <w:rPr>
                            <w:sz w:val="28"/>
                            <w:szCs w:val="28"/>
                          </w:rPr>
                        </w:pPr>
                        <w:r w:rsidRPr="00427AB4">
                          <w:rPr>
                            <w:sz w:val="28"/>
                            <w:szCs w:val="28"/>
                          </w:rPr>
                          <w:t xml:space="preserve">Рисунок </w:t>
                        </w:r>
                        <w:r>
                          <w:rPr>
                            <w:sz w:val="28"/>
                            <w:szCs w:val="28"/>
                          </w:rPr>
                          <w:t>51</w:t>
                        </w:r>
                        <w:r w:rsidRPr="00427AB4">
                          <w:rPr>
                            <w:sz w:val="28"/>
                            <w:szCs w:val="28"/>
                          </w:rPr>
                          <w:t xml:space="preserve">  </w:t>
                        </w:r>
                      </w:p>
                    </w:txbxContent>
                  </v:textbox>
                </v:shape>
                <w10:wrap type="square"/>
              </v:group>
            </w:pict>
          </mc:Fallback>
        </mc:AlternateContent>
      </w:r>
      <w:r>
        <w:rPr>
          <w:snapToGrid w:val="0"/>
        </w:rPr>
        <w:t xml:space="preserve"> направления на угол </w:t>
      </w:r>
      <w:r>
        <w:rPr>
          <w:snapToGrid w:val="0"/>
        </w:rPr>
        <w:sym w:font="Symbol" w:char="F06A"/>
      </w:r>
      <w:r>
        <w:rPr>
          <w:snapToGrid w:val="0"/>
        </w:rPr>
        <w:t>. Из рисунка 51 следует,</w:t>
      </w:r>
    </w:p>
    <w:p w:rsidR="001773B1" w:rsidRDefault="001773B1" w:rsidP="001773B1">
      <w:pPr>
        <w:pStyle w:val="a3"/>
        <w:ind w:firstLine="534"/>
        <w:jc w:val="both"/>
        <w:rPr>
          <w:snapToGrid w:val="0"/>
        </w:rPr>
      </w:pPr>
      <w:r>
        <w:rPr>
          <w:noProof/>
        </w:rPr>
        <w:drawing>
          <wp:anchor distT="0" distB="0" distL="114300" distR="114300" simplePos="0" relativeHeight="251673600" behindDoc="0" locked="0" layoutInCell="1" allowOverlap="1">
            <wp:simplePos x="0" y="0"/>
            <wp:positionH relativeFrom="column">
              <wp:posOffset>913130</wp:posOffset>
            </wp:positionH>
            <wp:positionV relativeFrom="paragraph">
              <wp:posOffset>175260</wp:posOffset>
            </wp:positionV>
            <wp:extent cx="2411095" cy="407670"/>
            <wp:effectExtent l="0" t="0" r="8255" b="0"/>
            <wp:wrapTight wrapText="bothSides">
              <wp:wrapPolygon edited="0">
                <wp:start x="0" y="0"/>
                <wp:lineTo x="0" y="20187"/>
                <wp:lineTo x="21503" y="20187"/>
                <wp:lineTo x="21503" y="0"/>
                <wp:lineTo x="0" y="0"/>
              </wp:wrapPolygon>
            </wp:wrapTight>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411095" cy="407670"/>
                    </a:xfrm>
                    <a:prstGeom prst="rect">
                      <a:avLst/>
                    </a:prstGeom>
                    <a:noFill/>
                    <a:ln>
                      <a:noFill/>
                    </a:ln>
                  </pic:spPr>
                </pic:pic>
              </a:graphicData>
            </a:graphic>
            <wp14:sizeRelH relativeFrom="page">
              <wp14:pctWidth>0</wp14:pctWidth>
            </wp14:sizeRelH>
            <wp14:sizeRelV relativeFrom="page">
              <wp14:pctHeight>0</wp14:pctHeight>
            </wp14:sizeRelV>
          </wp:anchor>
        </w:drawing>
      </w:r>
      <w:r>
        <w:rPr>
          <w:snapToGrid w:val="0"/>
        </w:rPr>
        <w:t xml:space="preserve"> что</w:t>
      </w:r>
    </w:p>
    <w:p w:rsidR="001773B1" w:rsidRDefault="001773B1" w:rsidP="001773B1">
      <w:pPr>
        <w:pStyle w:val="a3"/>
        <w:ind w:firstLine="534"/>
        <w:jc w:val="both"/>
        <w:rPr>
          <w:snapToGrid w:val="0"/>
        </w:rPr>
      </w:pPr>
    </w:p>
    <w:p w:rsidR="001773B1" w:rsidRDefault="001773B1" w:rsidP="001773B1">
      <w:pPr>
        <w:pStyle w:val="a3"/>
        <w:ind w:firstLine="534"/>
        <w:jc w:val="both"/>
      </w:pPr>
      <w:r>
        <w:t xml:space="preserve">Преобразуя это выражение можно показать, что </w:t>
      </w:r>
    </w:p>
    <w:p w:rsidR="001773B1" w:rsidRDefault="001773B1" w:rsidP="001773B1">
      <w:pPr>
        <w:pStyle w:val="a3"/>
        <w:ind w:firstLine="534"/>
        <w:jc w:val="both"/>
      </w:pPr>
    </w:p>
    <w:p w:rsidR="001773B1" w:rsidRDefault="001773B1" w:rsidP="001773B1">
      <w:pPr>
        <w:pStyle w:val="a3"/>
        <w:ind w:firstLine="534"/>
        <w:jc w:val="both"/>
      </w:pPr>
      <w:r>
        <w:lastRenderedPageBreak/>
        <w:t xml:space="preserve">                 </w:t>
      </w:r>
      <w:r w:rsidRPr="009B6E79">
        <w:rPr>
          <w:position w:val="-12"/>
        </w:rPr>
        <w:object w:dxaOrig="1380" w:dyaOrig="360">
          <v:shape id="_x0000_i1042" type="#_x0000_t75" style="width:69pt;height:18pt" o:ole="">
            <v:imagedata r:id="rId75" o:title=""/>
          </v:shape>
          <o:OLEObject Type="Embed" ProgID="Equation.3" ShapeID="_x0000_i1042" DrawAspect="Content" ObjectID="_1647000551" r:id="rId76"/>
        </w:object>
      </w:r>
      <w:r>
        <w:t xml:space="preserve">                                     (173)</w:t>
      </w:r>
    </w:p>
    <w:p w:rsidR="001773B1" w:rsidRDefault="001773B1" w:rsidP="001773B1">
      <w:pPr>
        <w:pStyle w:val="a3"/>
        <w:jc w:val="both"/>
      </w:pPr>
    </w:p>
    <w:p w:rsidR="001773B1" w:rsidRDefault="001773B1" w:rsidP="001773B1">
      <w:pPr>
        <w:pStyle w:val="a3"/>
        <w:jc w:val="both"/>
        <w:rPr>
          <w:snapToGrid w:val="0"/>
        </w:rPr>
      </w:pPr>
      <w:r>
        <w:t xml:space="preserve">т.е. угол отклонения тем больше, </w:t>
      </w:r>
      <w:r>
        <w:rPr>
          <w:snapToGrid w:val="0"/>
        </w:rPr>
        <w:t>чем больше преломляющий у призмы. Из выражения (173) вытекает, что угол отклонения лучей призмой зависит в</w:t>
      </w:r>
      <w:r>
        <w:rPr>
          <w:snapToGrid w:val="0"/>
        </w:rPr>
        <w:t>е</w:t>
      </w:r>
      <w:r>
        <w:rPr>
          <w:snapToGrid w:val="0"/>
        </w:rPr>
        <w:t xml:space="preserve">личины </w:t>
      </w:r>
      <w:r>
        <w:t>(</w:t>
      </w:r>
      <w:r>
        <w:rPr>
          <w:i/>
          <w:iCs/>
        </w:rPr>
        <w:t>n-1</w:t>
      </w:r>
      <w:r>
        <w:t xml:space="preserve">) </w:t>
      </w:r>
      <w:r>
        <w:rPr>
          <w:snapToGrid w:val="0"/>
        </w:rPr>
        <w:t xml:space="preserve">а </w:t>
      </w:r>
      <w:r>
        <w:rPr>
          <w:i/>
          <w:iCs/>
          <w:snapToGrid w:val="0"/>
        </w:rPr>
        <w:t>n</w:t>
      </w:r>
      <w:r>
        <w:rPr>
          <w:snapToGrid w:val="0"/>
        </w:rPr>
        <w:t xml:space="preserve"> - функция длины волны, поэтому лучи разных длин волн после прох</w:t>
      </w:r>
      <w:r>
        <w:rPr>
          <w:snapToGrid w:val="0"/>
        </w:rPr>
        <w:t>о</w:t>
      </w:r>
      <w:r>
        <w:rPr>
          <w:snapToGrid w:val="0"/>
        </w:rPr>
        <w:t>ждения призмы окажутся отклоненными на разные углы, т. е. пучок белого св</w:t>
      </w:r>
      <w:r>
        <w:rPr>
          <w:snapToGrid w:val="0"/>
        </w:rPr>
        <w:t>е</w:t>
      </w:r>
      <w:r>
        <w:rPr>
          <w:snapToGrid w:val="0"/>
        </w:rPr>
        <w:t>та за призмой разлагается в спектр, что и наблюдалось Ньютоном. Таким обр</w:t>
      </w:r>
      <w:r>
        <w:rPr>
          <w:snapToGrid w:val="0"/>
        </w:rPr>
        <w:t>а</w:t>
      </w:r>
      <w:r>
        <w:rPr>
          <w:snapToGrid w:val="0"/>
        </w:rPr>
        <w:t>зом, с помощью призмы, так же как и с помощью дифракционной решетки, свет разлагается  в спектр и можно определить его спектральный состав.</w:t>
      </w:r>
    </w:p>
    <w:p w:rsidR="001773B1" w:rsidRDefault="001773B1" w:rsidP="001773B1">
      <w:pPr>
        <w:pStyle w:val="a3"/>
        <w:ind w:firstLine="534"/>
        <w:jc w:val="both"/>
        <w:rPr>
          <w:i/>
          <w:snapToGrid w:val="0"/>
        </w:rPr>
      </w:pPr>
      <w:r>
        <w:rPr>
          <w:snapToGrid w:val="0"/>
        </w:rPr>
        <w:t xml:space="preserve">Рассмотрим </w:t>
      </w:r>
      <w:r>
        <w:rPr>
          <w:i/>
          <w:snapToGrid w:val="0"/>
        </w:rPr>
        <w:t>различия в дифракционном и призматическом спектрах.</w:t>
      </w:r>
    </w:p>
    <w:p w:rsidR="001773B1" w:rsidRDefault="001773B1" w:rsidP="001773B1">
      <w:pPr>
        <w:pStyle w:val="a3"/>
        <w:ind w:firstLine="534"/>
        <w:jc w:val="both"/>
        <w:rPr>
          <w:snapToGrid w:val="0"/>
        </w:rPr>
      </w:pPr>
      <w:r>
        <w:rPr>
          <w:snapToGrid w:val="0"/>
        </w:rPr>
        <w:t>1. Дифракционная решетка разлагает падающий свет непосредственно по длинам волн, поэтому по измеренным углам (по направлениям соответству</w:t>
      </w:r>
      <w:r>
        <w:rPr>
          <w:snapToGrid w:val="0"/>
        </w:rPr>
        <w:t>ю</w:t>
      </w:r>
      <w:r>
        <w:rPr>
          <w:snapToGrid w:val="0"/>
        </w:rPr>
        <w:t>щих максимумов) можно вычислить длину волны. Разложение света в спектр призмой происходит по значениям показателя преломления, поэтому для определения дл</w:t>
      </w:r>
      <w:r>
        <w:rPr>
          <w:snapToGrid w:val="0"/>
        </w:rPr>
        <w:t>и</w:t>
      </w:r>
      <w:r>
        <w:rPr>
          <w:snapToGrid w:val="0"/>
        </w:rPr>
        <w:t xml:space="preserve">ны волны света надо знать зависимость </w:t>
      </w:r>
      <w:r w:rsidRPr="00736BF5">
        <w:rPr>
          <w:i/>
        </w:rPr>
        <w:t>n = f</w:t>
      </w:r>
      <w:r>
        <w:t>(</w:t>
      </w:r>
      <w:r w:rsidRPr="00736BF5">
        <w:rPr>
          <w:i/>
        </w:rPr>
        <w:sym w:font="Symbol" w:char="F06C"/>
      </w:r>
      <w:r>
        <w:t>).</w:t>
      </w:r>
      <w:r>
        <w:rPr>
          <w:snapToGrid w:val="0"/>
        </w:rPr>
        <w:t xml:space="preserve"> </w:t>
      </w:r>
    </w:p>
    <w:p w:rsidR="001773B1" w:rsidRDefault="001773B1" w:rsidP="001773B1">
      <w:pPr>
        <w:pStyle w:val="a3"/>
        <w:ind w:firstLine="534"/>
        <w:jc w:val="both"/>
        <w:rPr>
          <w:snapToGrid w:val="0"/>
        </w:rPr>
      </w:pPr>
      <w:r>
        <w:rPr>
          <w:snapToGrid w:val="0"/>
        </w:rPr>
        <w:t>2. Составные цвета в дифракционном и призматическом спектрах распол</w:t>
      </w:r>
      <w:r>
        <w:rPr>
          <w:snapToGrid w:val="0"/>
        </w:rPr>
        <w:t>а</w:t>
      </w:r>
      <w:r>
        <w:rPr>
          <w:snapToGrid w:val="0"/>
        </w:rPr>
        <w:t>гаются  различно. Из формулы (166) следует, что в дифракционной решетке с</w:t>
      </w:r>
      <w:r>
        <w:rPr>
          <w:snapToGrid w:val="0"/>
        </w:rPr>
        <w:t>и</w:t>
      </w:r>
      <w:r>
        <w:rPr>
          <w:snapToGrid w:val="0"/>
        </w:rPr>
        <w:t>нус угла отклонения пропорционален длине волны. Следовательно, красные лучи, имеющие большую длину волны, чем фиолетовые, отклоняются дифра</w:t>
      </w:r>
      <w:r>
        <w:rPr>
          <w:snapToGrid w:val="0"/>
        </w:rPr>
        <w:t>к</w:t>
      </w:r>
      <w:r>
        <w:rPr>
          <w:snapToGrid w:val="0"/>
        </w:rPr>
        <w:t>ционной решеткой сильнее. Призма разлагает лучи в спектр по значениям пок</w:t>
      </w:r>
      <w:r>
        <w:rPr>
          <w:snapToGrid w:val="0"/>
        </w:rPr>
        <w:t>а</w:t>
      </w:r>
      <w:r>
        <w:rPr>
          <w:snapToGrid w:val="0"/>
        </w:rPr>
        <w:t>зателя преломления, который для всех прозрачных веществ с увеличением дл</w:t>
      </w:r>
      <w:r>
        <w:rPr>
          <w:snapToGrid w:val="0"/>
        </w:rPr>
        <w:t>и</w:t>
      </w:r>
      <w:r>
        <w:rPr>
          <w:snapToGrid w:val="0"/>
        </w:rPr>
        <w:t>ны волны уменьшается (рисунок 51). Поэтому красные лучи отклон</w:t>
      </w:r>
      <w:r>
        <w:rPr>
          <w:snapToGrid w:val="0"/>
        </w:rPr>
        <w:t>я</w:t>
      </w:r>
      <w:r>
        <w:rPr>
          <w:snapToGrid w:val="0"/>
        </w:rPr>
        <w:t>ются призмой слабее, чем фиолетовые.</w:t>
      </w:r>
    </w:p>
    <w:p w:rsidR="001773B1" w:rsidRDefault="001773B1" w:rsidP="001773B1">
      <w:pPr>
        <w:pStyle w:val="a3"/>
        <w:ind w:firstLine="534"/>
        <w:jc w:val="both"/>
        <w:rPr>
          <w:snapToGrid w:val="0"/>
        </w:rPr>
      </w:pPr>
      <w:r>
        <w:rPr>
          <w:snapToGrid w:val="0"/>
        </w:rPr>
        <w:t>3. Дифракционные спектры равномерные, дисперсионные – нет.</w:t>
      </w:r>
    </w:p>
    <w:p w:rsidR="001773B1" w:rsidRDefault="001773B1" w:rsidP="001773B1">
      <w:pPr>
        <w:pStyle w:val="a3"/>
        <w:ind w:firstLine="534"/>
        <w:jc w:val="both"/>
        <w:rPr>
          <w:snapToGrid w:val="0"/>
        </w:rPr>
      </w:pPr>
      <w:r>
        <w:rPr>
          <w:snapToGrid w:val="0"/>
        </w:rPr>
        <w:t>4. Дифракционные решётки дают несколько порядков спектра, призма даёт спектр одного порядка.</w:t>
      </w:r>
    </w:p>
    <w:p w:rsidR="001773B1" w:rsidRDefault="001773B1" w:rsidP="001773B1">
      <w:pPr>
        <w:pStyle w:val="a3"/>
        <w:ind w:firstLine="534"/>
        <w:jc w:val="both"/>
        <w:rPr>
          <w:snapToGrid w:val="0"/>
        </w:rPr>
      </w:pPr>
      <w:r>
        <w:rPr>
          <w:snapToGrid w:val="0"/>
        </w:rPr>
        <w:t xml:space="preserve">Величина </w:t>
      </w:r>
      <w:r>
        <w:rPr>
          <w:snapToGrid w:val="0"/>
          <w:position w:val="-24"/>
        </w:rPr>
        <w:object w:dxaOrig="820" w:dyaOrig="620">
          <v:shape id="_x0000_i1043" type="#_x0000_t75" style="width:41.25pt;height:30.75pt" o:ole="">
            <v:imagedata r:id="rId77" o:title=""/>
          </v:shape>
          <o:OLEObject Type="Embed" ProgID="Equation.3" ShapeID="_x0000_i1043" DrawAspect="Content" ObjectID="_1647000552" r:id="rId78"/>
        </w:object>
      </w:r>
      <w:r>
        <w:rPr>
          <w:snapToGrid w:val="0"/>
        </w:rPr>
        <w:t>, называется дисперсией вещества; она показывает, как быстро изменяется показатель преломления  с длиной волны. Из рис. 52 след</w:t>
      </w:r>
      <w:r>
        <w:rPr>
          <w:snapToGrid w:val="0"/>
        </w:rPr>
        <w:t>у</w:t>
      </w:r>
      <w:r>
        <w:rPr>
          <w:snapToGrid w:val="0"/>
        </w:rPr>
        <w:t xml:space="preserve">ет, что показатель преломления для прозрачных веществ с уменьшением длины волны увеличивается; следовательно, величина </w:t>
      </w:r>
      <w:r>
        <w:rPr>
          <w:snapToGrid w:val="0"/>
          <w:position w:val="-24"/>
        </w:rPr>
        <w:object w:dxaOrig="380" w:dyaOrig="620">
          <v:shape id="_x0000_i1044" type="#_x0000_t75" style="width:18.75pt;height:30.75pt" o:ole="" fillcolor="window">
            <v:imagedata r:id="rId79" o:title=""/>
          </v:shape>
          <o:OLEObject Type="Embed" ProgID="Equation.3" ShapeID="_x0000_i1044" DrawAspect="Content" ObjectID="_1647000553" r:id="rId80"/>
        </w:object>
      </w:r>
      <w:r>
        <w:rPr>
          <w:snapToGrid w:val="0"/>
        </w:rPr>
        <w:t xml:space="preserve"> по модулю также увеличивается с уменьшением </w:t>
      </w:r>
      <w:r>
        <w:rPr>
          <w:snapToGrid w:val="0"/>
        </w:rPr>
        <w:sym w:font="Symbol" w:char="F06C"/>
      </w:r>
      <w:r>
        <w:rPr>
          <w:snapToGrid w:val="0"/>
        </w:rPr>
        <w:t>. Такая дисперсия н</w:t>
      </w:r>
      <w:r>
        <w:rPr>
          <w:snapToGrid w:val="0"/>
        </w:rPr>
        <w:t>а</w:t>
      </w:r>
      <w:r>
        <w:rPr>
          <w:snapToGrid w:val="0"/>
        </w:rPr>
        <w:t>зывается  нормальной.</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88"/>
      </w:tblGrid>
      <w:tr w:rsidR="001773B1" w:rsidTr="00993EFD">
        <w:tblPrEx>
          <w:tblCellMar>
            <w:top w:w="0" w:type="dxa"/>
            <w:bottom w:w="0" w:type="dxa"/>
          </w:tblCellMar>
        </w:tblPrEx>
        <w:tc>
          <w:tcPr>
            <w:tcW w:w="2988" w:type="dxa"/>
          </w:tcPr>
          <w:p w:rsidR="001773B1" w:rsidRDefault="001773B1" w:rsidP="00993EFD">
            <w:pPr>
              <w:pStyle w:val="a3"/>
              <w:ind w:firstLine="534"/>
              <w:jc w:val="both"/>
            </w:pPr>
            <w:r>
              <w:rPr>
                <w:noProof/>
              </w:rPr>
              <w:drawing>
                <wp:anchor distT="0" distB="0" distL="114300" distR="114300" simplePos="0" relativeHeight="251672576" behindDoc="1" locked="0" layoutInCell="1" allowOverlap="1">
                  <wp:simplePos x="0" y="0"/>
                  <wp:positionH relativeFrom="column">
                    <wp:posOffset>119380</wp:posOffset>
                  </wp:positionH>
                  <wp:positionV relativeFrom="paragraph">
                    <wp:posOffset>-3810</wp:posOffset>
                  </wp:positionV>
                  <wp:extent cx="1524000" cy="1600200"/>
                  <wp:effectExtent l="0" t="0" r="0" b="0"/>
                  <wp:wrapTight wrapText="bothSides">
                    <wp:wrapPolygon edited="0">
                      <wp:start x="0" y="0"/>
                      <wp:lineTo x="0" y="21343"/>
                      <wp:lineTo x="21330" y="21343"/>
                      <wp:lineTo x="21330" y="0"/>
                      <wp:lineTo x="0" y="0"/>
                    </wp:wrapPolygon>
                  </wp:wrapTight>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1524000" cy="160020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Рисунок 52 </w:t>
            </w:r>
          </w:p>
        </w:tc>
      </w:tr>
    </w:tbl>
    <w:p w:rsidR="001773B1" w:rsidRDefault="001773B1" w:rsidP="001773B1">
      <w:pPr>
        <w:pStyle w:val="a3"/>
        <w:ind w:firstLine="534"/>
        <w:jc w:val="both"/>
      </w:pPr>
      <w:r>
        <w:rPr>
          <w:snapToGrid w:val="0"/>
        </w:rPr>
        <w:t>На явлении  нормальной дисперсии основано действие призменных спе</w:t>
      </w:r>
      <w:r>
        <w:rPr>
          <w:snapToGrid w:val="0"/>
        </w:rPr>
        <w:t>к</w:t>
      </w:r>
      <w:r>
        <w:rPr>
          <w:snapToGrid w:val="0"/>
        </w:rPr>
        <w:t xml:space="preserve">трографов. Ход кривой </w:t>
      </w:r>
      <w:r w:rsidRPr="00736BF5">
        <w:rPr>
          <w:i/>
          <w:snapToGrid w:val="0"/>
        </w:rPr>
        <w:t>n</w:t>
      </w:r>
      <w:r>
        <w:rPr>
          <w:snapToGrid w:val="0"/>
        </w:rPr>
        <w:t>(</w:t>
      </w:r>
      <w:r w:rsidRPr="00736BF5">
        <w:rPr>
          <w:i/>
          <w:snapToGrid w:val="0"/>
        </w:rPr>
        <w:sym w:font="Symbol" w:char="F06C"/>
      </w:r>
      <w:r>
        <w:rPr>
          <w:snapToGrid w:val="0"/>
        </w:rPr>
        <w:t>)  вблизи   полос поглощения будет иным: n уменьшае</w:t>
      </w:r>
      <w:r>
        <w:rPr>
          <w:snapToGrid w:val="0"/>
        </w:rPr>
        <w:t>т</w:t>
      </w:r>
      <w:r>
        <w:rPr>
          <w:snapToGrid w:val="0"/>
        </w:rPr>
        <w:t xml:space="preserve">ся с уменьшением </w:t>
      </w:r>
      <w:r>
        <w:rPr>
          <w:snapToGrid w:val="0"/>
        </w:rPr>
        <w:sym w:font="Symbol" w:char="F06C"/>
      </w:r>
      <w:r>
        <w:rPr>
          <w:snapToGrid w:val="0"/>
        </w:rPr>
        <w:t xml:space="preserve">. Такой ход   зависимости </w:t>
      </w:r>
      <w:r w:rsidRPr="00736BF5">
        <w:rPr>
          <w:i/>
          <w:snapToGrid w:val="0"/>
        </w:rPr>
        <w:t>n</w:t>
      </w:r>
      <w:r>
        <w:rPr>
          <w:snapToGrid w:val="0"/>
        </w:rPr>
        <w:t xml:space="preserve"> </w:t>
      </w:r>
      <w:proofErr w:type="gramStart"/>
      <w:r>
        <w:rPr>
          <w:snapToGrid w:val="0"/>
        </w:rPr>
        <w:t>от</w:t>
      </w:r>
      <w:proofErr w:type="gramEnd"/>
      <w:r>
        <w:rPr>
          <w:snapToGrid w:val="0"/>
        </w:rPr>
        <w:t xml:space="preserve"> </w:t>
      </w:r>
      <w:r>
        <w:rPr>
          <w:snapToGrid w:val="0"/>
        </w:rPr>
        <w:sym w:font="Symbol" w:char="F06C"/>
      </w:r>
      <w:r>
        <w:rPr>
          <w:snapToGrid w:val="0"/>
        </w:rPr>
        <w:t xml:space="preserve"> называется</w:t>
      </w:r>
      <w:r>
        <w:rPr>
          <w:b/>
          <w:snapToGrid w:val="0"/>
        </w:rPr>
        <w:t xml:space="preserve"> </w:t>
      </w:r>
      <w:r>
        <w:rPr>
          <w:snapToGrid w:val="0"/>
        </w:rPr>
        <w:t>аномальной дисперсией. Участок ан</w:t>
      </w:r>
      <w:r>
        <w:rPr>
          <w:snapToGrid w:val="0"/>
        </w:rPr>
        <w:t>о</w:t>
      </w:r>
      <w:r>
        <w:rPr>
          <w:snapToGrid w:val="0"/>
        </w:rPr>
        <w:t>мальной дисперсии изображён на рисунке 53. Участки аномальной дисперсии наблюдаются вблизи резона</w:t>
      </w:r>
      <w:r>
        <w:rPr>
          <w:snapToGrid w:val="0"/>
        </w:rPr>
        <w:t>н</w:t>
      </w:r>
      <w:r>
        <w:rPr>
          <w:snapToGrid w:val="0"/>
        </w:rPr>
        <w:t xml:space="preserve">са, когда частота падающего света </w:t>
      </w:r>
      <w:r>
        <w:rPr>
          <w:snapToGrid w:val="0"/>
        </w:rPr>
        <w:sym w:font="Symbol" w:char="F06E"/>
      </w:r>
      <w:r>
        <w:rPr>
          <w:snapToGrid w:val="0"/>
        </w:rPr>
        <w:t xml:space="preserve"> приближ</w:t>
      </w:r>
      <w:r>
        <w:rPr>
          <w:snapToGrid w:val="0"/>
        </w:rPr>
        <w:t>а</w:t>
      </w:r>
      <w:r>
        <w:rPr>
          <w:snapToGrid w:val="0"/>
        </w:rPr>
        <w:t xml:space="preserve">ется к одной </w:t>
      </w:r>
      <w:r>
        <w:rPr>
          <w:snapToGrid w:val="0"/>
        </w:rPr>
        <w:lastRenderedPageBreak/>
        <w:t xml:space="preserve">из частот собственных колебаний </w:t>
      </w:r>
      <w:r>
        <w:rPr>
          <w:snapToGrid w:val="0"/>
        </w:rPr>
        <w:sym w:font="Symbol" w:char="F06E"/>
      </w:r>
      <w:r>
        <w:rPr>
          <w:snapToGrid w:val="0"/>
          <w:vertAlign w:val="subscript"/>
        </w:rPr>
        <w:t xml:space="preserve">0 </w:t>
      </w:r>
      <w:r>
        <w:rPr>
          <w:snapToGrid w:val="0"/>
        </w:rPr>
        <w:t>электрич</w:t>
      </w:r>
      <w:r>
        <w:rPr>
          <w:snapToGrid w:val="0"/>
        </w:rPr>
        <w:t>е</w:t>
      </w:r>
      <w:r>
        <w:rPr>
          <w:snapToGrid w:val="0"/>
        </w:rPr>
        <w:t>ских колебаний в веществе. Наблюдение аномальной дисперсии позволяет определять собс</w:t>
      </w:r>
      <w:r>
        <w:rPr>
          <w:snapToGrid w:val="0"/>
        </w:rPr>
        <w:t>т</w:t>
      </w:r>
      <w:r>
        <w:rPr>
          <w:snapToGrid w:val="0"/>
        </w:rPr>
        <w:t>венные частоты колебаний атомов и определять энергетические уровни электронов в ат</w:t>
      </w:r>
      <w:r>
        <w:rPr>
          <w:snapToGrid w:val="0"/>
        </w:rPr>
        <w:t>о</w:t>
      </w:r>
      <w:r>
        <w:rPr>
          <w:snapToGrid w:val="0"/>
        </w:rPr>
        <w:t xml:space="preserve">мах.      </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16"/>
      </w:tblGrid>
      <w:tr w:rsidR="001773B1" w:rsidTr="00993EFD">
        <w:tblPrEx>
          <w:tblCellMar>
            <w:top w:w="0" w:type="dxa"/>
            <w:bottom w:w="0" w:type="dxa"/>
          </w:tblCellMar>
        </w:tblPrEx>
        <w:tc>
          <w:tcPr>
            <w:tcW w:w="2988" w:type="dxa"/>
          </w:tcPr>
          <w:p w:rsidR="001773B1" w:rsidRDefault="001773B1" w:rsidP="00993EFD">
            <w:pPr>
              <w:pStyle w:val="a3"/>
              <w:ind w:firstLine="534"/>
              <w:jc w:val="both"/>
            </w:pPr>
            <w:r>
              <w:rPr>
                <w:noProof/>
              </w:rPr>
              <w:drawing>
                <wp:inline distT="0" distB="0" distL="0" distR="0">
                  <wp:extent cx="1895475" cy="1228725"/>
                  <wp:effectExtent l="0" t="0" r="9525" b="952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895475" cy="1228725"/>
                          </a:xfrm>
                          <a:prstGeom prst="rect">
                            <a:avLst/>
                          </a:prstGeom>
                          <a:noFill/>
                          <a:ln>
                            <a:noFill/>
                          </a:ln>
                        </pic:spPr>
                      </pic:pic>
                    </a:graphicData>
                  </a:graphic>
                </wp:inline>
              </w:drawing>
            </w:r>
          </w:p>
          <w:p w:rsidR="001773B1" w:rsidRDefault="001773B1" w:rsidP="00993EFD">
            <w:pPr>
              <w:pStyle w:val="a3"/>
              <w:ind w:firstLine="534"/>
              <w:jc w:val="both"/>
            </w:pPr>
            <w:r>
              <w:t xml:space="preserve">Рисунок 53 </w:t>
            </w:r>
          </w:p>
        </w:tc>
      </w:tr>
    </w:tbl>
    <w:p w:rsidR="001773B1" w:rsidRDefault="001773B1" w:rsidP="001773B1">
      <w:pPr>
        <w:pStyle w:val="a3"/>
        <w:ind w:firstLine="534"/>
        <w:jc w:val="both"/>
      </w:pPr>
      <w:r>
        <w:t>Основными характеристиками любого спектрального аппарата являются дисперсия и разреша</w:t>
      </w:r>
      <w:r>
        <w:t>ю</w:t>
      </w:r>
      <w:r>
        <w:t xml:space="preserve">щая сила. </w:t>
      </w:r>
    </w:p>
    <w:p w:rsidR="001773B1" w:rsidRDefault="001773B1" w:rsidP="001773B1">
      <w:pPr>
        <w:pStyle w:val="a3"/>
        <w:ind w:firstLine="534"/>
        <w:jc w:val="both"/>
        <w:rPr>
          <w:snapToGrid w:val="0"/>
        </w:rPr>
      </w:pPr>
      <w:r>
        <w:rPr>
          <w:snapToGrid w:val="0"/>
        </w:rPr>
        <w:t xml:space="preserve"> Угловая дисперсия </w:t>
      </w:r>
    </w:p>
    <w:p w:rsidR="001773B1" w:rsidRDefault="001773B1" w:rsidP="001773B1">
      <w:pPr>
        <w:pStyle w:val="a3"/>
        <w:ind w:firstLine="534"/>
        <w:jc w:val="both"/>
        <w:rPr>
          <w:snapToGrid w:val="0"/>
        </w:rPr>
      </w:pPr>
    </w:p>
    <w:p w:rsidR="001773B1" w:rsidRDefault="001773B1" w:rsidP="001773B1">
      <w:pPr>
        <w:pStyle w:val="a3"/>
        <w:ind w:firstLine="534"/>
        <w:jc w:val="both"/>
        <w:rPr>
          <w:snapToGrid w:val="0"/>
        </w:rPr>
      </w:pPr>
      <w:r>
        <w:rPr>
          <w:snapToGrid w:val="0"/>
        </w:rPr>
        <w:t xml:space="preserve">                     </w:t>
      </w:r>
      <w:r>
        <w:rPr>
          <w:snapToGrid w:val="0"/>
          <w:position w:val="-24"/>
        </w:rPr>
        <w:object w:dxaOrig="840" w:dyaOrig="620">
          <v:shape id="_x0000_i1045" type="#_x0000_t75" style="width:42pt;height:30.75pt" o:ole="" fillcolor="window">
            <v:imagedata r:id="rId83" o:title=""/>
          </v:shape>
          <o:OLEObject Type="Embed" ProgID="Equation.3" ShapeID="_x0000_i1045" DrawAspect="Content" ObjectID="_1647000554" r:id="rId84"/>
        </w:object>
      </w:r>
      <w:r>
        <w:rPr>
          <w:snapToGrid w:val="0"/>
        </w:rPr>
        <w:t>;                           (174)</w:t>
      </w:r>
    </w:p>
    <w:p w:rsidR="001773B1" w:rsidRDefault="001773B1" w:rsidP="001773B1">
      <w:pPr>
        <w:pStyle w:val="a3"/>
        <w:jc w:val="both"/>
        <w:rPr>
          <w:snapToGrid w:val="0"/>
        </w:rPr>
      </w:pPr>
    </w:p>
    <w:p w:rsidR="001773B1" w:rsidRDefault="001773B1" w:rsidP="001773B1">
      <w:pPr>
        <w:pStyle w:val="a3"/>
        <w:jc w:val="both"/>
        <w:rPr>
          <w:snapToGrid w:val="0"/>
        </w:rPr>
      </w:pPr>
      <w:r>
        <w:rPr>
          <w:snapToGrid w:val="0"/>
        </w:rPr>
        <w:t>линейная дисперсия</w:t>
      </w:r>
    </w:p>
    <w:p w:rsidR="001773B1" w:rsidRDefault="001773B1" w:rsidP="001773B1">
      <w:pPr>
        <w:pStyle w:val="a3"/>
        <w:jc w:val="both"/>
        <w:rPr>
          <w:snapToGrid w:val="0"/>
        </w:rPr>
      </w:pPr>
    </w:p>
    <w:p w:rsidR="001773B1" w:rsidRDefault="001773B1" w:rsidP="001773B1">
      <w:pPr>
        <w:pStyle w:val="a3"/>
        <w:ind w:left="2124" w:firstLine="708"/>
        <w:jc w:val="both"/>
        <w:rPr>
          <w:snapToGrid w:val="0"/>
        </w:rPr>
      </w:pPr>
      <w:r>
        <w:rPr>
          <w:snapToGrid w:val="0"/>
        </w:rPr>
        <w:t xml:space="preserve">                     </w:t>
      </w:r>
      <w:r w:rsidRPr="003C19B6">
        <w:rPr>
          <w:snapToGrid w:val="0"/>
          <w:position w:val="-24"/>
        </w:rPr>
        <w:object w:dxaOrig="1060" w:dyaOrig="620">
          <v:shape id="_x0000_i1046" type="#_x0000_t75" style="width:65.25pt;height:38.25pt" o:ole="" fillcolor="window">
            <v:imagedata r:id="rId85" o:title=""/>
          </v:shape>
          <o:OLEObject Type="Embed" ProgID="Equation.3" ShapeID="_x0000_i1046" DrawAspect="Content" ObjectID="_1647000555" r:id="rId86"/>
        </w:object>
      </w:r>
      <w:r>
        <w:rPr>
          <w:snapToGrid w:val="0"/>
        </w:rPr>
        <w:t xml:space="preserve">,                      </w:t>
      </w:r>
      <w:r>
        <w:rPr>
          <w:snapToGrid w:val="0"/>
        </w:rPr>
        <w:tab/>
      </w:r>
      <w:r>
        <w:rPr>
          <w:snapToGrid w:val="0"/>
        </w:rPr>
        <w:tab/>
        <w:t>(175)</w:t>
      </w:r>
    </w:p>
    <w:p w:rsidR="001773B1" w:rsidRDefault="001773B1" w:rsidP="001773B1">
      <w:pPr>
        <w:pStyle w:val="a3"/>
        <w:jc w:val="both"/>
        <w:rPr>
          <w:snapToGrid w:val="0"/>
        </w:rPr>
      </w:pPr>
    </w:p>
    <w:p w:rsidR="001773B1" w:rsidRDefault="001773B1" w:rsidP="001773B1">
      <w:pPr>
        <w:pStyle w:val="a3"/>
        <w:jc w:val="both"/>
        <w:rPr>
          <w:snapToGrid w:val="0"/>
        </w:rPr>
      </w:pPr>
      <w:r>
        <w:rPr>
          <w:snapToGrid w:val="0"/>
        </w:rPr>
        <w:t xml:space="preserve">где </w:t>
      </w:r>
      <w:r>
        <w:rPr>
          <w:snapToGrid w:val="0"/>
        </w:rPr>
        <w:sym w:font="Symbol" w:char="F064"/>
      </w:r>
      <w:r>
        <w:rPr>
          <w:snapToGrid w:val="0"/>
        </w:rPr>
        <w:sym w:font="Symbol" w:char="F06A"/>
      </w:r>
      <w:r>
        <w:rPr>
          <w:snapToGrid w:val="0"/>
        </w:rPr>
        <w:t xml:space="preserve"> – угловое  расстояние между спектральными линиями, отличающим</w:t>
      </w:r>
      <w:r>
        <w:rPr>
          <w:snapToGrid w:val="0"/>
        </w:rPr>
        <w:t>и</w:t>
      </w:r>
      <w:r>
        <w:rPr>
          <w:snapToGrid w:val="0"/>
        </w:rPr>
        <w:t xml:space="preserve">ся по длине волны на </w:t>
      </w:r>
      <w:r>
        <w:rPr>
          <w:snapToGrid w:val="0"/>
        </w:rPr>
        <w:sym w:font="Symbol" w:char="F064"/>
      </w:r>
      <w:r>
        <w:rPr>
          <w:snapToGrid w:val="0"/>
        </w:rPr>
        <w:sym w:font="Symbol" w:char="F06C"/>
      </w:r>
      <w:r>
        <w:rPr>
          <w:snapToGrid w:val="0"/>
        </w:rPr>
        <w:t xml:space="preserve">, а  </w:t>
      </w:r>
      <w:r>
        <w:rPr>
          <w:snapToGrid w:val="0"/>
        </w:rPr>
        <w:sym w:font="Symbol" w:char="F064"/>
      </w:r>
      <w:r w:rsidRPr="003C19B6">
        <w:rPr>
          <w:i/>
          <w:snapToGrid w:val="0"/>
        </w:rPr>
        <w:t>l</w:t>
      </w:r>
      <w:r>
        <w:rPr>
          <w:snapToGrid w:val="0"/>
        </w:rPr>
        <w:t xml:space="preserve"> – линейное  расстояние между теми же лини</w:t>
      </w:r>
      <w:r>
        <w:rPr>
          <w:snapToGrid w:val="0"/>
        </w:rPr>
        <w:t>я</w:t>
      </w:r>
      <w:r>
        <w:rPr>
          <w:snapToGrid w:val="0"/>
        </w:rPr>
        <w:t>ми.</w:t>
      </w:r>
    </w:p>
    <w:p w:rsidR="001773B1" w:rsidRDefault="001773B1" w:rsidP="001773B1">
      <w:pPr>
        <w:pStyle w:val="a3"/>
        <w:ind w:firstLine="534"/>
        <w:jc w:val="both"/>
        <w:rPr>
          <w:snapToGrid w:val="0"/>
        </w:rPr>
      </w:pPr>
      <w:r>
        <w:rPr>
          <w:snapToGrid w:val="0"/>
        </w:rPr>
        <w:t>Чтобы найти угловую дисперсию дифракционной решетки продиффере</w:t>
      </w:r>
      <w:r>
        <w:rPr>
          <w:snapToGrid w:val="0"/>
        </w:rPr>
        <w:t>н</w:t>
      </w:r>
      <w:r>
        <w:rPr>
          <w:snapToGrid w:val="0"/>
        </w:rPr>
        <w:t xml:space="preserve">цируем условие главного максимума слева </w:t>
      </w:r>
      <w:proofErr w:type="gramStart"/>
      <w:r>
        <w:rPr>
          <w:snapToGrid w:val="0"/>
        </w:rPr>
        <w:t>по</w:t>
      </w:r>
      <w:proofErr w:type="gramEnd"/>
      <w:r>
        <w:rPr>
          <w:snapToGrid w:val="0"/>
        </w:rPr>
        <w:t xml:space="preserve"> </w:t>
      </w:r>
      <w:r>
        <w:rPr>
          <w:snapToGrid w:val="0"/>
        </w:rPr>
        <w:sym w:font="Symbol" w:char="F06A"/>
      </w:r>
      <w:r>
        <w:rPr>
          <w:snapToGrid w:val="0"/>
        </w:rPr>
        <w:t xml:space="preserve">, а справа по </w:t>
      </w:r>
      <w:r>
        <w:rPr>
          <w:snapToGrid w:val="0"/>
        </w:rPr>
        <w:sym w:font="Symbol" w:char="F06C"/>
      </w:r>
      <w:r>
        <w:rPr>
          <w:snapToGrid w:val="0"/>
        </w:rPr>
        <w:t xml:space="preserve">.     </w:t>
      </w:r>
    </w:p>
    <w:p w:rsidR="001773B1" w:rsidRDefault="001773B1" w:rsidP="001773B1">
      <w:pPr>
        <w:pStyle w:val="a3"/>
        <w:ind w:left="708" w:firstLine="708"/>
        <w:jc w:val="center"/>
        <w:rPr>
          <w:snapToGrid w:val="0"/>
        </w:rPr>
      </w:pPr>
    </w:p>
    <w:p w:rsidR="001773B1" w:rsidRDefault="001773B1" w:rsidP="001773B1">
      <w:pPr>
        <w:pStyle w:val="a3"/>
        <w:ind w:left="708" w:firstLine="708"/>
        <w:jc w:val="center"/>
        <w:rPr>
          <w:snapToGrid w:val="0"/>
        </w:rPr>
      </w:pPr>
      <w:r>
        <w:rPr>
          <w:noProof/>
        </w:rPr>
        <mc:AlternateContent>
          <mc:Choice Requires="wpg">
            <w:drawing>
              <wp:anchor distT="0" distB="0" distL="114300" distR="114300" simplePos="0" relativeHeight="251676672" behindDoc="0" locked="0" layoutInCell="1" allowOverlap="1">
                <wp:simplePos x="0" y="0"/>
                <wp:positionH relativeFrom="column">
                  <wp:posOffset>-36195</wp:posOffset>
                </wp:positionH>
                <wp:positionV relativeFrom="paragraph">
                  <wp:posOffset>204470</wp:posOffset>
                </wp:positionV>
                <wp:extent cx="1605280" cy="1795780"/>
                <wp:effectExtent l="0" t="635" r="6350" b="3810"/>
                <wp:wrapSquare wrapText="bothSides"/>
                <wp:docPr id="61" name="Группа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05280" cy="1795780"/>
                          <a:chOff x="1191" y="12646"/>
                          <a:chExt cx="2528" cy="2828"/>
                        </a:xfrm>
                      </wpg:grpSpPr>
                      <pic:pic xmlns:pic="http://schemas.openxmlformats.org/drawingml/2006/picture">
                        <pic:nvPicPr>
                          <pic:cNvPr id="62" name="Picture 22"/>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1191" y="12646"/>
                            <a:ext cx="2528" cy="22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3" name="Text Box 23"/>
                        <wps:cNvSpPr txBox="1">
                          <a:spLocks noChangeArrowheads="1"/>
                        </wps:cNvSpPr>
                        <wps:spPr bwMode="auto">
                          <a:xfrm>
                            <a:off x="1410" y="14954"/>
                            <a:ext cx="1824" cy="5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773B1" w:rsidRPr="007E3ABC" w:rsidRDefault="001773B1" w:rsidP="001773B1">
                              <w:pPr>
                                <w:rPr>
                                  <w:sz w:val="28"/>
                                  <w:szCs w:val="28"/>
                                </w:rPr>
                              </w:pPr>
                              <w:r>
                                <w:rPr>
                                  <w:sz w:val="28"/>
                                  <w:szCs w:val="28"/>
                                </w:rPr>
                                <w:t>Рисунок 54</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1" o:spid="_x0000_s1080" style="position:absolute;left:0;text-align:left;margin-left:-2.85pt;margin-top:16.1pt;width:126.4pt;height:141.4pt;z-index:251676672" coordorigin="1191,12646" coordsize="2528,28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">
                <v:shape id="Picture 22" o:spid="_x0000_s1081" type="#_x0000_t75" style="position:absolute;left:1191;top:12646;width:2528;height:227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f7SW6+AAAA2wAAAA8AAABkcnMvZG93bnJldi54bWxEj8sKwjAQRfeC/xBGcKepXahUo4ggiitf&#10;C5dDM7bFZlKSqPXvjSC4vNzH4c6XranFk5yvLCsYDRMQxLnVFRcKLufNYArCB2SNtWVS8CYPy0W3&#10;M8dM2xcf6XkKhYgj7DNUUIbQZFL6vCSDfmgb4ujdrDMYonSF1A5fcdzUMk2SsTRYcSSU2NC6pPx+&#10;epjIbfzET/e6nRwPyZ7Sy3W7cjul+r12NQMRqA3/8K+90wrGKXy/xB8gFx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Df7SW6+AAAA2wAAAA8AAAAAAAAAAAAAAAAAnwIAAGRy&#10;cy9kb3ducmV2LnhtbFBLBQYAAAAABAAEAPcAAACKAwAAAAA=&#10;">
                  <v:imagedata r:id="rId88" o:title=""/>
                </v:shape>
                <v:shape id="Text Box 23" o:spid="_x0000_s1082" type="#_x0000_t202" style="position:absolute;left:1410;top:14954;width:1824;height: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UWd8IA&#10;AADbAAAADwAAAGRycy9kb3ducmV2LnhtbESP3YrCMBSE7xd8h3AEbxZN/au7XaOooHjrzwMcm2Nb&#10;tjkpTbT17Y0geDnMzDfMfNmaUtypdoVlBcNBBII4tbrgTMH5tO3/gHAeWWNpmRQ8yMFy0fmaY6Jt&#10;wwe6H30mAoRdggpy76tESpfmZNANbEUcvKutDfog60zqGpsAN6UcRVEsDRYcFnKsaJNT+n+8GQXX&#10;ffM9/W0uO3+eHSbxGovZxT6U6nXb1R8IT63/hN/tvVYQj+H1JfwA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tRZ3wgAAANsAAAAPAAAAAAAAAAAAAAAAAJgCAABkcnMvZG93&#10;bnJldi54bWxQSwUGAAAAAAQABAD1AAAAhwMAAAAA&#10;" stroked="f">
                  <v:textbox>
                    <w:txbxContent>
                      <w:p w:rsidR="001773B1" w:rsidRPr="007E3ABC" w:rsidRDefault="001773B1" w:rsidP="001773B1">
                        <w:pPr>
                          <w:rPr>
                            <w:sz w:val="28"/>
                            <w:szCs w:val="28"/>
                          </w:rPr>
                        </w:pPr>
                        <w:r>
                          <w:rPr>
                            <w:sz w:val="28"/>
                            <w:szCs w:val="28"/>
                          </w:rPr>
                          <w:t>Рисунок 54</w:t>
                        </w:r>
                      </w:p>
                    </w:txbxContent>
                  </v:textbox>
                </v:shape>
                <w10:wrap type="square"/>
              </v:group>
            </w:pict>
          </mc:Fallback>
        </mc:AlternateContent>
      </w:r>
      <w:r w:rsidRPr="0026593F">
        <w:rPr>
          <w:snapToGrid w:val="0"/>
          <w:position w:val="-10"/>
        </w:rPr>
        <w:object w:dxaOrig="1320" w:dyaOrig="320">
          <v:shape id="_x0000_i1047" type="#_x0000_t75" style="width:81.75pt;height:19.5pt" o:ole="">
            <v:imagedata r:id="rId89" o:title=""/>
          </v:shape>
          <o:OLEObject Type="Embed" ProgID="Equation.3" ShapeID="_x0000_i1047" DrawAspect="Content" ObjectID="_1647000556" r:id="rId90"/>
        </w:object>
      </w:r>
      <w:r>
        <w:rPr>
          <w:snapToGrid w:val="0"/>
        </w:rPr>
        <w:t xml:space="preserve"> </w:t>
      </w:r>
      <w:r w:rsidRPr="0026593F">
        <w:rPr>
          <w:snapToGrid w:val="0"/>
          <w:position w:val="-10"/>
        </w:rPr>
        <w:object w:dxaOrig="1700" w:dyaOrig="320">
          <v:shape id="_x0000_i1048" type="#_x0000_t75" style="width:99pt;height:18.75pt" o:ole="">
            <v:imagedata r:id="rId91" o:title=""/>
          </v:shape>
          <o:OLEObject Type="Embed" ProgID="Equation.3" ShapeID="_x0000_i1048" DrawAspect="Content" ObjectID="_1647000557" r:id="rId92"/>
        </w:object>
      </w:r>
    </w:p>
    <w:p w:rsidR="001773B1" w:rsidRDefault="001773B1" w:rsidP="001773B1">
      <w:pPr>
        <w:pStyle w:val="a3"/>
        <w:ind w:left="708" w:firstLine="708"/>
        <w:jc w:val="center"/>
        <w:rPr>
          <w:snapToGrid w:val="0"/>
        </w:rPr>
      </w:pPr>
    </w:p>
    <w:p w:rsidR="001773B1" w:rsidRDefault="001773B1" w:rsidP="001773B1">
      <w:pPr>
        <w:pStyle w:val="a3"/>
        <w:ind w:firstLine="708"/>
        <w:rPr>
          <w:snapToGrid w:val="0"/>
        </w:rPr>
      </w:pPr>
      <w:r>
        <w:rPr>
          <w:snapToGrid w:val="0"/>
        </w:rPr>
        <w:t xml:space="preserve">                 </w:t>
      </w:r>
      <w:r>
        <w:rPr>
          <w:snapToGrid w:val="0"/>
          <w:position w:val="-28"/>
        </w:rPr>
        <w:object w:dxaOrig="1780" w:dyaOrig="660">
          <v:shape id="_x0000_i1049" type="#_x0000_t75" style="width:89.25pt;height:33pt" o:ole="" fillcolor="window">
            <v:imagedata r:id="rId93" o:title=""/>
          </v:shape>
          <o:OLEObject Type="Embed" ProgID="Equation.3" ShapeID="_x0000_i1049" DrawAspect="Content" ObjectID="_1647000558" r:id="rId94"/>
        </w:object>
      </w:r>
    </w:p>
    <w:p w:rsidR="001773B1" w:rsidRDefault="001773B1" w:rsidP="001773B1">
      <w:pPr>
        <w:pStyle w:val="a3"/>
        <w:ind w:firstLine="534"/>
        <w:jc w:val="center"/>
        <w:rPr>
          <w:snapToGrid w:val="0"/>
        </w:rPr>
      </w:pPr>
    </w:p>
    <w:p w:rsidR="001773B1" w:rsidRDefault="001773B1" w:rsidP="001773B1">
      <w:pPr>
        <w:pStyle w:val="a3"/>
        <w:ind w:firstLine="534"/>
        <w:jc w:val="both"/>
        <w:rPr>
          <w:snapToGrid w:val="0"/>
        </w:rPr>
      </w:pPr>
      <w:r>
        <w:rPr>
          <w:snapToGrid w:val="0"/>
        </w:rPr>
        <w:t xml:space="preserve"> при небольших у</w:t>
      </w:r>
      <w:r>
        <w:rPr>
          <w:snapToGrid w:val="0"/>
        </w:rPr>
        <w:t>г</w:t>
      </w:r>
      <w:r>
        <w:rPr>
          <w:snapToGrid w:val="0"/>
        </w:rPr>
        <w:t xml:space="preserve">лах </w:t>
      </w:r>
      <w:proofErr w:type="spellStart"/>
      <w:r>
        <w:rPr>
          <w:snapToGrid w:val="0"/>
        </w:rPr>
        <w:t>cos</w:t>
      </w:r>
      <w:proofErr w:type="spellEnd"/>
      <w:r>
        <w:rPr>
          <w:snapToGrid w:val="0"/>
        </w:rPr>
        <w:sym w:font="Symbol" w:char="F06A"/>
      </w:r>
      <w:r>
        <w:rPr>
          <w:snapToGrid w:val="0"/>
        </w:rPr>
        <w:t xml:space="preserve"> </w:t>
      </w:r>
      <w:r>
        <w:rPr>
          <w:snapToGrid w:val="0"/>
        </w:rPr>
        <w:sym w:font="Symbol" w:char="F0BB"/>
      </w:r>
      <w:r>
        <w:rPr>
          <w:snapToGrid w:val="0"/>
        </w:rPr>
        <w:t xml:space="preserve"> 1, и</w:t>
      </w:r>
    </w:p>
    <w:p w:rsidR="001773B1" w:rsidRDefault="001773B1" w:rsidP="001773B1">
      <w:pPr>
        <w:pStyle w:val="a3"/>
        <w:ind w:firstLine="534"/>
        <w:jc w:val="both"/>
        <w:rPr>
          <w:snapToGrid w:val="0"/>
        </w:rPr>
      </w:pPr>
    </w:p>
    <w:p w:rsidR="001773B1" w:rsidRDefault="001773B1" w:rsidP="001773B1">
      <w:pPr>
        <w:pStyle w:val="a3"/>
        <w:ind w:firstLine="534"/>
        <w:jc w:val="both"/>
        <w:rPr>
          <w:snapToGrid w:val="0"/>
        </w:rPr>
      </w:pPr>
      <w:r>
        <w:rPr>
          <w:snapToGrid w:val="0"/>
        </w:rPr>
        <w:t xml:space="preserve">                   </w:t>
      </w:r>
      <w:r w:rsidRPr="007C733B">
        <w:rPr>
          <w:snapToGrid w:val="0"/>
        </w:rPr>
        <w:t xml:space="preserve">        </w:t>
      </w:r>
      <w:r>
        <w:rPr>
          <w:snapToGrid w:val="0"/>
        </w:rPr>
        <w:t xml:space="preserve"> </w:t>
      </w:r>
      <w:r w:rsidRPr="007C733B">
        <w:rPr>
          <w:snapToGrid w:val="0"/>
        </w:rPr>
        <w:t xml:space="preserve">     </w:t>
      </w:r>
      <w:r>
        <w:rPr>
          <w:snapToGrid w:val="0"/>
          <w:position w:val="-24"/>
        </w:rPr>
        <w:object w:dxaOrig="720" w:dyaOrig="620">
          <v:shape id="_x0000_i1050" type="#_x0000_t75" style="width:36pt;height:30.75pt" o:ole="">
            <v:imagedata r:id="rId95" o:title=""/>
          </v:shape>
          <o:OLEObject Type="Embed" ProgID="Equation.3" ShapeID="_x0000_i1050" DrawAspect="Content" ObjectID="_1647000559" r:id="rId96"/>
        </w:object>
      </w:r>
      <w:r>
        <w:rPr>
          <w:snapToGrid w:val="0"/>
        </w:rPr>
        <w:t xml:space="preserve">= </w:t>
      </w:r>
      <w:r w:rsidRPr="007E3ABC">
        <w:rPr>
          <w:i/>
          <w:snapToGrid w:val="0"/>
        </w:rPr>
        <w:t>mN</w:t>
      </w:r>
      <w:r w:rsidRPr="007E3ABC">
        <w:rPr>
          <w:i/>
          <w:snapToGrid w:val="0"/>
          <w:vertAlign w:val="subscript"/>
        </w:rPr>
        <w:t>0</w:t>
      </w:r>
      <w:r w:rsidRPr="007E3ABC">
        <w:rPr>
          <w:i/>
          <w:snapToGrid w:val="0"/>
        </w:rPr>
        <w:t xml:space="preserve"> </w:t>
      </w:r>
      <w:r>
        <w:rPr>
          <w:snapToGrid w:val="0"/>
        </w:rPr>
        <w:t xml:space="preserve"> ,                    (176)</w:t>
      </w:r>
    </w:p>
    <w:p w:rsidR="001773B1" w:rsidRDefault="001773B1" w:rsidP="001773B1">
      <w:pPr>
        <w:pStyle w:val="a3"/>
        <w:jc w:val="both"/>
        <w:rPr>
          <w:snapToGrid w:val="0"/>
        </w:rPr>
      </w:pPr>
    </w:p>
    <w:p w:rsidR="001773B1" w:rsidRDefault="001773B1" w:rsidP="001773B1">
      <w:pPr>
        <w:pStyle w:val="a3"/>
        <w:jc w:val="both"/>
        <w:rPr>
          <w:snapToGrid w:val="0"/>
        </w:rPr>
      </w:pPr>
      <w:r>
        <w:rPr>
          <w:snapToGrid w:val="0"/>
        </w:rPr>
        <w:t xml:space="preserve">где </w:t>
      </w:r>
      <w:r>
        <w:rPr>
          <w:i/>
          <w:snapToGrid w:val="0"/>
        </w:rPr>
        <w:t>N</w:t>
      </w:r>
      <w:r>
        <w:rPr>
          <w:i/>
          <w:snapToGrid w:val="0"/>
          <w:vertAlign w:val="subscript"/>
        </w:rPr>
        <w:t xml:space="preserve">0 </w:t>
      </w:r>
      <w:r>
        <w:rPr>
          <w:i/>
          <w:snapToGrid w:val="0"/>
        </w:rPr>
        <w:t>–</w:t>
      </w:r>
      <w:r w:rsidRPr="007E3ABC">
        <w:rPr>
          <w:snapToGrid w:val="0"/>
        </w:rPr>
        <w:t>число щелей</w:t>
      </w:r>
      <w:r>
        <w:rPr>
          <w:snapToGrid w:val="0"/>
        </w:rPr>
        <w:t>, приходящихся на единицу длины.</w:t>
      </w:r>
      <w:r w:rsidRPr="007E3ABC">
        <w:rPr>
          <w:snapToGrid w:val="0"/>
        </w:rPr>
        <w:t xml:space="preserve"> </w:t>
      </w:r>
      <w:r>
        <w:rPr>
          <w:snapToGrid w:val="0"/>
        </w:rPr>
        <w:t>Из формулы (176) следует, что</w:t>
      </w:r>
      <w:r>
        <w:rPr>
          <w:i/>
          <w:snapToGrid w:val="0"/>
        </w:rPr>
        <w:t xml:space="preserve">  </w:t>
      </w:r>
      <w:r>
        <w:rPr>
          <w:snapToGrid w:val="0"/>
        </w:rPr>
        <w:t>чем выше порядок спе</w:t>
      </w:r>
      <w:r>
        <w:rPr>
          <w:snapToGrid w:val="0"/>
        </w:rPr>
        <w:t>к</w:t>
      </w:r>
      <w:r>
        <w:rPr>
          <w:snapToGrid w:val="0"/>
        </w:rPr>
        <w:t>тра, тем больше дисперсия.</w:t>
      </w:r>
    </w:p>
    <w:p w:rsidR="001773B1" w:rsidRDefault="001773B1" w:rsidP="001773B1">
      <w:pPr>
        <w:pStyle w:val="a3"/>
        <w:ind w:firstLine="534"/>
        <w:jc w:val="both"/>
        <w:rPr>
          <w:snapToGrid w:val="0"/>
        </w:rPr>
      </w:pPr>
      <w:r>
        <w:rPr>
          <w:snapToGrid w:val="0"/>
        </w:rPr>
        <w:t xml:space="preserve">            </w:t>
      </w:r>
      <w:r>
        <w:rPr>
          <w:snapToGrid w:val="0"/>
        </w:rPr>
        <w:tab/>
      </w:r>
      <w:r>
        <w:rPr>
          <w:snapToGrid w:val="0"/>
        </w:rPr>
        <w:tab/>
      </w:r>
      <w:r>
        <w:rPr>
          <w:snapToGrid w:val="0"/>
        </w:rPr>
        <w:tab/>
        <w:t xml:space="preserve"> </w:t>
      </w:r>
      <w:r>
        <w:rPr>
          <w:snapToGrid w:val="0"/>
        </w:rPr>
        <w:tab/>
        <w:t xml:space="preserve">При небольших </w:t>
      </w:r>
      <w:r w:rsidRPr="00736BF5">
        <w:rPr>
          <w:i/>
          <w:snapToGrid w:val="0"/>
        </w:rPr>
        <w:sym w:font="Symbol" w:char="F06A"/>
      </w:r>
      <w:r>
        <w:rPr>
          <w:i/>
          <w:snapToGrid w:val="0"/>
        </w:rPr>
        <w:t>:</w:t>
      </w:r>
    </w:p>
    <w:p w:rsidR="001773B1" w:rsidRDefault="001773B1" w:rsidP="001773B1">
      <w:pPr>
        <w:pStyle w:val="a3"/>
        <w:ind w:firstLine="534"/>
        <w:jc w:val="both"/>
        <w:rPr>
          <w:snapToGrid w:val="0"/>
        </w:rPr>
      </w:pPr>
    </w:p>
    <w:p w:rsidR="001773B1" w:rsidRDefault="001773B1" w:rsidP="001773B1">
      <w:pPr>
        <w:pStyle w:val="a3"/>
        <w:ind w:firstLine="534"/>
        <w:jc w:val="center"/>
        <w:rPr>
          <w:snapToGrid w:val="0"/>
        </w:rPr>
      </w:pPr>
      <w:r w:rsidRPr="00736BF5">
        <w:rPr>
          <w:i/>
          <w:snapToGrid w:val="0"/>
        </w:rPr>
        <w:sym w:font="Symbol" w:char="F06A"/>
      </w:r>
      <w:r>
        <w:rPr>
          <w:snapToGrid w:val="0"/>
        </w:rPr>
        <w:t xml:space="preserve">  </w:t>
      </w:r>
      <w:r w:rsidRPr="00736BF5">
        <w:rPr>
          <w:i/>
          <w:snapToGrid w:val="0"/>
        </w:rPr>
        <w:sym w:font="Symbol" w:char="F064"/>
      </w:r>
      <w:r>
        <w:rPr>
          <w:i/>
          <w:snapToGrid w:val="0"/>
        </w:rPr>
        <w:t xml:space="preserve"> </w:t>
      </w:r>
      <w:r w:rsidRPr="00736BF5">
        <w:rPr>
          <w:i/>
          <w:iCs/>
          <w:snapToGrid w:val="0"/>
        </w:rPr>
        <w:t>l</w:t>
      </w:r>
      <w:r w:rsidRPr="00736BF5">
        <w:rPr>
          <w:i/>
          <w:snapToGrid w:val="0"/>
        </w:rPr>
        <w:t xml:space="preserve"> </w:t>
      </w:r>
      <w:r>
        <w:rPr>
          <w:snapToGrid w:val="0"/>
        </w:rPr>
        <w:t xml:space="preserve">= </w:t>
      </w:r>
      <w:r w:rsidRPr="00736BF5">
        <w:rPr>
          <w:i/>
          <w:snapToGrid w:val="0"/>
        </w:rPr>
        <w:t>f</w:t>
      </w:r>
      <w:r w:rsidRPr="00736BF5">
        <w:rPr>
          <w:i/>
          <w:snapToGrid w:val="0"/>
          <w:vertAlign w:val="superscript"/>
        </w:rPr>
        <w:t>’</w:t>
      </w:r>
      <w:r w:rsidRPr="00736BF5">
        <w:rPr>
          <w:i/>
          <w:snapToGrid w:val="0"/>
        </w:rPr>
        <w:sym w:font="Symbol" w:char="F064"/>
      </w:r>
      <w:r w:rsidRPr="00736BF5">
        <w:rPr>
          <w:i/>
          <w:snapToGrid w:val="0"/>
        </w:rPr>
        <w:sym w:font="Symbol" w:char="F06A"/>
      </w:r>
      <w:r>
        <w:rPr>
          <w:snapToGrid w:val="0"/>
        </w:rPr>
        <w:t xml:space="preserve">  и </w:t>
      </w:r>
      <w:proofErr w:type="spellStart"/>
      <w:proofErr w:type="gramStart"/>
      <w:r w:rsidRPr="00736BF5">
        <w:rPr>
          <w:i/>
          <w:snapToGrid w:val="0"/>
        </w:rPr>
        <w:t>D</w:t>
      </w:r>
      <w:proofErr w:type="gramEnd"/>
      <w:r w:rsidRPr="00736BF5">
        <w:rPr>
          <w:i/>
          <w:snapToGrid w:val="0"/>
          <w:vertAlign w:val="subscript"/>
        </w:rPr>
        <w:t>лин</w:t>
      </w:r>
      <w:proofErr w:type="spellEnd"/>
      <w:r w:rsidRPr="00736BF5">
        <w:rPr>
          <w:i/>
          <w:snapToGrid w:val="0"/>
          <w:vertAlign w:val="subscript"/>
        </w:rPr>
        <w:t xml:space="preserve"> </w:t>
      </w:r>
      <w:r w:rsidRPr="00736BF5">
        <w:rPr>
          <w:i/>
          <w:snapToGrid w:val="0"/>
        </w:rPr>
        <w:t xml:space="preserve">= </w:t>
      </w:r>
      <w:proofErr w:type="spellStart"/>
      <w:r w:rsidRPr="00736BF5">
        <w:rPr>
          <w:i/>
          <w:snapToGrid w:val="0"/>
        </w:rPr>
        <w:t>f</w:t>
      </w:r>
      <w:r w:rsidRPr="00736BF5">
        <w:rPr>
          <w:i/>
          <w:snapToGrid w:val="0"/>
          <w:vertAlign w:val="superscript"/>
        </w:rPr>
        <w:t>’</w:t>
      </w:r>
      <w:r w:rsidRPr="00736BF5">
        <w:rPr>
          <w:i/>
          <w:snapToGrid w:val="0"/>
        </w:rPr>
        <w:t>D</w:t>
      </w:r>
      <w:proofErr w:type="spellEnd"/>
      <w:r>
        <w:rPr>
          <w:snapToGrid w:val="0"/>
        </w:rPr>
        <w:t>,</w:t>
      </w:r>
    </w:p>
    <w:p w:rsidR="001773B1" w:rsidRDefault="001773B1" w:rsidP="001773B1">
      <w:pPr>
        <w:pStyle w:val="a3"/>
        <w:jc w:val="both"/>
        <w:rPr>
          <w:snapToGrid w:val="0"/>
        </w:rPr>
      </w:pPr>
    </w:p>
    <w:p w:rsidR="001773B1" w:rsidRDefault="001773B1" w:rsidP="001773B1">
      <w:pPr>
        <w:pStyle w:val="a3"/>
        <w:jc w:val="both"/>
        <w:rPr>
          <w:snapToGrid w:val="0"/>
        </w:rPr>
      </w:pPr>
      <w:r>
        <w:rPr>
          <w:snapToGrid w:val="0"/>
        </w:rPr>
        <w:t xml:space="preserve">где </w:t>
      </w:r>
      <w:r w:rsidRPr="00736BF5">
        <w:rPr>
          <w:i/>
          <w:snapToGrid w:val="0"/>
        </w:rPr>
        <w:t>f</w:t>
      </w:r>
      <w:r w:rsidRPr="00736BF5">
        <w:rPr>
          <w:i/>
          <w:snapToGrid w:val="0"/>
          <w:vertAlign w:val="superscript"/>
        </w:rPr>
        <w:t>’</w:t>
      </w:r>
      <w:r>
        <w:rPr>
          <w:snapToGrid w:val="0"/>
        </w:rPr>
        <w:t xml:space="preserve"> –фокусное расстояние линзы. </w:t>
      </w:r>
      <w:r>
        <w:t>Возможность разрешения (т.е. раздельного восприятия)</w:t>
      </w:r>
      <w:r w:rsidRPr="00736BF5">
        <w:t xml:space="preserve"> </w:t>
      </w:r>
      <w:r>
        <w:t xml:space="preserve">  двух    близких     спе</w:t>
      </w:r>
      <w:r>
        <w:t>к</w:t>
      </w:r>
      <w:r>
        <w:t xml:space="preserve">тральных   линий   зависит   не   только   </w:t>
      </w:r>
      <w:r w:rsidRPr="00736BF5">
        <w:t xml:space="preserve"> </w:t>
      </w:r>
      <w:proofErr w:type="gramStart"/>
      <w:r>
        <w:t>от</w:t>
      </w:r>
      <w:proofErr w:type="gramEnd"/>
    </w:p>
    <w:p w:rsidR="001773B1" w:rsidRDefault="001773B1" w:rsidP="001773B1">
      <w:pPr>
        <w:pStyle w:val="a3"/>
        <w:ind w:firstLine="534"/>
        <w:jc w:val="both"/>
      </w:pPr>
      <w:r>
        <w:t xml:space="preserve">расстояния между ними </w:t>
      </w:r>
      <w:proofErr w:type="gramStart"/>
      <w:r>
        <w:t xml:space="preserve">( </w:t>
      </w:r>
      <w:proofErr w:type="gramEnd"/>
      <w:r>
        <w:t>определяется диспе</w:t>
      </w:r>
      <w:r>
        <w:t>р</w:t>
      </w:r>
      <w:r>
        <w:t xml:space="preserve">сией прибора), но также и от ширины спектрального максимума. Согласно критерию, предложенному </w:t>
      </w:r>
      <w:r>
        <w:lastRenderedPageBreak/>
        <w:t>Рэлеем, спектральные линии считаются полн</w:t>
      </w:r>
      <w:r>
        <w:t>о</w:t>
      </w:r>
      <w:r>
        <w:t>стью разрешенными, если середина одного максимума совпадает с краем другого. В этом случае минимум между л</w:t>
      </w:r>
      <w:r>
        <w:t>и</w:t>
      </w:r>
      <w:r>
        <w:t xml:space="preserve">ниями составляет около 80% от максимумов (рисунок 54 </w:t>
      </w:r>
      <w:r>
        <w:rPr>
          <w:i/>
        </w:rPr>
        <w:t>а</w:t>
      </w:r>
      <w:r>
        <w:t>).</w:t>
      </w:r>
    </w:p>
    <w:p w:rsidR="001773B1" w:rsidRDefault="001773B1" w:rsidP="001773B1">
      <w:pPr>
        <w:pStyle w:val="a3"/>
        <w:ind w:firstLine="534"/>
        <w:jc w:val="both"/>
      </w:pPr>
      <w:r>
        <w:t>Разрешающая сила</w:t>
      </w:r>
      <w:proofErr w:type="gramStart"/>
      <w:r>
        <w:t xml:space="preserve">  </w:t>
      </w:r>
      <w:proofErr w:type="gramEnd"/>
    </w:p>
    <w:p w:rsidR="001773B1" w:rsidRDefault="001773B1" w:rsidP="001773B1">
      <w:pPr>
        <w:pStyle w:val="a3"/>
        <w:ind w:firstLine="534"/>
        <w:jc w:val="center"/>
      </w:pPr>
      <w:r>
        <w:rPr>
          <w:position w:val="-28"/>
        </w:rPr>
        <w:object w:dxaOrig="859" w:dyaOrig="720">
          <v:shape id="_x0000_i1051" type="#_x0000_t75" style="width:42.75pt;height:36pt" o:ole="" fillcolor="window">
            <v:imagedata r:id="rId97" o:title=""/>
          </v:shape>
          <o:OLEObject Type="Embed" ProgID="Equation.3" ShapeID="_x0000_i1051" DrawAspect="Content" ObjectID="_1647000560" r:id="rId98"/>
        </w:object>
      </w:r>
      <w:r>
        <w:t>,</w:t>
      </w:r>
    </w:p>
    <w:p w:rsidR="001773B1" w:rsidRDefault="001773B1" w:rsidP="001773B1">
      <w:pPr>
        <w:pStyle w:val="a3"/>
        <w:jc w:val="both"/>
      </w:pPr>
    </w:p>
    <w:p w:rsidR="001773B1" w:rsidRDefault="001773B1" w:rsidP="001773B1">
      <w:pPr>
        <w:pStyle w:val="a3"/>
        <w:jc w:val="both"/>
      </w:pPr>
      <w:r>
        <w:t xml:space="preserve">где </w:t>
      </w:r>
      <w:r>
        <w:rPr>
          <w:position w:val="-6"/>
        </w:rPr>
        <w:object w:dxaOrig="360" w:dyaOrig="300">
          <v:shape id="_x0000_i1052" type="#_x0000_t75" style="width:18pt;height:15pt" o:ole="">
            <v:imagedata r:id="rId99" o:title=""/>
          </v:shape>
          <o:OLEObject Type="Embed" ProgID="Equation.3" ShapeID="_x0000_i1052" DrawAspect="Content" ObjectID="_1647000561" r:id="rId100"/>
        </w:object>
      </w:r>
      <w:r>
        <w:t>- наименьшая разность двух близких по длине волны спектральных линий, которые в спектре решётки воспроизводятся ещё раздельно или, как говорят, разрешаются решеткой. Для дифра</w:t>
      </w:r>
      <w:r>
        <w:t>к</w:t>
      </w:r>
      <w:r>
        <w:t xml:space="preserve">ционной решетки </w:t>
      </w:r>
    </w:p>
    <w:p w:rsidR="001773B1" w:rsidRDefault="001773B1" w:rsidP="001773B1">
      <w:pPr>
        <w:pStyle w:val="a3"/>
        <w:ind w:firstLine="534"/>
        <w:jc w:val="both"/>
      </w:pPr>
    </w:p>
    <w:p w:rsidR="001773B1" w:rsidRDefault="001773B1" w:rsidP="001773B1">
      <w:pPr>
        <w:pStyle w:val="a3"/>
        <w:ind w:firstLine="534"/>
        <w:jc w:val="center"/>
      </w:pPr>
      <w:r>
        <w:rPr>
          <w:position w:val="-6"/>
        </w:rPr>
        <w:object w:dxaOrig="960" w:dyaOrig="300">
          <v:shape id="_x0000_i1053" type="#_x0000_t75" style="width:48pt;height:15pt" o:ole="">
            <v:imagedata r:id="rId101" o:title=""/>
          </v:shape>
          <o:OLEObject Type="Embed" ProgID="Equation.3" ShapeID="_x0000_i1053" DrawAspect="Content" ObjectID="_1647000562" r:id="rId102"/>
        </w:object>
      </w:r>
      <w:r>
        <w:t>,</w:t>
      </w:r>
    </w:p>
    <w:p w:rsidR="001773B1" w:rsidRDefault="001773B1" w:rsidP="001773B1">
      <w:pPr>
        <w:pStyle w:val="a3"/>
        <w:jc w:val="both"/>
      </w:pPr>
    </w:p>
    <w:p w:rsidR="001773B1" w:rsidRDefault="001773B1" w:rsidP="001773B1">
      <w:pPr>
        <w:pStyle w:val="a3"/>
        <w:jc w:val="both"/>
      </w:pPr>
      <w:r>
        <w:t xml:space="preserve">где </w:t>
      </w:r>
      <w:r>
        <w:rPr>
          <w:i/>
        </w:rPr>
        <w:t xml:space="preserve">N – </w:t>
      </w:r>
      <w:r>
        <w:t>полное число щелей решётки.</w:t>
      </w:r>
    </w:p>
    <w:p w:rsidR="001773B1" w:rsidRDefault="001773B1" w:rsidP="001773B1">
      <w:pPr>
        <w:pStyle w:val="a3"/>
        <w:ind w:firstLine="534"/>
        <w:jc w:val="both"/>
      </w:pPr>
    </w:p>
    <w:p w:rsidR="001773B1" w:rsidRDefault="001773B1" w:rsidP="00E422FB">
      <w:pPr>
        <w:ind w:firstLine="540"/>
        <w:jc w:val="both"/>
      </w:pPr>
    </w:p>
    <w:sectPr w:rsidR="001773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imes">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Book Antiqua">
    <w:panose1 w:val="0204060205030503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1F1E2524"/>
    <w:lvl w:ilvl="0">
      <w:start w:val="1"/>
      <w:numFmt w:val="decimal"/>
      <w:lvlText w:val="%1."/>
      <w:lvlJc w:val="left"/>
      <w:pPr>
        <w:tabs>
          <w:tab w:val="num" w:pos="1492"/>
        </w:tabs>
        <w:ind w:left="1492" w:hanging="360"/>
      </w:pPr>
    </w:lvl>
  </w:abstractNum>
  <w:abstractNum w:abstractNumId="1">
    <w:nsid w:val="FFFFFF7D"/>
    <w:multiLevelType w:val="singleLevel"/>
    <w:tmpl w:val="F2649790"/>
    <w:lvl w:ilvl="0">
      <w:start w:val="1"/>
      <w:numFmt w:val="decimal"/>
      <w:lvlText w:val="%1."/>
      <w:lvlJc w:val="left"/>
      <w:pPr>
        <w:tabs>
          <w:tab w:val="num" w:pos="1209"/>
        </w:tabs>
        <w:ind w:left="1209" w:hanging="360"/>
      </w:pPr>
    </w:lvl>
  </w:abstractNum>
  <w:abstractNum w:abstractNumId="2">
    <w:nsid w:val="FFFFFF7E"/>
    <w:multiLevelType w:val="singleLevel"/>
    <w:tmpl w:val="B086BBB0"/>
    <w:lvl w:ilvl="0">
      <w:start w:val="1"/>
      <w:numFmt w:val="decimal"/>
      <w:lvlText w:val="%1."/>
      <w:lvlJc w:val="left"/>
      <w:pPr>
        <w:tabs>
          <w:tab w:val="num" w:pos="926"/>
        </w:tabs>
        <w:ind w:left="926" w:hanging="360"/>
      </w:pPr>
    </w:lvl>
  </w:abstractNum>
  <w:abstractNum w:abstractNumId="3">
    <w:nsid w:val="FFFFFF7F"/>
    <w:multiLevelType w:val="singleLevel"/>
    <w:tmpl w:val="AA783B6A"/>
    <w:lvl w:ilvl="0">
      <w:start w:val="1"/>
      <w:numFmt w:val="decimal"/>
      <w:lvlText w:val="%1."/>
      <w:lvlJc w:val="left"/>
      <w:pPr>
        <w:tabs>
          <w:tab w:val="num" w:pos="643"/>
        </w:tabs>
        <w:ind w:left="643" w:hanging="360"/>
      </w:pPr>
    </w:lvl>
  </w:abstractNum>
  <w:abstractNum w:abstractNumId="4">
    <w:nsid w:val="FFFFFF80"/>
    <w:multiLevelType w:val="singleLevel"/>
    <w:tmpl w:val="7744032C"/>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7CEAD9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5A8577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5F0E249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30766EDE"/>
    <w:lvl w:ilvl="0">
      <w:start w:val="1"/>
      <w:numFmt w:val="decimal"/>
      <w:lvlText w:val="%1."/>
      <w:lvlJc w:val="left"/>
      <w:pPr>
        <w:tabs>
          <w:tab w:val="num" w:pos="360"/>
        </w:tabs>
        <w:ind w:left="360" w:hanging="360"/>
      </w:pPr>
    </w:lvl>
  </w:abstractNum>
  <w:abstractNum w:abstractNumId="9">
    <w:nsid w:val="FFFFFF89"/>
    <w:multiLevelType w:val="singleLevel"/>
    <w:tmpl w:val="F93C0C2C"/>
    <w:lvl w:ilvl="0">
      <w:start w:val="1"/>
      <w:numFmt w:val="bullet"/>
      <w:lvlText w:val=""/>
      <w:lvlJc w:val="left"/>
      <w:pPr>
        <w:tabs>
          <w:tab w:val="num" w:pos="360"/>
        </w:tabs>
        <w:ind w:left="360" w:hanging="360"/>
      </w:pPr>
      <w:rPr>
        <w:rFonts w:ascii="Symbol" w:hAnsi="Symbol" w:hint="default"/>
      </w:rPr>
    </w:lvl>
  </w:abstractNum>
  <w:abstractNum w:abstractNumId="10">
    <w:nsid w:val="07F44EF7"/>
    <w:multiLevelType w:val="hybridMultilevel"/>
    <w:tmpl w:val="82184A66"/>
    <w:lvl w:ilvl="0" w:tplc="DCD0BE48">
      <w:start w:val="18"/>
      <w:numFmt w:val="decimal"/>
      <w:lvlText w:val="%1"/>
      <w:lvlJc w:val="left"/>
      <w:pPr>
        <w:tabs>
          <w:tab w:val="num" w:pos="3105"/>
        </w:tabs>
        <w:ind w:left="3105" w:hanging="405"/>
      </w:pPr>
      <w:rPr>
        <w:rFonts w:hint="default"/>
      </w:rPr>
    </w:lvl>
    <w:lvl w:ilvl="1" w:tplc="04190019" w:tentative="1">
      <w:start w:val="1"/>
      <w:numFmt w:val="lowerLetter"/>
      <w:lvlText w:val="%2."/>
      <w:lvlJc w:val="left"/>
      <w:pPr>
        <w:tabs>
          <w:tab w:val="num" w:pos="3780"/>
        </w:tabs>
        <w:ind w:left="3780" w:hanging="360"/>
      </w:pPr>
    </w:lvl>
    <w:lvl w:ilvl="2" w:tplc="0419001B" w:tentative="1">
      <w:start w:val="1"/>
      <w:numFmt w:val="lowerRoman"/>
      <w:lvlText w:val="%3."/>
      <w:lvlJc w:val="right"/>
      <w:pPr>
        <w:tabs>
          <w:tab w:val="num" w:pos="4500"/>
        </w:tabs>
        <w:ind w:left="4500" w:hanging="180"/>
      </w:pPr>
    </w:lvl>
    <w:lvl w:ilvl="3" w:tplc="0419000F" w:tentative="1">
      <w:start w:val="1"/>
      <w:numFmt w:val="decimal"/>
      <w:lvlText w:val="%4."/>
      <w:lvlJc w:val="left"/>
      <w:pPr>
        <w:tabs>
          <w:tab w:val="num" w:pos="5220"/>
        </w:tabs>
        <w:ind w:left="5220" w:hanging="360"/>
      </w:pPr>
    </w:lvl>
    <w:lvl w:ilvl="4" w:tplc="04190019" w:tentative="1">
      <w:start w:val="1"/>
      <w:numFmt w:val="lowerLetter"/>
      <w:lvlText w:val="%5."/>
      <w:lvlJc w:val="left"/>
      <w:pPr>
        <w:tabs>
          <w:tab w:val="num" w:pos="5940"/>
        </w:tabs>
        <w:ind w:left="5940" w:hanging="360"/>
      </w:pPr>
    </w:lvl>
    <w:lvl w:ilvl="5" w:tplc="0419001B" w:tentative="1">
      <w:start w:val="1"/>
      <w:numFmt w:val="lowerRoman"/>
      <w:lvlText w:val="%6."/>
      <w:lvlJc w:val="right"/>
      <w:pPr>
        <w:tabs>
          <w:tab w:val="num" w:pos="6660"/>
        </w:tabs>
        <w:ind w:left="6660" w:hanging="180"/>
      </w:pPr>
    </w:lvl>
    <w:lvl w:ilvl="6" w:tplc="0419000F" w:tentative="1">
      <w:start w:val="1"/>
      <w:numFmt w:val="decimal"/>
      <w:lvlText w:val="%7."/>
      <w:lvlJc w:val="left"/>
      <w:pPr>
        <w:tabs>
          <w:tab w:val="num" w:pos="7380"/>
        </w:tabs>
        <w:ind w:left="7380" w:hanging="360"/>
      </w:pPr>
    </w:lvl>
    <w:lvl w:ilvl="7" w:tplc="04190019" w:tentative="1">
      <w:start w:val="1"/>
      <w:numFmt w:val="lowerLetter"/>
      <w:lvlText w:val="%8."/>
      <w:lvlJc w:val="left"/>
      <w:pPr>
        <w:tabs>
          <w:tab w:val="num" w:pos="8100"/>
        </w:tabs>
        <w:ind w:left="8100" w:hanging="360"/>
      </w:pPr>
    </w:lvl>
    <w:lvl w:ilvl="8" w:tplc="0419001B" w:tentative="1">
      <w:start w:val="1"/>
      <w:numFmt w:val="lowerRoman"/>
      <w:lvlText w:val="%9."/>
      <w:lvlJc w:val="right"/>
      <w:pPr>
        <w:tabs>
          <w:tab w:val="num" w:pos="8820"/>
        </w:tabs>
        <w:ind w:left="8820" w:hanging="180"/>
      </w:pPr>
    </w:lvl>
  </w:abstractNum>
  <w:abstractNum w:abstractNumId="11">
    <w:nsid w:val="089729E1"/>
    <w:multiLevelType w:val="multilevel"/>
    <w:tmpl w:val="88BABCE6"/>
    <w:lvl w:ilvl="0">
      <w:start w:val="9"/>
      <w:numFmt w:val="decimal"/>
      <w:lvlText w:val="%1"/>
      <w:lvlJc w:val="left"/>
      <w:pPr>
        <w:tabs>
          <w:tab w:val="num" w:pos="720"/>
        </w:tabs>
        <w:ind w:left="720" w:hanging="720"/>
      </w:pPr>
      <w:rPr>
        <w:rFonts w:hint="default"/>
      </w:rPr>
    </w:lvl>
    <w:lvl w:ilvl="1">
      <w:start w:val="5"/>
      <w:numFmt w:val="decimal"/>
      <w:lvlText w:val="%1.%2"/>
      <w:lvlJc w:val="left"/>
      <w:pPr>
        <w:tabs>
          <w:tab w:val="num" w:pos="1005"/>
        </w:tabs>
        <w:ind w:left="1005" w:hanging="720"/>
      </w:pPr>
      <w:rPr>
        <w:rFonts w:hint="default"/>
      </w:rPr>
    </w:lvl>
    <w:lvl w:ilvl="2">
      <w:start w:val="2"/>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12">
    <w:nsid w:val="1AB6750C"/>
    <w:multiLevelType w:val="hybridMultilevel"/>
    <w:tmpl w:val="6E1A7464"/>
    <w:lvl w:ilvl="0" w:tplc="A5844880">
      <w:start w:val="3"/>
      <w:numFmt w:val="decimal"/>
      <w:lvlText w:val="%1"/>
      <w:lvlJc w:val="left"/>
      <w:pPr>
        <w:tabs>
          <w:tab w:val="num" w:pos="2880"/>
        </w:tabs>
        <w:ind w:left="2880" w:hanging="360"/>
      </w:pPr>
      <w:rPr>
        <w:rFonts w:hint="default"/>
      </w:rPr>
    </w:lvl>
    <w:lvl w:ilvl="1" w:tplc="E0FE000E">
      <w:numFmt w:val="none"/>
      <w:lvlText w:val=""/>
      <w:lvlJc w:val="left"/>
      <w:pPr>
        <w:tabs>
          <w:tab w:val="num" w:pos="360"/>
        </w:tabs>
      </w:pPr>
    </w:lvl>
    <w:lvl w:ilvl="2" w:tplc="93C46F06">
      <w:numFmt w:val="none"/>
      <w:lvlText w:val=""/>
      <w:lvlJc w:val="left"/>
      <w:pPr>
        <w:tabs>
          <w:tab w:val="num" w:pos="360"/>
        </w:tabs>
      </w:pPr>
    </w:lvl>
    <w:lvl w:ilvl="3" w:tplc="CECE67C0">
      <w:numFmt w:val="none"/>
      <w:lvlText w:val=""/>
      <w:lvlJc w:val="left"/>
      <w:pPr>
        <w:tabs>
          <w:tab w:val="num" w:pos="360"/>
        </w:tabs>
      </w:pPr>
    </w:lvl>
    <w:lvl w:ilvl="4" w:tplc="B832D1D2">
      <w:numFmt w:val="none"/>
      <w:lvlText w:val=""/>
      <w:lvlJc w:val="left"/>
      <w:pPr>
        <w:tabs>
          <w:tab w:val="num" w:pos="360"/>
        </w:tabs>
      </w:pPr>
    </w:lvl>
    <w:lvl w:ilvl="5" w:tplc="207C8E3E">
      <w:numFmt w:val="none"/>
      <w:lvlText w:val=""/>
      <w:lvlJc w:val="left"/>
      <w:pPr>
        <w:tabs>
          <w:tab w:val="num" w:pos="360"/>
        </w:tabs>
      </w:pPr>
    </w:lvl>
    <w:lvl w:ilvl="6" w:tplc="77D4A000">
      <w:numFmt w:val="none"/>
      <w:lvlText w:val=""/>
      <w:lvlJc w:val="left"/>
      <w:pPr>
        <w:tabs>
          <w:tab w:val="num" w:pos="360"/>
        </w:tabs>
      </w:pPr>
    </w:lvl>
    <w:lvl w:ilvl="7" w:tplc="87C05038">
      <w:numFmt w:val="none"/>
      <w:lvlText w:val=""/>
      <w:lvlJc w:val="left"/>
      <w:pPr>
        <w:tabs>
          <w:tab w:val="num" w:pos="360"/>
        </w:tabs>
      </w:pPr>
    </w:lvl>
    <w:lvl w:ilvl="8" w:tplc="0B46C4C2">
      <w:numFmt w:val="none"/>
      <w:lvlText w:val=""/>
      <w:lvlJc w:val="left"/>
      <w:pPr>
        <w:tabs>
          <w:tab w:val="num" w:pos="360"/>
        </w:tabs>
      </w:pPr>
    </w:lvl>
  </w:abstractNum>
  <w:abstractNum w:abstractNumId="13">
    <w:nsid w:val="226B2C27"/>
    <w:multiLevelType w:val="hybridMultilevel"/>
    <w:tmpl w:val="93B88B3A"/>
    <w:lvl w:ilvl="0" w:tplc="602E5C54">
      <w:start w:val="1"/>
      <w:numFmt w:val="decimal"/>
      <w:lvlText w:val="%1."/>
      <w:lvlJc w:val="left"/>
      <w:pPr>
        <w:tabs>
          <w:tab w:val="num" w:pos="1449"/>
        </w:tabs>
        <w:ind w:left="1449" w:hanging="915"/>
      </w:pPr>
      <w:rPr>
        <w:rFonts w:hint="default"/>
        <w:b/>
      </w:rPr>
    </w:lvl>
    <w:lvl w:ilvl="1" w:tplc="04190019" w:tentative="1">
      <w:start w:val="1"/>
      <w:numFmt w:val="lowerLetter"/>
      <w:lvlText w:val="%2."/>
      <w:lvlJc w:val="left"/>
      <w:pPr>
        <w:tabs>
          <w:tab w:val="num" w:pos="1614"/>
        </w:tabs>
        <w:ind w:left="1614" w:hanging="360"/>
      </w:pPr>
    </w:lvl>
    <w:lvl w:ilvl="2" w:tplc="0419001B" w:tentative="1">
      <w:start w:val="1"/>
      <w:numFmt w:val="lowerRoman"/>
      <w:lvlText w:val="%3."/>
      <w:lvlJc w:val="right"/>
      <w:pPr>
        <w:tabs>
          <w:tab w:val="num" w:pos="2334"/>
        </w:tabs>
        <w:ind w:left="2334" w:hanging="180"/>
      </w:pPr>
    </w:lvl>
    <w:lvl w:ilvl="3" w:tplc="0419000F" w:tentative="1">
      <w:start w:val="1"/>
      <w:numFmt w:val="decimal"/>
      <w:lvlText w:val="%4."/>
      <w:lvlJc w:val="left"/>
      <w:pPr>
        <w:tabs>
          <w:tab w:val="num" w:pos="3054"/>
        </w:tabs>
        <w:ind w:left="3054" w:hanging="360"/>
      </w:pPr>
    </w:lvl>
    <w:lvl w:ilvl="4" w:tplc="04190019" w:tentative="1">
      <w:start w:val="1"/>
      <w:numFmt w:val="lowerLetter"/>
      <w:lvlText w:val="%5."/>
      <w:lvlJc w:val="left"/>
      <w:pPr>
        <w:tabs>
          <w:tab w:val="num" w:pos="3774"/>
        </w:tabs>
        <w:ind w:left="3774" w:hanging="360"/>
      </w:pPr>
    </w:lvl>
    <w:lvl w:ilvl="5" w:tplc="0419001B" w:tentative="1">
      <w:start w:val="1"/>
      <w:numFmt w:val="lowerRoman"/>
      <w:lvlText w:val="%6."/>
      <w:lvlJc w:val="right"/>
      <w:pPr>
        <w:tabs>
          <w:tab w:val="num" w:pos="4494"/>
        </w:tabs>
        <w:ind w:left="4494" w:hanging="180"/>
      </w:pPr>
    </w:lvl>
    <w:lvl w:ilvl="6" w:tplc="0419000F" w:tentative="1">
      <w:start w:val="1"/>
      <w:numFmt w:val="decimal"/>
      <w:lvlText w:val="%7."/>
      <w:lvlJc w:val="left"/>
      <w:pPr>
        <w:tabs>
          <w:tab w:val="num" w:pos="5214"/>
        </w:tabs>
        <w:ind w:left="5214" w:hanging="360"/>
      </w:pPr>
    </w:lvl>
    <w:lvl w:ilvl="7" w:tplc="04190019" w:tentative="1">
      <w:start w:val="1"/>
      <w:numFmt w:val="lowerLetter"/>
      <w:lvlText w:val="%8."/>
      <w:lvlJc w:val="left"/>
      <w:pPr>
        <w:tabs>
          <w:tab w:val="num" w:pos="5934"/>
        </w:tabs>
        <w:ind w:left="5934" w:hanging="360"/>
      </w:pPr>
    </w:lvl>
    <w:lvl w:ilvl="8" w:tplc="0419001B" w:tentative="1">
      <w:start w:val="1"/>
      <w:numFmt w:val="lowerRoman"/>
      <w:lvlText w:val="%9."/>
      <w:lvlJc w:val="right"/>
      <w:pPr>
        <w:tabs>
          <w:tab w:val="num" w:pos="6654"/>
        </w:tabs>
        <w:ind w:left="6654" w:hanging="180"/>
      </w:pPr>
    </w:lvl>
  </w:abstractNum>
  <w:abstractNum w:abstractNumId="14">
    <w:nsid w:val="43C75D0B"/>
    <w:multiLevelType w:val="multilevel"/>
    <w:tmpl w:val="B562F72E"/>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15">
    <w:nsid w:val="44E72147"/>
    <w:multiLevelType w:val="hybridMultilevel"/>
    <w:tmpl w:val="27322F0C"/>
    <w:lvl w:ilvl="0" w:tplc="87A670A6">
      <w:start w:val="19"/>
      <w:numFmt w:val="decimal"/>
      <w:lvlText w:val="%1"/>
      <w:lvlJc w:val="left"/>
      <w:pPr>
        <w:tabs>
          <w:tab w:val="num" w:pos="3048"/>
        </w:tabs>
        <w:ind w:left="3048" w:hanging="360"/>
      </w:pPr>
      <w:rPr>
        <w:rFonts w:hint="default"/>
      </w:rPr>
    </w:lvl>
    <w:lvl w:ilvl="1" w:tplc="04190019" w:tentative="1">
      <w:start w:val="1"/>
      <w:numFmt w:val="lowerLetter"/>
      <w:lvlText w:val="%2."/>
      <w:lvlJc w:val="left"/>
      <w:pPr>
        <w:tabs>
          <w:tab w:val="num" w:pos="3768"/>
        </w:tabs>
        <w:ind w:left="3768" w:hanging="360"/>
      </w:pPr>
    </w:lvl>
    <w:lvl w:ilvl="2" w:tplc="0419001B" w:tentative="1">
      <w:start w:val="1"/>
      <w:numFmt w:val="lowerRoman"/>
      <w:lvlText w:val="%3."/>
      <w:lvlJc w:val="right"/>
      <w:pPr>
        <w:tabs>
          <w:tab w:val="num" w:pos="4488"/>
        </w:tabs>
        <w:ind w:left="4488" w:hanging="180"/>
      </w:pPr>
    </w:lvl>
    <w:lvl w:ilvl="3" w:tplc="0419000F" w:tentative="1">
      <w:start w:val="1"/>
      <w:numFmt w:val="decimal"/>
      <w:lvlText w:val="%4."/>
      <w:lvlJc w:val="left"/>
      <w:pPr>
        <w:tabs>
          <w:tab w:val="num" w:pos="5208"/>
        </w:tabs>
        <w:ind w:left="5208" w:hanging="360"/>
      </w:pPr>
    </w:lvl>
    <w:lvl w:ilvl="4" w:tplc="04190019" w:tentative="1">
      <w:start w:val="1"/>
      <w:numFmt w:val="lowerLetter"/>
      <w:lvlText w:val="%5."/>
      <w:lvlJc w:val="left"/>
      <w:pPr>
        <w:tabs>
          <w:tab w:val="num" w:pos="5928"/>
        </w:tabs>
        <w:ind w:left="5928" w:hanging="360"/>
      </w:pPr>
    </w:lvl>
    <w:lvl w:ilvl="5" w:tplc="0419001B" w:tentative="1">
      <w:start w:val="1"/>
      <w:numFmt w:val="lowerRoman"/>
      <w:lvlText w:val="%6."/>
      <w:lvlJc w:val="right"/>
      <w:pPr>
        <w:tabs>
          <w:tab w:val="num" w:pos="6648"/>
        </w:tabs>
        <w:ind w:left="6648" w:hanging="180"/>
      </w:pPr>
    </w:lvl>
    <w:lvl w:ilvl="6" w:tplc="0419000F" w:tentative="1">
      <w:start w:val="1"/>
      <w:numFmt w:val="decimal"/>
      <w:lvlText w:val="%7."/>
      <w:lvlJc w:val="left"/>
      <w:pPr>
        <w:tabs>
          <w:tab w:val="num" w:pos="7368"/>
        </w:tabs>
        <w:ind w:left="7368" w:hanging="360"/>
      </w:pPr>
    </w:lvl>
    <w:lvl w:ilvl="7" w:tplc="04190019" w:tentative="1">
      <w:start w:val="1"/>
      <w:numFmt w:val="lowerLetter"/>
      <w:lvlText w:val="%8."/>
      <w:lvlJc w:val="left"/>
      <w:pPr>
        <w:tabs>
          <w:tab w:val="num" w:pos="8088"/>
        </w:tabs>
        <w:ind w:left="8088" w:hanging="360"/>
      </w:pPr>
    </w:lvl>
    <w:lvl w:ilvl="8" w:tplc="0419001B" w:tentative="1">
      <w:start w:val="1"/>
      <w:numFmt w:val="lowerRoman"/>
      <w:lvlText w:val="%9."/>
      <w:lvlJc w:val="right"/>
      <w:pPr>
        <w:tabs>
          <w:tab w:val="num" w:pos="8808"/>
        </w:tabs>
        <w:ind w:left="8808" w:hanging="180"/>
      </w:pPr>
    </w:lvl>
  </w:abstractNum>
  <w:abstractNum w:abstractNumId="16">
    <w:nsid w:val="52F96F9C"/>
    <w:multiLevelType w:val="singleLevel"/>
    <w:tmpl w:val="0E6204C0"/>
    <w:lvl w:ilvl="0">
      <w:start w:val="1"/>
      <w:numFmt w:val="upperLetter"/>
      <w:lvlText w:val="%1."/>
      <w:lvlJc w:val="left"/>
      <w:pPr>
        <w:tabs>
          <w:tab w:val="num" w:pos="660"/>
        </w:tabs>
        <w:ind w:left="660" w:hanging="360"/>
      </w:pPr>
      <w:rPr>
        <w:rFonts w:hint="default"/>
      </w:rPr>
    </w:lvl>
  </w:abstractNum>
  <w:abstractNum w:abstractNumId="17">
    <w:nsid w:val="55AD1131"/>
    <w:multiLevelType w:val="multilevel"/>
    <w:tmpl w:val="83E6962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2115"/>
        </w:tabs>
        <w:ind w:left="2115" w:hanging="360"/>
      </w:pPr>
      <w:rPr>
        <w:rFonts w:hint="default"/>
      </w:rPr>
    </w:lvl>
    <w:lvl w:ilvl="2">
      <w:start w:val="1"/>
      <w:numFmt w:val="decimal"/>
      <w:lvlText w:val="%1.%2.%3"/>
      <w:lvlJc w:val="left"/>
      <w:pPr>
        <w:tabs>
          <w:tab w:val="num" w:pos="4230"/>
        </w:tabs>
        <w:ind w:left="4230" w:hanging="720"/>
      </w:pPr>
      <w:rPr>
        <w:rFonts w:hint="default"/>
      </w:rPr>
    </w:lvl>
    <w:lvl w:ilvl="3">
      <w:start w:val="1"/>
      <w:numFmt w:val="decimal"/>
      <w:lvlText w:val="%1.%2.%3.%4"/>
      <w:lvlJc w:val="left"/>
      <w:pPr>
        <w:tabs>
          <w:tab w:val="num" w:pos="6345"/>
        </w:tabs>
        <w:ind w:left="6345" w:hanging="1080"/>
      </w:pPr>
      <w:rPr>
        <w:rFonts w:hint="default"/>
      </w:rPr>
    </w:lvl>
    <w:lvl w:ilvl="4">
      <w:start w:val="1"/>
      <w:numFmt w:val="decimal"/>
      <w:lvlText w:val="%1.%2.%3.%4.%5"/>
      <w:lvlJc w:val="left"/>
      <w:pPr>
        <w:tabs>
          <w:tab w:val="num" w:pos="8100"/>
        </w:tabs>
        <w:ind w:left="8100" w:hanging="1080"/>
      </w:pPr>
      <w:rPr>
        <w:rFonts w:hint="default"/>
      </w:rPr>
    </w:lvl>
    <w:lvl w:ilvl="5">
      <w:start w:val="1"/>
      <w:numFmt w:val="decimal"/>
      <w:lvlText w:val="%1.%2.%3.%4.%5.%6"/>
      <w:lvlJc w:val="left"/>
      <w:pPr>
        <w:tabs>
          <w:tab w:val="num" w:pos="10215"/>
        </w:tabs>
        <w:ind w:left="10215" w:hanging="1440"/>
      </w:pPr>
      <w:rPr>
        <w:rFonts w:hint="default"/>
      </w:rPr>
    </w:lvl>
    <w:lvl w:ilvl="6">
      <w:start w:val="1"/>
      <w:numFmt w:val="decimal"/>
      <w:lvlText w:val="%1.%2.%3.%4.%5.%6.%7"/>
      <w:lvlJc w:val="left"/>
      <w:pPr>
        <w:tabs>
          <w:tab w:val="num" w:pos="11970"/>
        </w:tabs>
        <w:ind w:left="11970" w:hanging="1440"/>
      </w:pPr>
      <w:rPr>
        <w:rFonts w:hint="default"/>
      </w:rPr>
    </w:lvl>
    <w:lvl w:ilvl="7">
      <w:start w:val="1"/>
      <w:numFmt w:val="decimal"/>
      <w:lvlText w:val="%1.%2.%3.%4.%5.%6.%7.%8"/>
      <w:lvlJc w:val="left"/>
      <w:pPr>
        <w:tabs>
          <w:tab w:val="num" w:pos="14085"/>
        </w:tabs>
        <w:ind w:left="14085" w:hanging="1800"/>
      </w:pPr>
      <w:rPr>
        <w:rFonts w:hint="default"/>
      </w:rPr>
    </w:lvl>
    <w:lvl w:ilvl="8">
      <w:start w:val="1"/>
      <w:numFmt w:val="decimal"/>
      <w:lvlText w:val="%1.%2.%3.%4.%5.%6.%7.%8.%9"/>
      <w:lvlJc w:val="left"/>
      <w:pPr>
        <w:tabs>
          <w:tab w:val="num" w:pos="16200"/>
        </w:tabs>
        <w:ind w:left="16200" w:hanging="2160"/>
      </w:pPr>
      <w:rPr>
        <w:rFonts w:hint="default"/>
      </w:rPr>
    </w:lvl>
  </w:abstractNum>
  <w:abstractNum w:abstractNumId="18">
    <w:nsid w:val="56E55006"/>
    <w:multiLevelType w:val="multilevel"/>
    <w:tmpl w:val="77D6D86C"/>
    <w:lvl w:ilvl="0">
      <w:start w:val="12"/>
      <w:numFmt w:val="decimal"/>
      <w:lvlText w:val="%1"/>
      <w:lvlJc w:val="left"/>
      <w:pPr>
        <w:tabs>
          <w:tab w:val="num" w:pos="645"/>
        </w:tabs>
        <w:ind w:left="645" w:hanging="645"/>
      </w:pPr>
      <w:rPr>
        <w:rFonts w:hint="default"/>
      </w:rPr>
    </w:lvl>
    <w:lvl w:ilvl="1">
      <w:start w:val="8"/>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nsid w:val="57982705"/>
    <w:multiLevelType w:val="hybridMultilevel"/>
    <w:tmpl w:val="4B0218FE"/>
    <w:lvl w:ilvl="0" w:tplc="570E3388">
      <w:start w:val="11"/>
      <w:numFmt w:val="decimal"/>
      <w:lvlText w:val="%1"/>
      <w:lvlJc w:val="left"/>
      <w:pPr>
        <w:tabs>
          <w:tab w:val="num" w:pos="1140"/>
        </w:tabs>
        <w:ind w:left="1140" w:hanging="420"/>
      </w:pPr>
      <w:rPr>
        <w:rFonts w:hint="default"/>
      </w:rPr>
    </w:lvl>
    <w:lvl w:ilvl="1" w:tplc="2F72B1F6" w:tentative="1">
      <w:start w:val="1"/>
      <w:numFmt w:val="lowerLetter"/>
      <w:lvlText w:val="%2."/>
      <w:lvlJc w:val="left"/>
      <w:pPr>
        <w:tabs>
          <w:tab w:val="num" w:pos="1800"/>
        </w:tabs>
        <w:ind w:left="1800" w:hanging="360"/>
      </w:pPr>
    </w:lvl>
    <w:lvl w:ilvl="2" w:tplc="A5BA4F76" w:tentative="1">
      <w:start w:val="1"/>
      <w:numFmt w:val="lowerRoman"/>
      <w:lvlText w:val="%3."/>
      <w:lvlJc w:val="right"/>
      <w:pPr>
        <w:tabs>
          <w:tab w:val="num" w:pos="2520"/>
        </w:tabs>
        <w:ind w:left="2520" w:hanging="180"/>
      </w:pPr>
    </w:lvl>
    <w:lvl w:ilvl="3" w:tplc="DD28C720" w:tentative="1">
      <w:start w:val="1"/>
      <w:numFmt w:val="decimal"/>
      <w:lvlText w:val="%4."/>
      <w:lvlJc w:val="left"/>
      <w:pPr>
        <w:tabs>
          <w:tab w:val="num" w:pos="3240"/>
        </w:tabs>
        <w:ind w:left="3240" w:hanging="360"/>
      </w:pPr>
    </w:lvl>
    <w:lvl w:ilvl="4" w:tplc="A67C5EA6" w:tentative="1">
      <w:start w:val="1"/>
      <w:numFmt w:val="lowerLetter"/>
      <w:lvlText w:val="%5."/>
      <w:lvlJc w:val="left"/>
      <w:pPr>
        <w:tabs>
          <w:tab w:val="num" w:pos="3960"/>
        </w:tabs>
        <w:ind w:left="3960" w:hanging="360"/>
      </w:pPr>
    </w:lvl>
    <w:lvl w:ilvl="5" w:tplc="A324099A" w:tentative="1">
      <w:start w:val="1"/>
      <w:numFmt w:val="lowerRoman"/>
      <w:lvlText w:val="%6."/>
      <w:lvlJc w:val="right"/>
      <w:pPr>
        <w:tabs>
          <w:tab w:val="num" w:pos="4680"/>
        </w:tabs>
        <w:ind w:left="4680" w:hanging="180"/>
      </w:pPr>
    </w:lvl>
    <w:lvl w:ilvl="6" w:tplc="B7861B6E" w:tentative="1">
      <w:start w:val="1"/>
      <w:numFmt w:val="decimal"/>
      <w:lvlText w:val="%7."/>
      <w:lvlJc w:val="left"/>
      <w:pPr>
        <w:tabs>
          <w:tab w:val="num" w:pos="5400"/>
        </w:tabs>
        <w:ind w:left="5400" w:hanging="360"/>
      </w:pPr>
    </w:lvl>
    <w:lvl w:ilvl="7" w:tplc="D1F2B9FE" w:tentative="1">
      <w:start w:val="1"/>
      <w:numFmt w:val="lowerLetter"/>
      <w:lvlText w:val="%8."/>
      <w:lvlJc w:val="left"/>
      <w:pPr>
        <w:tabs>
          <w:tab w:val="num" w:pos="6120"/>
        </w:tabs>
        <w:ind w:left="6120" w:hanging="360"/>
      </w:pPr>
    </w:lvl>
    <w:lvl w:ilvl="8" w:tplc="C95EAC50" w:tentative="1">
      <w:start w:val="1"/>
      <w:numFmt w:val="lowerRoman"/>
      <w:lvlText w:val="%9."/>
      <w:lvlJc w:val="right"/>
      <w:pPr>
        <w:tabs>
          <w:tab w:val="num" w:pos="6840"/>
        </w:tabs>
        <w:ind w:left="6840" w:hanging="180"/>
      </w:pPr>
    </w:lvl>
  </w:abstractNum>
  <w:abstractNum w:abstractNumId="20">
    <w:nsid w:val="63D52492"/>
    <w:multiLevelType w:val="multilevel"/>
    <w:tmpl w:val="0419001D"/>
    <w:styleLink w:val="30"/>
    <w:lvl w:ilvl="0">
      <w:start w:val="1"/>
      <w:numFmt w:val="upperLetter"/>
      <w:lvlText w:val="%1)"/>
      <w:lvlJc w:val="left"/>
      <w:pPr>
        <w:tabs>
          <w:tab w:val="num" w:pos="360"/>
        </w:tabs>
        <w:ind w:left="360" w:hanging="360"/>
      </w:pPr>
      <w:rPr>
        <w:rFonts w:ascii="Times New Roman" w:hAnsi="Times New Roman"/>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nsid w:val="6BB95864"/>
    <w:multiLevelType w:val="multilevel"/>
    <w:tmpl w:val="8DBA9FA0"/>
    <w:lvl w:ilvl="0">
      <w:start w:val="7"/>
      <w:numFmt w:val="decimal"/>
      <w:lvlText w:val="%1"/>
      <w:lvlJc w:val="left"/>
      <w:pPr>
        <w:tabs>
          <w:tab w:val="num" w:pos="510"/>
        </w:tabs>
        <w:ind w:left="510" w:hanging="510"/>
      </w:pPr>
      <w:rPr>
        <w:rFonts w:hint="default"/>
      </w:rPr>
    </w:lvl>
    <w:lvl w:ilvl="1">
      <w:start w:val="1"/>
      <w:numFmt w:val="decimal"/>
      <w:lvlText w:val="%1.%2"/>
      <w:lvlJc w:val="left"/>
      <w:pPr>
        <w:tabs>
          <w:tab w:val="num" w:pos="4356"/>
        </w:tabs>
        <w:ind w:left="4356" w:hanging="51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2">
    <w:nsid w:val="6BE921F2"/>
    <w:multiLevelType w:val="multilevel"/>
    <w:tmpl w:val="92C286B2"/>
    <w:lvl w:ilvl="0">
      <w:start w:val="5"/>
      <w:numFmt w:val="decimal"/>
      <w:lvlText w:val="%1"/>
      <w:lvlJc w:val="left"/>
      <w:pPr>
        <w:tabs>
          <w:tab w:val="num" w:pos="495"/>
        </w:tabs>
        <w:ind w:left="495" w:hanging="495"/>
      </w:pPr>
      <w:rPr>
        <w:rFonts w:hint="default"/>
      </w:rPr>
    </w:lvl>
    <w:lvl w:ilvl="1">
      <w:start w:val="2"/>
      <w:numFmt w:val="decimal"/>
      <w:lvlText w:val="%1.%2"/>
      <w:lvlJc w:val="left"/>
      <w:pPr>
        <w:tabs>
          <w:tab w:val="num" w:pos="3354"/>
        </w:tabs>
        <w:ind w:left="3354" w:hanging="495"/>
      </w:pPr>
      <w:rPr>
        <w:rFonts w:hint="default"/>
        <w:b/>
      </w:rPr>
    </w:lvl>
    <w:lvl w:ilvl="2">
      <w:start w:val="1"/>
      <w:numFmt w:val="decimal"/>
      <w:lvlText w:val="%1.%2.%3"/>
      <w:lvlJc w:val="left"/>
      <w:pPr>
        <w:tabs>
          <w:tab w:val="num" w:pos="6438"/>
        </w:tabs>
        <w:ind w:left="6438" w:hanging="720"/>
      </w:pPr>
      <w:rPr>
        <w:rFonts w:hint="default"/>
      </w:rPr>
    </w:lvl>
    <w:lvl w:ilvl="3">
      <w:start w:val="1"/>
      <w:numFmt w:val="decimal"/>
      <w:lvlText w:val="%1.%2.%3.%4"/>
      <w:lvlJc w:val="left"/>
      <w:pPr>
        <w:tabs>
          <w:tab w:val="num" w:pos="9657"/>
        </w:tabs>
        <w:ind w:left="9657" w:hanging="1080"/>
      </w:pPr>
      <w:rPr>
        <w:rFonts w:hint="default"/>
      </w:rPr>
    </w:lvl>
    <w:lvl w:ilvl="4">
      <w:start w:val="1"/>
      <w:numFmt w:val="decimal"/>
      <w:lvlText w:val="%1.%2.%3.%4.%5"/>
      <w:lvlJc w:val="left"/>
      <w:pPr>
        <w:tabs>
          <w:tab w:val="num" w:pos="12516"/>
        </w:tabs>
        <w:ind w:left="12516" w:hanging="1080"/>
      </w:pPr>
      <w:rPr>
        <w:rFonts w:hint="default"/>
      </w:rPr>
    </w:lvl>
    <w:lvl w:ilvl="5">
      <w:start w:val="1"/>
      <w:numFmt w:val="decimal"/>
      <w:lvlText w:val="%1.%2.%3.%4.%5.%6"/>
      <w:lvlJc w:val="left"/>
      <w:pPr>
        <w:tabs>
          <w:tab w:val="num" w:pos="15735"/>
        </w:tabs>
        <w:ind w:left="15735" w:hanging="1440"/>
      </w:pPr>
      <w:rPr>
        <w:rFonts w:hint="default"/>
      </w:rPr>
    </w:lvl>
    <w:lvl w:ilvl="6">
      <w:start w:val="1"/>
      <w:numFmt w:val="decimal"/>
      <w:lvlText w:val="%1.%2.%3.%4.%5.%6.%7"/>
      <w:lvlJc w:val="left"/>
      <w:pPr>
        <w:tabs>
          <w:tab w:val="num" w:pos="18594"/>
        </w:tabs>
        <w:ind w:left="18594" w:hanging="1440"/>
      </w:pPr>
      <w:rPr>
        <w:rFonts w:hint="default"/>
      </w:rPr>
    </w:lvl>
    <w:lvl w:ilvl="7">
      <w:start w:val="1"/>
      <w:numFmt w:val="decimal"/>
      <w:lvlText w:val="%1.%2.%3.%4.%5.%6.%7.%8"/>
      <w:lvlJc w:val="left"/>
      <w:pPr>
        <w:tabs>
          <w:tab w:val="num" w:pos="21813"/>
        </w:tabs>
        <w:ind w:left="21813" w:hanging="1800"/>
      </w:pPr>
      <w:rPr>
        <w:rFonts w:hint="default"/>
      </w:rPr>
    </w:lvl>
    <w:lvl w:ilvl="8">
      <w:start w:val="1"/>
      <w:numFmt w:val="decimal"/>
      <w:lvlText w:val="%1.%2.%3.%4.%5.%6.%7.%8.%9"/>
      <w:lvlJc w:val="left"/>
      <w:pPr>
        <w:tabs>
          <w:tab w:val="num" w:pos="25032"/>
        </w:tabs>
        <w:ind w:left="25032" w:hanging="2160"/>
      </w:pPr>
      <w:rPr>
        <w:rFonts w:hint="default"/>
      </w:rPr>
    </w:lvl>
  </w:abstractNum>
  <w:abstractNum w:abstractNumId="23">
    <w:nsid w:val="6BEF1117"/>
    <w:multiLevelType w:val="multilevel"/>
    <w:tmpl w:val="8B281ACA"/>
    <w:lvl w:ilvl="0">
      <w:start w:val="21"/>
      <w:numFmt w:val="decimal"/>
      <w:lvlText w:val="%1"/>
      <w:lvlJc w:val="left"/>
      <w:pPr>
        <w:tabs>
          <w:tab w:val="num" w:pos="495"/>
        </w:tabs>
        <w:ind w:left="495" w:hanging="495"/>
      </w:pPr>
      <w:rPr>
        <w:rFonts w:hint="default"/>
      </w:rPr>
    </w:lvl>
    <w:lvl w:ilvl="1">
      <w:start w:val="3"/>
      <w:numFmt w:val="decimal"/>
      <w:lvlText w:val="%1.%2"/>
      <w:lvlJc w:val="left"/>
      <w:pPr>
        <w:tabs>
          <w:tab w:val="num" w:pos="3117"/>
        </w:tabs>
        <w:ind w:left="3117" w:hanging="495"/>
      </w:pPr>
      <w:rPr>
        <w:rFonts w:hint="default"/>
      </w:rPr>
    </w:lvl>
    <w:lvl w:ilvl="2">
      <w:start w:val="1"/>
      <w:numFmt w:val="decimal"/>
      <w:lvlText w:val="%1.%2.%3"/>
      <w:lvlJc w:val="left"/>
      <w:pPr>
        <w:tabs>
          <w:tab w:val="num" w:pos="5760"/>
        </w:tabs>
        <w:ind w:left="5760" w:hanging="720"/>
      </w:pPr>
      <w:rPr>
        <w:rFonts w:hint="default"/>
      </w:rPr>
    </w:lvl>
    <w:lvl w:ilvl="3">
      <w:start w:val="1"/>
      <w:numFmt w:val="decimal"/>
      <w:lvlText w:val="%1.%2.%3.%4"/>
      <w:lvlJc w:val="left"/>
      <w:pPr>
        <w:tabs>
          <w:tab w:val="num" w:pos="8640"/>
        </w:tabs>
        <w:ind w:left="8640" w:hanging="1080"/>
      </w:pPr>
      <w:rPr>
        <w:rFonts w:hint="default"/>
      </w:rPr>
    </w:lvl>
    <w:lvl w:ilvl="4">
      <w:start w:val="1"/>
      <w:numFmt w:val="decimal"/>
      <w:lvlText w:val="%1.%2.%3.%4.%5"/>
      <w:lvlJc w:val="left"/>
      <w:pPr>
        <w:tabs>
          <w:tab w:val="num" w:pos="11160"/>
        </w:tabs>
        <w:ind w:left="11160" w:hanging="1080"/>
      </w:pPr>
      <w:rPr>
        <w:rFonts w:hint="default"/>
      </w:rPr>
    </w:lvl>
    <w:lvl w:ilvl="5">
      <w:start w:val="1"/>
      <w:numFmt w:val="decimal"/>
      <w:lvlText w:val="%1.%2.%3.%4.%5.%6"/>
      <w:lvlJc w:val="left"/>
      <w:pPr>
        <w:tabs>
          <w:tab w:val="num" w:pos="14040"/>
        </w:tabs>
        <w:ind w:left="14040" w:hanging="1440"/>
      </w:pPr>
      <w:rPr>
        <w:rFonts w:hint="default"/>
      </w:rPr>
    </w:lvl>
    <w:lvl w:ilvl="6">
      <w:start w:val="1"/>
      <w:numFmt w:val="decimal"/>
      <w:lvlText w:val="%1.%2.%3.%4.%5.%6.%7"/>
      <w:lvlJc w:val="left"/>
      <w:pPr>
        <w:tabs>
          <w:tab w:val="num" w:pos="16560"/>
        </w:tabs>
        <w:ind w:left="16560" w:hanging="1440"/>
      </w:pPr>
      <w:rPr>
        <w:rFonts w:hint="default"/>
      </w:rPr>
    </w:lvl>
    <w:lvl w:ilvl="7">
      <w:start w:val="1"/>
      <w:numFmt w:val="decimal"/>
      <w:lvlText w:val="%1.%2.%3.%4.%5.%6.%7.%8"/>
      <w:lvlJc w:val="left"/>
      <w:pPr>
        <w:tabs>
          <w:tab w:val="num" w:pos="19440"/>
        </w:tabs>
        <w:ind w:left="19440" w:hanging="1800"/>
      </w:pPr>
      <w:rPr>
        <w:rFonts w:hint="default"/>
      </w:rPr>
    </w:lvl>
    <w:lvl w:ilvl="8">
      <w:start w:val="1"/>
      <w:numFmt w:val="decimal"/>
      <w:lvlText w:val="%1.%2.%3.%4.%5.%6.%7.%8.%9"/>
      <w:lvlJc w:val="left"/>
      <w:pPr>
        <w:tabs>
          <w:tab w:val="num" w:pos="22320"/>
        </w:tabs>
        <w:ind w:left="22320" w:hanging="2160"/>
      </w:pPr>
      <w:rPr>
        <w:rFonts w:hint="default"/>
      </w:rPr>
    </w:lvl>
  </w:abstractNum>
  <w:abstractNum w:abstractNumId="24">
    <w:nsid w:val="706C3CF2"/>
    <w:multiLevelType w:val="hybridMultilevel"/>
    <w:tmpl w:val="C6BE15C0"/>
    <w:lvl w:ilvl="0" w:tplc="C52E1C0A">
      <w:start w:val="1"/>
      <w:numFmt w:val="decimal"/>
      <w:lvlText w:val="%1"/>
      <w:lvlJc w:val="left"/>
      <w:pPr>
        <w:tabs>
          <w:tab w:val="num" w:pos="2880"/>
        </w:tabs>
        <w:ind w:left="2880" w:hanging="360"/>
      </w:pPr>
      <w:rPr>
        <w:rFonts w:hint="default"/>
      </w:rPr>
    </w:lvl>
    <w:lvl w:ilvl="1" w:tplc="1B4ECA26">
      <w:numFmt w:val="none"/>
      <w:lvlText w:val=""/>
      <w:lvlJc w:val="left"/>
      <w:pPr>
        <w:tabs>
          <w:tab w:val="num" w:pos="360"/>
        </w:tabs>
      </w:pPr>
    </w:lvl>
    <w:lvl w:ilvl="2" w:tplc="ACAA9776">
      <w:numFmt w:val="none"/>
      <w:lvlText w:val=""/>
      <w:lvlJc w:val="left"/>
      <w:pPr>
        <w:tabs>
          <w:tab w:val="num" w:pos="360"/>
        </w:tabs>
      </w:pPr>
    </w:lvl>
    <w:lvl w:ilvl="3" w:tplc="F0B63312">
      <w:numFmt w:val="none"/>
      <w:lvlText w:val=""/>
      <w:lvlJc w:val="left"/>
      <w:pPr>
        <w:tabs>
          <w:tab w:val="num" w:pos="360"/>
        </w:tabs>
      </w:pPr>
    </w:lvl>
    <w:lvl w:ilvl="4" w:tplc="9D3EEDEA">
      <w:numFmt w:val="none"/>
      <w:lvlText w:val=""/>
      <w:lvlJc w:val="left"/>
      <w:pPr>
        <w:tabs>
          <w:tab w:val="num" w:pos="360"/>
        </w:tabs>
      </w:pPr>
    </w:lvl>
    <w:lvl w:ilvl="5" w:tplc="E436A164">
      <w:numFmt w:val="none"/>
      <w:lvlText w:val=""/>
      <w:lvlJc w:val="left"/>
      <w:pPr>
        <w:tabs>
          <w:tab w:val="num" w:pos="360"/>
        </w:tabs>
      </w:pPr>
    </w:lvl>
    <w:lvl w:ilvl="6" w:tplc="E03C0ACA">
      <w:numFmt w:val="none"/>
      <w:lvlText w:val=""/>
      <w:lvlJc w:val="left"/>
      <w:pPr>
        <w:tabs>
          <w:tab w:val="num" w:pos="360"/>
        </w:tabs>
      </w:pPr>
    </w:lvl>
    <w:lvl w:ilvl="7" w:tplc="3BD4BF26">
      <w:numFmt w:val="none"/>
      <w:lvlText w:val=""/>
      <w:lvlJc w:val="left"/>
      <w:pPr>
        <w:tabs>
          <w:tab w:val="num" w:pos="360"/>
        </w:tabs>
      </w:pPr>
    </w:lvl>
    <w:lvl w:ilvl="8" w:tplc="B8ECE132">
      <w:numFmt w:val="none"/>
      <w:lvlText w:val=""/>
      <w:lvlJc w:val="left"/>
      <w:pPr>
        <w:tabs>
          <w:tab w:val="num" w:pos="360"/>
        </w:tabs>
      </w:pPr>
    </w:lvl>
  </w:abstractNum>
  <w:abstractNum w:abstractNumId="25">
    <w:nsid w:val="72F45A57"/>
    <w:multiLevelType w:val="multilevel"/>
    <w:tmpl w:val="2F1212D8"/>
    <w:lvl w:ilvl="0">
      <w:start w:val="1"/>
      <w:numFmt w:val="decimal"/>
      <w:lvlText w:val="%1"/>
      <w:lvlJc w:val="left"/>
      <w:pPr>
        <w:tabs>
          <w:tab w:val="num" w:pos="495"/>
        </w:tabs>
        <w:ind w:left="495" w:hanging="495"/>
      </w:pPr>
      <w:rPr>
        <w:rFonts w:hint="default"/>
      </w:rPr>
    </w:lvl>
    <w:lvl w:ilvl="1">
      <w:start w:val="7"/>
      <w:numFmt w:val="decimal"/>
      <w:lvlText w:val="%1.%2"/>
      <w:lvlJc w:val="left"/>
      <w:pPr>
        <w:tabs>
          <w:tab w:val="num" w:pos="1833"/>
        </w:tabs>
        <w:ind w:left="1833" w:hanging="495"/>
      </w:pPr>
      <w:rPr>
        <w:rFonts w:hint="default"/>
      </w:rPr>
    </w:lvl>
    <w:lvl w:ilvl="2">
      <w:start w:val="1"/>
      <w:numFmt w:val="decimal"/>
      <w:lvlText w:val="%1.%2.%3"/>
      <w:lvlJc w:val="left"/>
      <w:pPr>
        <w:tabs>
          <w:tab w:val="num" w:pos="6510"/>
        </w:tabs>
        <w:ind w:left="6510" w:hanging="720"/>
      </w:pPr>
      <w:rPr>
        <w:rFonts w:hint="default"/>
      </w:rPr>
    </w:lvl>
    <w:lvl w:ilvl="3">
      <w:start w:val="1"/>
      <w:numFmt w:val="decimal"/>
      <w:lvlText w:val="%1.%2.%3.%4"/>
      <w:lvlJc w:val="left"/>
      <w:pPr>
        <w:tabs>
          <w:tab w:val="num" w:pos="9765"/>
        </w:tabs>
        <w:ind w:left="9765" w:hanging="1080"/>
      </w:pPr>
      <w:rPr>
        <w:rFonts w:hint="default"/>
      </w:rPr>
    </w:lvl>
    <w:lvl w:ilvl="4">
      <w:start w:val="1"/>
      <w:numFmt w:val="decimal"/>
      <w:lvlText w:val="%1.%2.%3.%4.%5"/>
      <w:lvlJc w:val="left"/>
      <w:pPr>
        <w:tabs>
          <w:tab w:val="num" w:pos="12660"/>
        </w:tabs>
        <w:ind w:left="12660" w:hanging="1080"/>
      </w:pPr>
      <w:rPr>
        <w:rFonts w:hint="default"/>
      </w:rPr>
    </w:lvl>
    <w:lvl w:ilvl="5">
      <w:start w:val="1"/>
      <w:numFmt w:val="decimal"/>
      <w:lvlText w:val="%1.%2.%3.%4.%5.%6"/>
      <w:lvlJc w:val="left"/>
      <w:pPr>
        <w:tabs>
          <w:tab w:val="num" w:pos="15915"/>
        </w:tabs>
        <w:ind w:left="15915" w:hanging="1440"/>
      </w:pPr>
      <w:rPr>
        <w:rFonts w:hint="default"/>
      </w:rPr>
    </w:lvl>
    <w:lvl w:ilvl="6">
      <w:start w:val="1"/>
      <w:numFmt w:val="decimal"/>
      <w:lvlText w:val="%1.%2.%3.%4.%5.%6.%7"/>
      <w:lvlJc w:val="left"/>
      <w:pPr>
        <w:tabs>
          <w:tab w:val="num" w:pos="18810"/>
        </w:tabs>
        <w:ind w:left="18810" w:hanging="1440"/>
      </w:pPr>
      <w:rPr>
        <w:rFonts w:hint="default"/>
      </w:rPr>
    </w:lvl>
    <w:lvl w:ilvl="7">
      <w:start w:val="1"/>
      <w:numFmt w:val="decimal"/>
      <w:lvlText w:val="%1.%2.%3.%4.%5.%6.%7.%8"/>
      <w:lvlJc w:val="left"/>
      <w:pPr>
        <w:tabs>
          <w:tab w:val="num" w:pos="22065"/>
        </w:tabs>
        <w:ind w:left="22065" w:hanging="1800"/>
      </w:pPr>
      <w:rPr>
        <w:rFonts w:hint="default"/>
      </w:rPr>
    </w:lvl>
    <w:lvl w:ilvl="8">
      <w:start w:val="1"/>
      <w:numFmt w:val="decimal"/>
      <w:lvlText w:val="%1.%2.%3.%4.%5.%6.%7.%8.%9"/>
      <w:lvlJc w:val="left"/>
      <w:pPr>
        <w:tabs>
          <w:tab w:val="num" w:pos="25320"/>
        </w:tabs>
        <w:ind w:left="25320" w:hanging="2160"/>
      </w:pPr>
      <w:rPr>
        <w:rFonts w:hint="default"/>
      </w:rPr>
    </w:lvl>
  </w:abstractNum>
  <w:abstractNum w:abstractNumId="26">
    <w:nsid w:val="7B47295E"/>
    <w:multiLevelType w:val="multilevel"/>
    <w:tmpl w:val="0419001D"/>
    <w:styleLink w:val="2"/>
    <w:lvl w:ilvl="0">
      <w:start w:val="1"/>
      <w:numFmt w:val="russianUpper"/>
      <w:lvlText w:val="%1)"/>
      <w:lvlJc w:val="left"/>
      <w:pPr>
        <w:tabs>
          <w:tab w:val="num" w:pos="360"/>
        </w:tabs>
        <w:ind w:left="360" w:hanging="360"/>
      </w:pPr>
      <w:rPr>
        <w:rFonts w:ascii="Times New Roman" w:hAnsi="Times New Roman"/>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25"/>
  </w:num>
  <w:num w:numId="2">
    <w:abstractNumId w:val="14"/>
  </w:num>
  <w:num w:numId="3">
    <w:abstractNumId w:val="26"/>
  </w:num>
  <w:num w:numId="4">
    <w:abstractNumId w:val="20"/>
  </w:num>
  <w:num w:numId="5">
    <w:abstractNumId w:val="24"/>
  </w:num>
  <w:num w:numId="6">
    <w:abstractNumId w:val="12"/>
  </w:num>
  <w:num w:numId="7">
    <w:abstractNumId w:val="22"/>
  </w:num>
  <w:num w:numId="8">
    <w:abstractNumId w:val="17"/>
  </w:num>
  <w:num w:numId="9">
    <w:abstractNumId w:val="21"/>
  </w:num>
  <w:num w:numId="10">
    <w:abstractNumId w:val="19"/>
  </w:num>
  <w:num w:numId="11">
    <w:abstractNumId w:val="10"/>
  </w:num>
  <w:num w:numId="12">
    <w:abstractNumId w:val="16"/>
  </w:num>
  <w:num w:numId="13">
    <w:abstractNumId w:val="23"/>
  </w:num>
  <w:num w:numId="14">
    <w:abstractNumId w:val="15"/>
  </w:num>
  <w:num w:numId="15">
    <w:abstractNumId w:val="18"/>
  </w:num>
  <w:num w:numId="16">
    <w:abstractNumId w:val="9"/>
  </w:num>
  <w:num w:numId="17">
    <w:abstractNumId w:val="7"/>
  </w:num>
  <w:num w:numId="18">
    <w:abstractNumId w:val="6"/>
  </w:num>
  <w:num w:numId="19">
    <w:abstractNumId w:val="5"/>
  </w:num>
  <w:num w:numId="20">
    <w:abstractNumId w:val="4"/>
  </w:num>
  <w:num w:numId="21">
    <w:abstractNumId w:val="8"/>
  </w:num>
  <w:num w:numId="22">
    <w:abstractNumId w:val="3"/>
  </w:num>
  <w:num w:numId="23">
    <w:abstractNumId w:val="2"/>
  </w:num>
  <w:num w:numId="24">
    <w:abstractNumId w:val="1"/>
  </w:num>
  <w:num w:numId="25">
    <w:abstractNumId w:val="0"/>
  </w:num>
  <w:num w:numId="26">
    <w:abstractNumId w:val="11"/>
  </w:num>
  <w:num w:numId="2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5EB"/>
    <w:rsid w:val="001773B1"/>
    <w:rsid w:val="001D7056"/>
    <w:rsid w:val="0090704F"/>
    <w:rsid w:val="009805EB"/>
    <w:rsid w:val="00AF2798"/>
    <w:rsid w:val="00E422FB"/>
    <w:rsid w:val="00EA50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4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header" w:uiPriority="0"/>
    <w:lsdException w:name="footer" w:uiPriority="0"/>
    <w:lsdException w:name="caption" w:uiPriority="0" w:qFormat="1"/>
    <w:lsdException w:name="footnote reference" w:uiPriority="0"/>
    <w:lsdException w:name="page number" w:uiPriority="0"/>
    <w:lsdException w:name="endnote reference" w:uiPriority="0"/>
    <w:lsdException w:name="endnote text" w:uiPriority="0"/>
    <w:lsdException w:name="List" w:uiPriority="0"/>
    <w:lsdException w:name="List 2" w:uiPriority="0"/>
    <w:lsdException w:name="List 3" w:uiPriority="0"/>
    <w:lsdException w:name="Title" w:semiHidden="0" w:uiPriority="0" w:unhideWhenUsed="0" w:qFormat="1"/>
    <w:lsdException w:name="Default Paragraph Font" w:uiPriority="1"/>
    <w:lsdException w:name="Body Text" w:uiPriority="0"/>
    <w:lsdException w:name="Body Text Indent" w:uiPriority="0"/>
    <w:lsdException w:name="List Continue 3"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05E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805EB"/>
    <w:pPr>
      <w:keepNext/>
      <w:autoSpaceDE w:val="0"/>
      <w:autoSpaceDN w:val="0"/>
      <w:adjustRightInd w:val="0"/>
      <w:outlineLvl w:val="0"/>
    </w:pPr>
    <w:rPr>
      <w:b/>
      <w:bCs/>
      <w:sz w:val="22"/>
      <w:szCs w:val="22"/>
    </w:rPr>
  </w:style>
  <w:style w:type="paragraph" w:styleId="20">
    <w:name w:val="heading 2"/>
    <w:basedOn w:val="a"/>
    <w:next w:val="a"/>
    <w:link w:val="21"/>
    <w:qFormat/>
    <w:rsid w:val="009805EB"/>
    <w:pPr>
      <w:keepNext/>
      <w:spacing w:before="240" w:after="60"/>
      <w:outlineLvl w:val="1"/>
    </w:pPr>
    <w:rPr>
      <w:rFonts w:ascii="Arial" w:hAnsi="Arial" w:cs="Arial"/>
      <w:b/>
      <w:bCs/>
      <w:i/>
      <w:iCs/>
      <w:sz w:val="28"/>
      <w:szCs w:val="28"/>
    </w:rPr>
  </w:style>
  <w:style w:type="paragraph" w:styleId="3">
    <w:name w:val="heading 3"/>
    <w:basedOn w:val="a"/>
    <w:next w:val="a"/>
    <w:link w:val="31"/>
    <w:qFormat/>
    <w:rsid w:val="009805EB"/>
    <w:pPr>
      <w:keepNext/>
      <w:numPr>
        <w:ilvl w:val="2"/>
        <w:numId w:val="2"/>
      </w:numPr>
      <w:tabs>
        <w:tab w:val="clear" w:pos="720"/>
        <w:tab w:val="num" w:pos="851"/>
      </w:tabs>
      <w:ind w:left="0" w:firstLine="567"/>
      <w:jc w:val="both"/>
      <w:outlineLvl w:val="2"/>
    </w:pPr>
    <w:rPr>
      <w:sz w:val="28"/>
      <w:szCs w:val="20"/>
    </w:rPr>
  </w:style>
  <w:style w:type="paragraph" w:styleId="4">
    <w:name w:val="heading 4"/>
    <w:basedOn w:val="a"/>
    <w:next w:val="a"/>
    <w:link w:val="40"/>
    <w:qFormat/>
    <w:rsid w:val="009805EB"/>
    <w:pPr>
      <w:keepNext/>
      <w:numPr>
        <w:ilvl w:val="3"/>
        <w:numId w:val="2"/>
      </w:numPr>
      <w:autoSpaceDE w:val="0"/>
      <w:autoSpaceDN w:val="0"/>
      <w:adjustRightInd w:val="0"/>
      <w:spacing w:line="280" w:lineRule="auto"/>
      <w:outlineLvl w:val="3"/>
    </w:pPr>
    <w:rPr>
      <w:caps/>
      <w:sz w:val="28"/>
      <w:szCs w:val="20"/>
    </w:rPr>
  </w:style>
  <w:style w:type="paragraph" w:styleId="5">
    <w:name w:val="heading 5"/>
    <w:basedOn w:val="a"/>
    <w:next w:val="a"/>
    <w:link w:val="50"/>
    <w:qFormat/>
    <w:rsid w:val="009805EB"/>
    <w:pPr>
      <w:keepNext/>
      <w:numPr>
        <w:ilvl w:val="4"/>
        <w:numId w:val="2"/>
      </w:numPr>
      <w:autoSpaceDE w:val="0"/>
      <w:autoSpaceDN w:val="0"/>
      <w:adjustRightInd w:val="0"/>
      <w:spacing w:line="380" w:lineRule="auto"/>
      <w:outlineLvl w:val="4"/>
    </w:pPr>
    <w:rPr>
      <w:sz w:val="28"/>
      <w:szCs w:val="18"/>
    </w:rPr>
  </w:style>
  <w:style w:type="paragraph" w:styleId="6">
    <w:name w:val="heading 6"/>
    <w:basedOn w:val="a"/>
    <w:next w:val="a"/>
    <w:link w:val="60"/>
    <w:qFormat/>
    <w:rsid w:val="009805EB"/>
    <w:pPr>
      <w:numPr>
        <w:ilvl w:val="5"/>
        <w:numId w:val="2"/>
      </w:numPr>
      <w:spacing w:before="240" w:after="60"/>
      <w:outlineLvl w:val="5"/>
    </w:pPr>
    <w:rPr>
      <w:i/>
      <w:sz w:val="22"/>
      <w:szCs w:val="20"/>
    </w:rPr>
  </w:style>
  <w:style w:type="paragraph" w:styleId="7">
    <w:name w:val="heading 7"/>
    <w:basedOn w:val="a"/>
    <w:next w:val="a"/>
    <w:link w:val="70"/>
    <w:qFormat/>
    <w:rsid w:val="009805EB"/>
    <w:pPr>
      <w:numPr>
        <w:ilvl w:val="6"/>
        <w:numId w:val="2"/>
      </w:numPr>
      <w:spacing w:before="240" w:after="60"/>
      <w:outlineLvl w:val="6"/>
    </w:pPr>
    <w:rPr>
      <w:rFonts w:ascii="Arial" w:hAnsi="Arial"/>
      <w:sz w:val="20"/>
      <w:szCs w:val="20"/>
    </w:rPr>
  </w:style>
  <w:style w:type="paragraph" w:styleId="8">
    <w:name w:val="heading 8"/>
    <w:basedOn w:val="a"/>
    <w:next w:val="a"/>
    <w:link w:val="80"/>
    <w:qFormat/>
    <w:rsid w:val="009805EB"/>
    <w:pPr>
      <w:numPr>
        <w:ilvl w:val="7"/>
        <w:numId w:val="2"/>
      </w:numPr>
      <w:spacing w:before="240" w:after="60"/>
      <w:outlineLvl w:val="7"/>
    </w:pPr>
    <w:rPr>
      <w:rFonts w:ascii="Arial" w:hAnsi="Arial"/>
      <w:i/>
      <w:sz w:val="20"/>
      <w:szCs w:val="20"/>
    </w:rPr>
  </w:style>
  <w:style w:type="paragraph" w:styleId="9">
    <w:name w:val="heading 9"/>
    <w:basedOn w:val="a"/>
    <w:next w:val="a"/>
    <w:link w:val="90"/>
    <w:qFormat/>
    <w:rsid w:val="009805EB"/>
    <w:pPr>
      <w:numPr>
        <w:ilvl w:val="8"/>
        <w:numId w:val="2"/>
      </w:numPr>
      <w:spacing w:before="240" w:after="6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805EB"/>
    <w:rPr>
      <w:rFonts w:ascii="Times New Roman" w:eastAsia="Times New Roman" w:hAnsi="Times New Roman" w:cs="Times New Roman"/>
      <w:b/>
      <w:bCs/>
      <w:lang w:eastAsia="ru-RU"/>
    </w:rPr>
  </w:style>
  <w:style w:type="character" w:customStyle="1" w:styleId="21">
    <w:name w:val="Заголовок 2 Знак"/>
    <w:basedOn w:val="a0"/>
    <w:link w:val="20"/>
    <w:rsid w:val="009805EB"/>
    <w:rPr>
      <w:rFonts w:ascii="Arial" w:eastAsia="Times New Roman" w:hAnsi="Arial" w:cs="Arial"/>
      <w:b/>
      <w:bCs/>
      <w:i/>
      <w:iCs/>
      <w:sz w:val="28"/>
      <w:szCs w:val="28"/>
      <w:lang w:eastAsia="ru-RU"/>
    </w:rPr>
  </w:style>
  <w:style w:type="character" w:customStyle="1" w:styleId="31">
    <w:name w:val="Заголовок 3 Знак"/>
    <w:basedOn w:val="a0"/>
    <w:link w:val="3"/>
    <w:rsid w:val="009805EB"/>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9805EB"/>
    <w:rPr>
      <w:rFonts w:ascii="Times New Roman" w:eastAsia="Times New Roman" w:hAnsi="Times New Roman" w:cs="Times New Roman"/>
      <w:caps/>
      <w:sz w:val="28"/>
      <w:szCs w:val="20"/>
      <w:lang w:eastAsia="ru-RU"/>
    </w:rPr>
  </w:style>
  <w:style w:type="character" w:customStyle="1" w:styleId="50">
    <w:name w:val="Заголовок 5 Знак"/>
    <w:basedOn w:val="a0"/>
    <w:link w:val="5"/>
    <w:rsid w:val="009805EB"/>
    <w:rPr>
      <w:rFonts w:ascii="Times New Roman" w:eastAsia="Times New Roman" w:hAnsi="Times New Roman" w:cs="Times New Roman"/>
      <w:sz w:val="28"/>
      <w:szCs w:val="18"/>
      <w:lang w:eastAsia="ru-RU"/>
    </w:rPr>
  </w:style>
  <w:style w:type="character" w:customStyle="1" w:styleId="60">
    <w:name w:val="Заголовок 6 Знак"/>
    <w:basedOn w:val="a0"/>
    <w:link w:val="6"/>
    <w:rsid w:val="009805EB"/>
    <w:rPr>
      <w:rFonts w:ascii="Times New Roman" w:eastAsia="Times New Roman" w:hAnsi="Times New Roman" w:cs="Times New Roman"/>
      <w:i/>
      <w:szCs w:val="20"/>
      <w:lang w:eastAsia="ru-RU"/>
    </w:rPr>
  </w:style>
  <w:style w:type="character" w:customStyle="1" w:styleId="70">
    <w:name w:val="Заголовок 7 Знак"/>
    <w:basedOn w:val="a0"/>
    <w:link w:val="7"/>
    <w:rsid w:val="009805EB"/>
    <w:rPr>
      <w:rFonts w:ascii="Arial" w:eastAsia="Times New Roman" w:hAnsi="Arial" w:cs="Times New Roman"/>
      <w:sz w:val="20"/>
      <w:szCs w:val="20"/>
      <w:lang w:eastAsia="ru-RU"/>
    </w:rPr>
  </w:style>
  <w:style w:type="character" w:customStyle="1" w:styleId="80">
    <w:name w:val="Заголовок 8 Знак"/>
    <w:basedOn w:val="a0"/>
    <w:link w:val="8"/>
    <w:rsid w:val="009805EB"/>
    <w:rPr>
      <w:rFonts w:ascii="Arial" w:eastAsia="Times New Roman" w:hAnsi="Arial" w:cs="Times New Roman"/>
      <w:i/>
      <w:sz w:val="20"/>
      <w:szCs w:val="20"/>
      <w:lang w:eastAsia="ru-RU"/>
    </w:rPr>
  </w:style>
  <w:style w:type="character" w:customStyle="1" w:styleId="90">
    <w:name w:val="Заголовок 9 Знак"/>
    <w:basedOn w:val="a0"/>
    <w:link w:val="9"/>
    <w:rsid w:val="009805EB"/>
    <w:rPr>
      <w:rFonts w:ascii="Arial" w:eastAsia="Times New Roman" w:hAnsi="Arial" w:cs="Times New Roman"/>
      <w:b/>
      <w:i/>
      <w:sz w:val="18"/>
      <w:szCs w:val="20"/>
      <w:lang w:eastAsia="ru-RU"/>
    </w:rPr>
  </w:style>
  <w:style w:type="paragraph" w:customStyle="1" w:styleId="11">
    <w:name w:val="Стиль1"/>
    <w:basedOn w:val="a"/>
    <w:autoRedefine/>
    <w:rsid w:val="009805EB"/>
    <w:rPr>
      <w:sz w:val="28"/>
    </w:rPr>
  </w:style>
  <w:style w:type="character" w:customStyle="1" w:styleId="term1">
    <w:name w:val="term1"/>
    <w:basedOn w:val="a0"/>
    <w:rsid w:val="009805EB"/>
    <w:rPr>
      <w:b/>
      <w:bCs/>
      <w:i/>
      <w:iCs/>
      <w:color w:val="124815"/>
    </w:rPr>
  </w:style>
  <w:style w:type="paragraph" w:styleId="a3">
    <w:name w:val="Body Text"/>
    <w:basedOn w:val="a"/>
    <w:link w:val="12"/>
    <w:rsid w:val="009805EB"/>
    <w:pPr>
      <w:autoSpaceDE w:val="0"/>
      <w:autoSpaceDN w:val="0"/>
      <w:adjustRightInd w:val="0"/>
    </w:pPr>
    <w:rPr>
      <w:sz w:val="28"/>
    </w:rPr>
  </w:style>
  <w:style w:type="character" w:customStyle="1" w:styleId="a4">
    <w:name w:val="Основной текст Знак"/>
    <w:basedOn w:val="a0"/>
    <w:rsid w:val="009805EB"/>
    <w:rPr>
      <w:rFonts w:ascii="Times New Roman" w:eastAsia="Times New Roman" w:hAnsi="Times New Roman" w:cs="Times New Roman"/>
      <w:sz w:val="24"/>
      <w:szCs w:val="24"/>
      <w:lang w:eastAsia="ru-RU"/>
    </w:rPr>
  </w:style>
  <w:style w:type="paragraph" w:styleId="a5">
    <w:name w:val="Body Text Indent"/>
    <w:basedOn w:val="a"/>
    <w:link w:val="a6"/>
    <w:rsid w:val="009805EB"/>
    <w:pPr>
      <w:autoSpaceDE w:val="0"/>
      <w:autoSpaceDN w:val="0"/>
      <w:adjustRightInd w:val="0"/>
      <w:ind w:firstLine="300"/>
    </w:pPr>
    <w:rPr>
      <w:sz w:val="28"/>
    </w:rPr>
  </w:style>
  <w:style w:type="character" w:customStyle="1" w:styleId="a6">
    <w:name w:val="Основной текст с отступом Знак"/>
    <w:basedOn w:val="a0"/>
    <w:link w:val="a5"/>
    <w:rsid w:val="009805EB"/>
    <w:rPr>
      <w:rFonts w:ascii="Times New Roman" w:eastAsia="Times New Roman" w:hAnsi="Times New Roman" w:cs="Times New Roman"/>
      <w:sz w:val="28"/>
      <w:szCs w:val="24"/>
      <w:lang w:eastAsia="ru-RU"/>
    </w:rPr>
  </w:style>
  <w:style w:type="paragraph" w:styleId="13">
    <w:name w:val="toc 1"/>
    <w:basedOn w:val="a"/>
    <w:next w:val="a"/>
    <w:autoRedefine/>
    <w:semiHidden/>
    <w:rsid w:val="009805EB"/>
    <w:pPr>
      <w:spacing w:before="360"/>
      <w:ind w:firstLine="513"/>
    </w:pPr>
    <w:rPr>
      <w:bCs/>
      <w:caps/>
      <w:sz w:val="20"/>
      <w:szCs w:val="20"/>
    </w:rPr>
  </w:style>
  <w:style w:type="paragraph" w:styleId="22">
    <w:name w:val="toc 2"/>
    <w:basedOn w:val="a"/>
    <w:next w:val="a"/>
    <w:autoRedefine/>
    <w:semiHidden/>
    <w:rsid w:val="009805EB"/>
    <w:pPr>
      <w:spacing w:before="240"/>
    </w:pPr>
    <w:rPr>
      <w:bCs/>
      <w:sz w:val="28"/>
      <w:szCs w:val="28"/>
    </w:rPr>
  </w:style>
  <w:style w:type="character" w:styleId="a7">
    <w:name w:val="Hyperlink"/>
    <w:basedOn w:val="a0"/>
    <w:rsid w:val="009805EB"/>
    <w:rPr>
      <w:color w:val="0000FF"/>
      <w:u w:val="single"/>
    </w:rPr>
  </w:style>
  <w:style w:type="paragraph" w:customStyle="1" w:styleId="14">
    <w:name w:val="Обычный1"/>
    <w:rsid w:val="009805EB"/>
    <w:pPr>
      <w:spacing w:after="0" w:line="240" w:lineRule="auto"/>
      <w:jc w:val="both"/>
    </w:pPr>
    <w:rPr>
      <w:rFonts w:ascii="Times New Roman" w:eastAsia="Times New Roman" w:hAnsi="Times New Roman" w:cs="Times New Roman"/>
      <w:b/>
      <w:snapToGrid w:val="0"/>
      <w:sz w:val="20"/>
      <w:szCs w:val="20"/>
      <w:lang w:eastAsia="ru-RU"/>
    </w:rPr>
  </w:style>
  <w:style w:type="paragraph" w:styleId="a8">
    <w:name w:val="Plain Text"/>
    <w:basedOn w:val="a"/>
    <w:link w:val="a9"/>
    <w:rsid w:val="009805EB"/>
    <w:rPr>
      <w:rFonts w:ascii="Courier New" w:hAnsi="Courier New"/>
      <w:sz w:val="20"/>
      <w:szCs w:val="20"/>
    </w:rPr>
  </w:style>
  <w:style w:type="character" w:customStyle="1" w:styleId="a9">
    <w:name w:val="Текст Знак"/>
    <w:basedOn w:val="a0"/>
    <w:link w:val="a8"/>
    <w:rsid w:val="009805EB"/>
    <w:rPr>
      <w:rFonts w:ascii="Courier New" w:eastAsia="Times New Roman" w:hAnsi="Courier New" w:cs="Times New Roman"/>
      <w:sz w:val="20"/>
      <w:szCs w:val="20"/>
      <w:lang w:eastAsia="ru-RU"/>
    </w:rPr>
  </w:style>
  <w:style w:type="paragraph" w:styleId="aa">
    <w:name w:val="caption"/>
    <w:basedOn w:val="a"/>
    <w:next w:val="a"/>
    <w:qFormat/>
    <w:rsid w:val="009805EB"/>
    <w:pPr>
      <w:spacing w:before="120" w:after="120"/>
    </w:pPr>
    <w:rPr>
      <w:b/>
      <w:bCs/>
      <w:sz w:val="20"/>
      <w:szCs w:val="20"/>
    </w:rPr>
  </w:style>
  <w:style w:type="character" w:styleId="ab">
    <w:name w:val="page number"/>
    <w:basedOn w:val="a0"/>
    <w:rsid w:val="009805EB"/>
  </w:style>
  <w:style w:type="paragraph" w:styleId="ac">
    <w:name w:val="header"/>
    <w:basedOn w:val="a"/>
    <w:link w:val="ad"/>
    <w:rsid w:val="009805EB"/>
    <w:pPr>
      <w:tabs>
        <w:tab w:val="center" w:pos="4677"/>
        <w:tab w:val="right" w:pos="9355"/>
      </w:tabs>
    </w:pPr>
  </w:style>
  <w:style w:type="character" w:customStyle="1" w:styleId="ad">
    <w:name w:val="Верхний колонтитул Знак"/>
    <w:basedOn w:val="a0"/>
    <w:link w:val="ac"/>
    <w:rsid w:val="009805EB"/>
    <w:rPr>
      <w:rFonts w:ascii="Times New Roman" w:eastAsia="Times New Roman" w:hAnsi="Times New Roman" w:cs="Times New Roman"/>
      <w:sz w:val="24"/>
      <w:szCs w:val="24"/>
      <w:lang w:eastAsia="ru-RU"/>
    </w:rPr>
  </w:style>
  <w:style w:type="paragraph" w:styleId="23">
    <w:name w:val="Body Text Indent 2"/>
    <w:basedOn w:val="a"/>
    <w:link w:val="24"/>
    <w:rsid w:val="009805EB"/>
    <w:pPr>
      <w:spacing w:after="120" w:line="480" w:lineRule="auto"/>
      <w:ind w:left="283"/>
    </w:pPr>
  </w:style>
  <w:style w:type="character" w:customStyle="1" w:styleId="24">
    <w:name w:val="Основной текст с отступом 2 Знак"/>
    <w:basedOn w:val="a0"/>
    <w:link w:val="23"/>
    <w:rsid w:val="009805EB"/>
    <w:rPr>
      <w:rFonts w:ascii="Times New Roman" w:eastAsia="Times New Roman" w:hAnsi="Times New Roman" w:cs="Times New Roman"/>
      <w:sz w:val="24"/>
      <w:szCs w:val="24"/>
      <w:lang w:eastAsia="ru-RU"/>
    </w:rPr>
  </w:style>
  <w:style w:type="paragraph" w:styleId="25">
    <w:name w:val="Body Text 2"/>
    <w:basedOn w:val="a"/>
    <w:link w:val="26"/>
    <w:rsid w:val="009805EB"/>
    <w:pPr>
      <w:spacing w:after="120" w:line="480" w:lineRule="auto"/>
    </w:pPr>
  </w:style>
  <w:style w:type="character" w:customStyle="1" w:styleId="26">
    <w:name w:val="Основной текст 2 Знак"/>
    <w:basedOn w:val="a0"/>
    <w:link w:val="25"/>
    <w:rsid w:val="009805EB"/>
    <w:rPr>
      <w:rFonts w:ascii="Times New Roman" w:eastAsia="Times New Roman" w:hAnsi="Times New Roman" w:cs="Times New Roman"/>
      <w:sz w:val="24"/>
      <w:szCs w:val="24"/>
      <w:lang w:eastAsia="ru-RU"/>
    </w:rPr>
  </w:style>
  <w:style w:type="paragraph" w:styleId="32">
    <w:name w:val="Body Text Indent 3"/>
    <w:basedOn w:val="a"/>
    <w:link w:val="33"/>
    <w:rsid w:val="009805EB"/>
    <w:pPr>
      <w:spacing w:after="120"/>
      <w:ind w:left="283"/>
    </w:pPr>
    <w:rPr>
      <w:sz w:val="16"/>
      <w:szCs w:val="16"/>
    </w:rPr>
  </w:style>
  <w:style w:type="character" w:customStyle="1" w:styleId="33">
    <w:name w:val="Основной текст с отступом 3 Знак"/>
    <w:basedOn w:val="a0"/>
    <w:link w:val="32"/>
    <w:rsid w:val="009805EB"/>
    <w:rPr>
      <w:rFonts w:ascii="Times New Roman" w:eastAsia="Times New Roman" w:hAnsi="Times New Roman" w:cs="Times New Roman"/>
      <w:sz w:val="16"/>
      <w:szCs w:val="16"/>
      <w:lang w:eastAsia="ru-RU"/>
    </w:rPr>
  </w:style>
  <w:style w:type="paragraph" w:styleId="ae">
    <w:name w:val="List"/>
    <w:basedOn w:val="a"/>
    <w:rsid w:val="009805EB"/>
    <w:pPr>
      <w:ind w:left="283" w:hanging="283"/>
    </w:pPr>
    <w:rPr>
      <w:sz w:val="20"/>
      <w:szCs w:val="20"/>
    </w:rPr>
  </w:style>
  <w:style w:type="paragraph" w:styleId="af">
    <w:name w:val="footer"/>
    <w:basedOn w:val="a"/>
    <w:link w:val="af0"/>
    <w:rsid w:val="009805EB"/>
    <w:pPr>
      <w:tabs>
        <w:tab w:val="center" w:pos="4677"/>
        <w:tab w:val="right" w:pos="9355"/>
      </w:tabs>
    </w:pPr>
  </w:style>
  <w:style w:type="character" w:customStyle="1" w:styleId="af0">
    <w:name w:val="Нижний колонтитул Знак"/>
    <w:basedOn w:val="a0"/>
    <w:link w:val="af"/>
    <w:rsid w:val="009805EB"/>
    <w:rPr>
      <w:rFonts w:ascii="Times New Roman" w:eastAsia="Times New Roman" w:hAnsi="Times New Roman" w:cs="Times New Roman"/>
      <w:sz w:val="24"/>
      <w:szCs w:val="24"/>
      <w:lang w:eastAsia="ru-RU"/>
    </w:rPr>
  </w:style>
  <w:style w:type="paragraph" w:styleId="34">
    <w:name w:val="Body Text 3"/>
    <w:basedOn w:val="a"/>
    <w:link w:val="35"/>
    <w:rsid w:val="009805EB"/>
    <w:pPr>
      <w:spacing w:after="120"/>
    </w:pPr>
    <w:rPr>
      <w:sz w:val="16"/>
      <w:szCs w:val="16"/>
    </w:rPr>
  </w:style>
  <w:style w:type="character" w:customStyle="1" w:styleId="35">
    <w:name w:val="Основной текст 3 Знак"/>
    <w:basedOn w:val="a0"/>
    <w:link w:val="34"/>
    <w:rsid w:val="009805EB"/>
    <w:rPr>
      <w:rFonts w:ascii="Times New Roman" w:eastAsia="Times New Roman" w:hAnsi="Times New Roman" w:cs="Times New Roman"/>
      <w:sz w:val="16"/>
      <w:szCs w:val="16"/>
      <w:lang w:eastAsia="ru-RU"/>
    </w:rPr>
  </w:style>
  <w:style w:type="paragraph" w:styleId="36">
    <w:name w:val="toc 3"/>
    <w:basedOn w:val="a"/>
    <w:next w:val="a"/>
    <w:autoRedefine/>
    <w:semiHidden/>
    <w:rsid w:val="009805EB"/>
    <w:pPr>
      <w:tabs>
        <w:tab w:val="right" w:leader="dot" w:pos="9345"/>
      </w:tabs>
      <w:ind w:left="240" w:firstLine="273"/>
    </w:pPr>
    <w:rPr>
      <w:noProof/>
      <w:sz w:val="20"/>
      <w:szCs w:val="20"/>
    </w:rPr>
  </w:style>
  <w:style w:type="paragraph" w:styleId="41">
    <w:name w:val="toc 4"/>
    <w:basedOn w:val="a"/>
    <w:next w:val="a"/>
    <w:autoRedefine/>
    <w:semiHidden/>
    <w:rsid w:val="009805EB"/>
    <w:pPr>
      <w:ind w:left="480"/>
    </w:pPr>
    <w:rPr>
      <w:sz w:val="20"/>
      <w:szCs w:val="20"/>
    </w:rPr>
  </w:style>
  <w:style w:type="paragraph" w:styleId="51">
    <w:name w:val="toc 5"/>
    <w:basedOn w:val="a"/>
    <w:next w:val="a"/>
    <w:autoRedefine/>
    <w:semiHidden/>
    <w:rsid w:val="009805EB"/>
    <w:pPr>
      <w:ind w:left="720"/>
    </w:pPr>
    <w:rPr>
      <w:sz w:val="20"/>
      <w:szCs w:val="20"/>
    </w:rPr>
  </w:style>
  <w:style w:type="paragraph" w:styleId="61">
    <w:name w:val="toc 6"/>
    <w:basedOn w:val="a"/>
    <w:next w:val="a"/>
    <w:autoRedefine/>
    <w:semiHidden/>
    <w:rsid w:val="009805EB"/>
    <w:pPr>
      <w:ind w:left="960"/>
    </w:pPr>
    <w:rPr>
      <w:sz w:val="20"/>
      <w:szCs w:val="20"/>
    </w:rPr>
  </w:style>
  <w:style w:type="paragraph" w:styleId="71">
    <w:name w:val="toc 7"/>
    <w:basedOn w:val="a"/>
    <w:next w:val="a"/>
    <w:autoRedefine/>
    <w:semiHidden/>
    <w:rsid w:val="009805EB"/>
    <w:pPr>
      <w:ind w:left="1200"/>
    </w:pPr>
    <w:rPr>
      <w:sz w:val="20"/>
      <w:szCs w:val="20"/>
    </w:rPr>
  </w:style>
  <w:style w:type="paragraph" w:styleId="81">
    <w:name w:val="toc 8"/>
    <w:basedOn w:val="a"/>
    <w:next w:val="a"/>
    <w:autoRedefine/>
    <w:semiHidden/>
    <w:rsid w:val="009805EB"/>
    <w:pPr>
      <w:ind w:left="1440"/>
    </w:pPr>
    <w:rPr>
      <w:sz w:val="20"/>
      <w:szCs w:val="20"/>
    </w:rPr>
  </w:style>
  <w:style w:type="paragraph" w:styleId="91">
    <w:name w:val="toc 9"/>
    <w:basedOn w:val="a"/>
    <w:next w:val="a"/>
    <w:autoRedefine/>
    <w:semiHidden/>
    <w:rsid w:val="009805EB"/>
    <w:pPr>
      <w:ind w:left="1680"/>
    </w:pPr>
    <w:rPr>
      <w:sz w:val="20"/>
      <w:szCs w:val="20"/>
    </w:rPr>
  </w:style>
  <w:style w:type="paragraph" w:styleId="af1">
    <w:name w:val="Title"/>
    <w:basedOn w:val="a"/>
    <w:link w:val="af2"/>
    <w:qFormat/>
    <w:rsid w:val="009805EB"/>
    <w:pPr>
      <w:jc w:val="center"/>
    </w:pPr>
    <w:rPr>
      <w:b/>
      <w:bCs/>
      <w:sz w:val="28"/>
      <w:szCs w:val="20"/>
    </w:rPr>
  </w:style>
  <w:style w:type="character" w:customStyle="1" w:styleId="af2">
    <w:name w:val="Название Знак"/>
    <w:basedOn w:val="a0"/>
    <w:link w:val="af1"/>
    <w:rsid w:val="009805EB"/>
    <w:rPr>
      <w:rFonts w:ascii="Times New Roman" w:eastAsia="Times New Roman" w:hAnsi="Times New Roman" w:cs="Times New Roman"/>
      <w:b/>
      <w:bCs/>
      <w:sz w:val="28"/>
      <w:szCs w:val="20"/>
      <w:lang w:eastAsia="ru-RU"/>
    </w:rPr>
  </w:style>
  <w:style w:type="paragraph" w:customStyle="1" w:styleId="FR1">
    <w:name w:val="FR1"/>
    <w:rsid w:val="009805EB"/>
    <w:pPr>
      <w:widowControl w:val="0"/>
      <w:autoSpaceDE w:val="0"/>
      <w:autoSpaceDN w:val="0"/>
      <w:adjustRightInd w:val="0"/>
      <w:spacing w:after="0" w:line="240" w:lineRule="auto"/>
      <w:ind w:right="200"/>
      <w:jc w:val="right"/>
    </w:pPr>
    <w:rPr>
      <w:rFonts w:ascii="Arial" w:eastAsia="Times New Roman" w:hAnsi="Arial" w:cs="Arial"/>
      <w:sz w:val="18"/>
      <w:szCs w:val="18"/>
      <w:lang w:eastAsia="ru-RU"/>
    </w:rPr>
  </w:style>
  <w:style w:type="paragraph" w:styleId="af3">
    <w:name w:val="Block Text"/>
    <w:basedOn w:val="a"/>
    <w:rsid w:val="009805EB"/>
    <w:pPr>
      <w:keepNext/>
      <w:ind w:left="540" w:right="-5"/>
      <w:jc w:val="both"/>
    </w:pPr>
    <w:rPr>
      <w:color w:val="000000"/>
      <w:sz w:val="28"/>
      <w:szCs w:val="20"/>
    </w:rPr>
  </w:style>
  <w:style w:type="paragraph" w:customStyle="1" w:styleId="FR2">
    <w:name w:val="FR2"/>
    <w:rsid w:val="009805EB"/>
    <w:pPr>
      <w:widowControl w:val="0"/>
      <w:autoSpaceDE w:val="0"/>
      <w:autoSpaceDN w:val="0"/>
      <w:adjustRightInd w:val="0"/>
      <w:spacing w:after="0" w:line="240" w:lineRule="auto"/>
      <w:ind w:left="360"/>
    </w:pPr>
    <w:rPr>
      <w:rFonts w:ascii="Arial" w:eastAsia="Times New Roman" w:hAnsi="Arial" w:cs="Times New Roman"/>
      <w:sz w:val="12"/>
      <w:szCs w:val="20"/>
      <w:lang w:eastAsia="ru-RU"/>
    </w:rPr>
  </w:style>
  <w:style w:type="paragraph" w:styleId="27">
    <w:name w:val="List 2"/>
    <w:basedOn w:val="a"/>
    <w:rsid w:val="009805EB"/>
    <w:pPr>
      <w:ind w:left="566" w:hanging="283"/>
    </w:pPr>
  </w:style>
  <w:style w:type="paragraph" w:styleId="37">
    <w:name w:val="List 3"/>
    <w:basedOn w:val="a"/>
    <w:rsid w:val="009805EB"/>
    <w:pPr>
      <w:ind w:left="849" w:hanging="283"/>
    </w:pPr>
  </w:style>
  <w:style w:type="paragraph" w:styleId="af4">
    <w:name w:val="Normal Indent"/>
    <w:basedOn w:val="a"/>
    <w:rsid w:val="009805EB"/>
    <w:pPr>
      <w:ind w:left="708"/>
    </w:pPr>
  </w:style>
  <w:style w:type="paragraph" w:customStyle="1" w:styleId="af5">
    <w:name w:val="Краткий обратный адрес"/>
    <w:basedOn w:val="a"/>
    <w:rsid w:val="009805EB"/>
  </w:style>
  <w:style w:type="numbering" w:customStyle="1" w:styleId="2">
    <w:name w:val="Стиль2"/>
    <w:basedOn w:val="a2"/>
    <w:rsid w:val="009805EB"/>
    <w:pPr>
      <w:numPr>
        <w:numId w:val="3"/>
      </w:numPr>
    </w:pPr>
  </w:style>
  <w:style w:type="numbering" w:customStyle="1" w:styleId="30">
    <w:name w:val="Стиль3"/>
    <w:rsid w:val="009805EB"/>
    <w:pPr>
      <w:numPr>
        <w:numId w:val="4"/>
      </w:numPr>
    </w:pPr>
  </w:style>
  <w:style w:type="paragraph" w:customStyle="1" w:styleId="af6">
    <w:name w:val="Формула"/>
    <w:basedOn w:val="a"/>
    <w:autoRedefine/>
    <w:rsid w:val="009805EB"/>
    <w:pPr>
      <w:widowControl w:val="0"/>
      <w:tabs>
        <w:tab w:val="center" w:pos="3960"/>
        <w:tab w:val="right" w:pos="8364"/>
      </w:tabs>
    </w:pPr>
    <w:rPr>
      <w:iCs/>
      <w:snapToGrid w:val="0"/>
      <w:position w:val="-34"/>
      <w:sz w:val="28"/>
      <w:szCs w:val="20"/>
    </w:rPr>
  </w:style>
  <w:style w:type="paragraph" w:customStyle="1" w:styleId="28">
    <w:name w:val="формула2"/>
    <w:basedOn w:val="af6"/>
    <w:rsid w:val="009805EB"/>
    <w:pPr>
      <w:jc w:val="both"/>
    </w:pPr>
  </w:style>
  <w:style w:type="character" w:styleId="af7">
    <w:name w:val="footnote reference"/>
    <w:basedOn w:val="a0"/>
    <w:semiHidden/>
    <w:rsid w:val="009805EB"/>
    <w:rPr>
      <w:vertAlign w:val="superscript"/>
    </w:rPr>
  </w:style>
  <w:style w:type="paragraph" w:styleId="af8">
    <w:name w:val="footnote text"/>
    <w:basedOn w:val="a"/>
    <w:link w:val="af9"/>
    <w:semiHidden/>
    <w:rsid w:val="009805EB"/>
    <w:rPr>
      <w:sz w:val="20"/>
      <w:szCs w:val="20"/>
    </w:rPr>
  </w:style>
  <w:style w:type="character" w:customStyle="1" w:styleId="af9">
    <w:name w:val="Текст сноски Знак"/>
    <w:basedOn w:val="a0"/>
    <w:link w:val="af8"/>
    <w:semiHidden/>
    <w:rsid w:val="009805EB"/>
    <w:rPr>
      <w:rFonts w:ascii="Times New Roman" w:eastAsia="Times New Roman" w:hAnsi="Times New Roman" w:cs="Times New Roman"/>
      <w:sz w:val="20"/>
      <w:szCs w:val="20"/>
      <w:lang w:eastAsia="ru-RU"/>
    </w:rPr>
  </w:style>
  <w:style w:type="paragraph" w:styleId="afa">
    <w:name w:val="endnote text"/>
    <w:basedOn w:val="a"/>
    <w:link w:val="afb"/>
    <w:semiHidden/>
    <w:rsid w:val="009805EB"/>
    <w:rPr>
      <w:sz w:val="20"/>
      <w:szCs w:val="20"/>
    </w:rPr>
  </w:style>
  <w:style w:type="character" w:customStyle="1" w:styleId="afb">
    <w:name w:val="Текст концевой сноски Знак"/>
    <w:basedOn w:val="a0"/>
    <w:link w:val="afa"/>
    <w:semiHidden/>
    <w:rsid w:val="009805EB"/>
    <w:rPr>
      <w:rFonts w:ascii="Times New Roman" w:eastAsia="Times New Roman" w:hAnsi="Times New Roman" w:cs="Times New Roman"/>
      <w:sz w:val="20"/>
      <w:szCs w:val="20"/>
      <w:lang w:eastAsia="ru-RU"/>
    </w:rPr>
  </w:style>
  <w:style w:type="character" w:styleId="afc">
    <w:name w:val="endnote reference"/>
    <w:basedOn w:val="a0"/>
    <w:semiHidden/>
    <w:rsid w:val="009805EB"/>
    <w:rPr>
      <w:vertAlign w:val="superscript"/>
    </w:rPr>
  </w:style>
  <w:style w:type="paragraph" w:styleId="afd">
    <w:name w:val="Normal (Web)"/>
    <w:basedOn w:val="a"/>
    <w:rsid w:val="009805EB"/>
    <w:pPr>
      <w:spacing w:before="100" w:beforeAutospacing="1" w:after="100" w:afterAutospacing="1" w:line="336" w:lineRule="auto"/>
      <w:ind w:firstLine="414"/>
      <w:jc w:val="both"/>
    </w:pPr>
  </w:style>
  <w:style w:type="paragraph" w:styleId="38">
    <w:name w:val="List Continue 3"/>
    <w:basedOn w:val="a"/>
    <w:rsid w:val="009805EB"/>
    <w:pPr>
      <w:spacing w:after="120"/>
      <w:ind w:left="849"/>
    </w:pPr>
    <w:rPr>
      <w:sz w:val="20"/>
      <w:szCs w:val="20"/>
    </w:rPr>
  </w:style>
  <w:style w:type="character" w:customStyle="1" w:styleId="12">
    <w:name w:val="Основной текст Знак1"/>
    <w:basedOn w:val="a0"/>
    <w:link w:val="a3"/>
    <w:rsid w:val="009805EB"/>
    <w:rPr>
      <w:rFonts w:ascii="Times New Roman" w:eastAsia="Times New Roman" w:hAnsi="Times New Roman" w:cs="Times New Roman"/>
      <w:sz w:val="28"/>
      <w:szCs w:val="24"/>
      <w:lang w:eastAsia="ru-RU"/>
    </w:rPr>
  </w:style>
  <w:style w:type="character" w:customStyle="1" w:styleId="em1">
    <w:name w:val="em1"/>
    <w:basedOn w:val="a0"/>
    <w:rsid w:val="009805EB"/>
    <w:rPr>
      <w:b/>
      <w:bCs/>
    </w:rPr>
  </w:style>
  <w:style w:type="character" w:customStyle="1" w:styleId="m1">
    <w:name w:val="m1"/>
    <w:basedOn w:val="a0"/>
    <w:rsid w:val="009805EB"/>
    <w:rPr>
      <w:i/>
      <w:iCs/>
    </w:rPr>
  </w:style>
  <w:style w:type="character" w:customStyle="1" w:styleId="number1">
    <w:name w:val="number1"/>
    <w:basedOn w:val="a0"/>
    <w:rsid w:val="009805EB"/>
    <w:rPr>
      <w:rFonts w:ascii="Times" w:hAnsi="Times" w:hint="default"/>
      <w:sz w:val="22"/>
      <w:szCs w:val="22"/>
    </w:rPr>
  </w:style>
  <w:style w:type="table" w:styleId="afe">
    <w:name w:val="Table Grid"/>
    <w:basedOn w:val="a1"/>
    <w:rsid w:val="009805E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ll">
    <w:name w:val="all"/>
    <w:basedOn w:val="a"/>
    <w:rsid w:val="009805EB"/>
    <w:pPr>
      <w:spacing w:before="100" w:beforeAutospacing="1" w:after="100" w:afterAutospacing="1"/>
    </w:pPr>
  </w:style>
  <w:style w:type="paragraph" w:customStyle="1" w:styleId="left">
    <w:name w:val="left"/>
    <w:basedOn w:val="a"/>
    <w:rsid w:val="009805EB"/>
    <w:pPr>
      <w:spacing w:before="100" w:beforeAutospacing="1" w:after="100" w:afterAutospacing="1"/>
    </w:pPr>
  </w:style>
  <w:style w:type="paragraph" w:customStyle="1" w:styleId="right">
    <w:name w:val="right"/>
    <w:basedOn w:val="a"/>
    <w:rsid w:val="009805EB"/>
    <w:pPr>
      <w:spacing w:before="100" w:beforeAutospacing="1" w:after="100" w:afterAutospacing="1"/>
    </w:pPr>
  </w:style>
  <w:style w:type="paragraph" w:customStyle="1" w:styleId="em">
    <w:name w:val="em"/>
    <w:basedOn w:val="a"/>
    <w:rsid w:val="009805EB"/>
    <w:pPr>
      <w:spacing w:before="100" w:beforeAutospacing="1" w:after="100" w:afterAutospacing="1"/>
    </w:pPr>
    <w:rPr>
      <w:b/>
      <w:bCs/>
    </w:rPr>
  </w:style>
  <w:style w:type="paragraph" w:customStyle="1" w:styleId="15">
    <w:name w:val="Подзаголовок1"/>
    <w:basedOn w:val="a"/>
    <w:rsid w:val="009805EB"/>
    <w:pPr>
      <w:spacing w:before="100" w:beforeAutospacing="1" w:after="100" w:afterAutospacing="1"/>
    </w:pPr>
    <w:rPr>
      <w:b/>
      <w:bCs/>
      <w:i/>
      <w:iCs/>
      <w:sz w:val="27"/>
      <w:szCs w:val="27"/>
    </w:rPr>
  </w:style>
  <w:style w:type="paragraph" w:customStyle="1" w:styleId="term">
    <w:name w:val="term"/>
    <w:basedOn w:val="a"/>
    <w:rsid w:val="009805EB"/>
    <w:pPr>
      <w:spacing w:before="100" w:beforeAutospacing="1" w:after="100" w:afterAutospacing="1"/>
    </w:pPr>
    <w:rPr>
      <w:b/>
      <w:bCs/>
      <w:i/>
      <w:iCs/>
      <w:color w:val="124815"/>
    </w:rPr>
  </w:style>
  <w:style w:type="paragraph" w:customStyle="1" w:styleId="formula">
    <w:name w:val="formula"/>
    <w:basedOn w:val="a"/>
    <w:rsid w:val="009805EB"/>
    <w:pPr>
      <w:spacing w:before="100" w:beforeAutospacing="1" w:after="100" w:afterAutospacing="1"/>
    </w:pPr>
    <w:rPr>
      <w:rFonts w:ascii="Times" w:hAnsi="Times"/>
      <w:color w:val="000000"/>
      <w:sz w:val="21"/>
      <w:szCs w:val="21"/>
    </w:rPr>
  </w:style>
  <w:style w:type="paragraph" w:customStyle="1" w:styleId="note">
    <w:name w:val="note"/>
    <w:basedOn w:val="a"/>
    <w:rsid w:val="009805EB"/>
    <w:pPr>
      <w:shd w:val="clear" w:color="auto" w:fill="FFFFCE"/>
      <w:spacing w:before="100" w:beforeAutospacing="1" w:after="100" w:afterAutospacing="1"/>
    </w:pPr>
    <w:rPr>
      <w:rFonts w:ascii="Times" w:hAnsi="Times"/>
      <w:color w:val="000000"/>
      <w:sz w:val="21"/>
      <w:szCs w:val="21"/>
    </w:rPr>
  </w:style>
  <w:style w:type="paragraph" w:customStyle="1" w:styleId="th">
    <w:name w:val="th"/>
    <w:basedOn w:val="a"/>
    <w:rsid w:val="009805EB"/>
    <w:pPr>
      <w:shd w:val="clear" w:color="auto" w:fill="BCE98F"/>
      <w:spacing w:before="100" w:beforeAutospacing="1" w:after="100" w:afterAutospacing="1"/>
    </w:pPr>
    <w:rPr>
      <w:rFonts w:ascii="Times" w:hAnsi="Times"/>
      <w:b/>
      <w:bCs/>
      <w:color w:val="000000"/>
      <w:sz w:val="21"/>
      <w:szCs w:val="21"/>
    </w:rPr>
  </w:style>
  <w:style w:type="paragraph" w:customStyle="1" w:styleId="m">
    <w:name w:val="m"/>
    <w:basedOn w:val="a"/>
    <w:rsid w:val="009805EB"/>
    <w:pPr>
      <w:spacing w:before="100" w:beforeAutospacing="1" w:after="100" w:afterAutospacing="1"/>
    </w:pPr>
    <w:rPr>
      <w:i/>
      <w:iCs/>
    </w:rPr>
  </w:style>
  <w:style w:type="paragraph" w:customStyle="1" w:styleId="nom">
    <w:name w:val="nom"/>
    <w:basedOn w:val="a"/>
    <w:rsid w:val="009805EB"/>
    <w:pPr>
      <w:spacing w:before="100" w:beforeAutospacing="1" w:after="100" w:afterAutospacing="1"/>
    </w:pPr>
  </w:style>
  <w:style w:type="paragraph" w:customStyle="1" w:styleId="unknown">
    <w:name w:val="unknown"/>
    <w:basedOn w:val="a"/>
    <w:rsid w:val="009805EB"/>
    <w:pPr>
      <w:spacing w:before="100" w:beforeAutospacing="1" w:after="100" w:afterAutospacing="1"/>
    </w:pPr>
    <w:rPr>
      <w:rFonts w:ascii="Arial" w:hAnsi="Arial" w:cs="Arial"/>
      <w:color w:val="FF3100"/>
      <w:sz w:val="13"/>
      <w:szCs w:val="13"/>
    </w:rPr>
  </w:style>
  <w:style w:type="paragraph" w:customStyle="1" w:styleId="16">
    <w:name w:val="Название объекта1"/>
    <w:basedOn w:val="a"/>
    <w:rsid w:val="009805EB"/>
    <w:pPr>
      <w:spacing w:before="100" w:beforeAutospacing="1" w:after="100" w:afterAutospacing="1"/>
    </w:pPr>
    <w:rPr>
      <w:rFonts w:ascii="Times" w:hAnsi="Times"/>
      <w:sz w:val="19"/>
      <w:szCs w:val="19"/>
    </w:rPr>
  </w:style>
  <w:style w:type="paragraph" w:customStyle="1" w:styleId="number">
    <w:name w:val="number"/>
    <w:basedOn w:val="a"/>
    <w:rsid w:val="009805EB"/>
    <w:pPr>
      <w:spacing w:before="100" w:beforeAutospacing="1" w:after="100" w:afterAutospacing="1"/>
    </w:pPr>
    <w:rPr>
      <w:rFonts w:ascii="Times" w:hAnsi="Times"/>
      <w:sz w:val="19"/>
      <w:szCs w:val="19"/>
    </w:rPr>
  </w:style>
  <w:style w:type="paragraph" w:customStyle="1" w:styleId="17">
    <w:name w:val="Подпись1"/>
    <w:basedOn w:val="a"/>
    <w:rsid w:val="009805EB"/>
    <w:pPr>
      <w:spacing w:before="100" w:beforeAutospacing="1" w:after="100" w:afterAutospacing="1"/>
    </w:pPr>
    <w:rPr>
      <w:i/>
      <w:iCs/>
      <w:sz w:val="19"/>
      <w:szCs w:val="19"/>
    </w:rPr>
  </w:style>
  <w:style w:type="paragraph" w:customStyle="1" w:styleId="pre">
    <w:name w:val="pre"/>
    <w:basedOn w:val="a"/>
    <w:rsid w:val="009805EB"/>
    <w:pPr>
      <w:spacing w:before="100" w:beforeAutospacing="1" w:after="100" w:afterAutospacing="1"/>
    </w:pPr>
    <w:rPr>
      <w:sz w:val="19"/>
      <w:szCs w:val="19"/>
    </w:rPr>
  </w:style>
  <w:style w:type="paragraph" w:customStyle="1" w:styleId="descriptiontitle">
    <w:name w:val="descriptiontitle"/>
    <w:basedOn w:val="a"/>
    <w:rsid w:val="009805EB"/>
    <w:pPr>
      <w:spacing w:before="200" w:after="200"/>
    </w:pPr>
    <w:rPr>
      <w:rFonts w:ascii="Verdana" w:hAnsi="Verdana"/>
      <w:b/>
      <w:bCs/>
      <w:color w:val="1D5117"/>
    </w:rPr>
  </w:style>
  <w:style w:type="paragraph" w:customStyle="1" w:styleId="modelname">
    <w:name w:val="modelname"/>
    <w:basedOn w:val="a"/>
    <w:rsid w:val="009805EB"/>
    <w:pPr>
      <w:spacing w:before="200" w:after="200"/>
    </w:pPr>
    <w:rPr>
      <w:rFonts w:ascii="Verdana" w:hAnsi="Verdana"/>
      <w:b/>
      <w:bCs/>
      <w:sz w:val="21"/>
      <w:szCs w:val="21"/>
    </w:rPr>
  </w:style>
  <w:style w:type="paragraph" w:customStyle="1" w:styleId="unit">
    <w:name w:val="unit"/>
    <w:basedOn w:val="a"/>
    <w:rsid w:val="009805EB"/>
    <w:pPr>
      <w:spacing w:before="100" w:beforeAutospacing="1" w:after="100" w:afterAutospacing="1"/>
    </w:pPr>
    <w:rPr>
      <w:rFonts w:ascii="Verdana" w:hAnsi="Verdana"/>
      <w:sz w:val="15"/>
      <w:szCs w:val="15"/>
    </w:rPr>
  </w:style>
  <w:style w:type="paragraph" w:customStyle="1" w:styleId="table">
    <w:name w:val="table"/>
    <w:basedOn w:val="a"/>
    <w:rsid w:val="009805EB"/>
    <w:pPr>
      <w:shd w:val="clear" w:color="auto" w:fill="000000"/>
      <w:spacing w:before="100" w:beforeAutospacing="1" w:after="100" w:afterAutospacing="1"/>
    </w:pPr>
  </w:style>
  <w:style w:type="paragraph" w:customStyle="1" w:styleId="td">
    <w:name w:val="td"/>
    <w:basedOn w:val="a"/>
    <w:rsid w:val="009805EB"/>
    <w:pPr>
      <w:shd w:val="clear" w:color="auto" w:fill="EDFFDB"/>
      <w:spacing w:before="100" w:beforeAutospacing="1" w:after="100" w:afterAutospacing="1"/>
    </w:pPr>
    <w:rPr>
      <w:rFonts w:ascii="Times" w:hAnsi="Times"/>
      <w:color w:val="000000"/>
      <w:sz w:val="21"/>
      <w:szCs w:val="21"/>
    </w:rPr>
  </w:style>
  <w:style w:type="character" w:styleId="aff">
    <w:name w:val="FollowedHyperlink"/>
    <w:basedOn w:val="a0"/>
    <w:rsid w:val="009805EB"/>
    <w:rPr>
      <w:color w:val="800080"/>
      <w:u w:val="single"/>
    </w:rPr>
  </w:style>
  <w:style w:type="paragraph" w:customStyle="1" w:styleId="TimesNewRoman12pt09">
    <w:name w:val="Стиль Текст + Times New Roman 12 pt Первая строка:  09 см"/>
    <w:basedOn w:val="a"/>
    <w:rsid w:val="009805EB"/>
    <w:pPr>
      <w:ind w:firstLine="510"/>
      <w:jc w:val="both"/>
    </w:pPr>
    <w:rPr>
      <w:color w:val="000080"/>
      <w:sz w:val="22"/>
      <w:szCs w:val="20"/>
    </w:rPr>
  </w:style>
  <w:style w:type="paragraph" w:styleId="aff0">
    <w:name w:val="Balloon Text"/>
    <w:basedOn w:val="a"/>
    <w:link w:val="aff1"/>
    <w:uiPriority w:val="99"/>
    <w:semiHidden/>
    <w:unhideWhenUsed/>
    <w:rsid w:val="009805EB"/>
    <w:rPr>
      <w:rFonts w:ascii="Tahoma" w:hAnsi="Tahoma" w:cs="Tahoma"/>
      <w:sz w:val="16"/>
      <w:szCs w:val="16"/>
    </w:rPr>
  </w:style>
  <w:style w:type="character" w:customStyle="1" w:styleId="aff1">
    <w:name w:val="Текст выноски Знак"/>
    <w:basedOn w:val="a0"/>
    <w:link w:val="aff0"/>
    <w:uiPriority w:val="99"/>
    <w:semiHidden/>
    <w:rsid w:val="009805EB"/>
    <w:rPr>
      <w:rFonts w:ascii="Tahoma" w:eastAsia="Times New Roman" w:hAnsi="Tahoma" w:cs="Tahoma"/>
      <w:sz w:val="16"/>
      <w:szCs w:val="16"/>
      <w:lang w:eastAsia="ru-RU"/>
    </w:rPr>
  </w:style>
  <w:style w:type="paragraph" w:customStyle="1" w:styleId="29">
    <w:name w:val="Обычный2"/>
    <w:rsid w:val="00AF2798"/>
    <w:pPr>
      <w:spacing w:after="0" w:line="240" w:lineRule="auto"/>
      <w:jc w:val="both"/>
    </w:pPr>
    <w:rPr>
      <w:rFonts w:ascii="Times New Roman" w:eastAsia="Times New Roman" w:hAnsi="Times New Roman" w:cs="Times New Roman"/>
      <w:b/>
      <w:snapToGrid w:val="0"/>
      <w:sz w:val="20"/>
      <w:szCs w:val="20"/>
      <w:lang w:eastAsia="ru-RU"/>
    </w:rPr>
  </w:style>
  <w:style w:type="paragraph" w:customStyle="1" w:styleId="2a">
    <w:name w:val="Подзаголовок2"/>
    <w:basedOn w:val="a"/>
    <w:rsid w:val="00AF2798"/>
    <w:pPr>
      <w:spacing w:before="100" w:beforeAutospacing="1" w:after="100" w:afterAutospacing="1"/>
    </w:pPr>
    <w:rPr>
      <w:b/>
      <w:bCs/>
      <w:i/>
      <w:iCs/>
      <w:sz w:val="27"/>
      <w:szCs w:val="27"/>
    </w:rPr>
  </w:style>
  <w:style w:type="paragraph" w:customStyle="1" w:styleId="2b">
    <w:name w:val="Название объекта2"/>
    <w:basedOn w:val="a"/>
    <w:rsid w:val="00AF2798"/>
    <w:pPr>
      <w:spacing w:before="100" w:beforeAutospacing="1" w:after="100" w:afterAutospacing="1"/>
    </w:pPr>
    <w:rPr>
      <w:rFonts w:ascii="Times" w:hAnsi="Times"/>
      <w:sz w:val="19"/>
      <w:szCs w:val="19"/>
    </w:rPr>
  </w:style>
  <w:style w:type="paragraph" w:customStyle="1" w:styleId="2c">
    <w:name w:val="Подпись2"/>
    <w:basedOn w:val="a"/>
    <w:rsid w:val="00AF2798"/>
    <w:pPr>
      <w:spacing w:before="100" w:beforeAutospacing="1" w:after="100" w:afterAutospacing="1"/>
    </w:pPr>
    <w:rPr>
      <w:i/>
      <w:iCs/>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header" w:uiPriority="0"/>
    <w:lsdException w:name="footer" w:uiPriority="0"/>
    <w:lsdException w:name="caption" w:uiPriority="0" w:qFormat="1"/>
    <w:lsdException w:name="footnote reference" w:uiPriority="0"/>
    <w:lsdException w:name="page number" w:uiPriority="0"/>
    <w:lsdException w:name="endnote reference" w:uiPriority="0"/>
    <w:lsdException w:name="endnote text" w:uiPriority="0"/>
    <w:lsdException w:name="List" w:uiPriority="0"/>
    <w:lsdException w:name="List 2" w:uiPriority="0"/>
    <w:lsdException w:name="List 3" w:uiPriority="0"/>
    <w:lsdException w:name="Title" w:semiHidden="0" w:uiPriority="0" w:unhideWhenUsed="0" w:qFormat="1"/>
    <w:lsdException w:name="Default Paragraph Font" w:uiPriority="1"/>
    <w:lsdException w:name="Body Text" w:uiPriority="0"/>
    <w:lsdException w:name="Body Text Indent" w:uiPriority="0"/>
    <w:lsdException w:name="List Continue 3"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05E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805EB"/>
    <w:pPr>
      <w:keepNext/>
      <w:autoSpaceDE w:val="0"/>
      <w:autoSpaceDN w:val="0"/>
      <w:adjustRightInd w:val="0"/>
      <w:outlineLvl w:val="0"/>
    </w:pPr>
    <w:rPr>
      <w:b/>
      <w:bCs/>
      <w:sz w:val="22"/>
      <w:szCs w:val="22"/>
    </w:rPr>
  </w:style>
  <w:style w:type="paragraph" w:styleId="20">
    <w:name w:val="heading 2"/>
    <w:basedOn w:val="a"/>
    <w:next w:val="a"/>
    <w:link w:val="21"/>
    <w:qFormat/>
    <w:rsid w:val="009805EB"/>
    <w:pPr>
      <w:keepNext/>
      <w:spacing w:before="240" w:after="60"/>
      <w:outlineLvl w:val="1"/>
    </w:pPr>
    <w:rPr>
      <w:rFonts w:ascii="Arial" w:hAnsi="Arial" w:cs="Arial"/>
      <w:b/>
      <w:bCs/>
      <w:i/>
      <w:iCs/>
      <w:sz w:val="28"/>
      <w:szCs w:val="28"/>
    </w:rPr>
  </w:style>
  <w:style w:type="paragraph" w:styleId="3">
    <w:name w:val="heading 3"/>
    <w:basedOn w:val="a"/>
    <w:next w:val="a"/>
    <w:link w:val="31"/>
    <w:qFormat/>
    <w:rsid w:val="009805EB"/>
    <w:pPr>
      <w:keepNext/>
      <w:numPr>
        <w:ilvl w:val="2"/>
        <w:numId w:val="2"/>
      </w:numPr>
      <w:tabs>
        <w:tab w:val="clear" w:pos="720"/>
        <w:tab w:val="num" w:pos="851"/>
      </w:tabs>
      <w:ind w:left="0" w:firstLine="567"/>
      <w:jc w:val="both"/>
      <w:outlineLvl w:val="2"/>
    </w:pPr>
    <w:rPr>
      <w:sz w:val="28"/>
      <w:szCs w:val="20"/>
    </w:rPr>
  </w:style>
  <w:style w:type="paragraph" w:styleId="4">
    <w:name w:val="heading 4"/>
    <w:basedOn w:val="a"/>
    <w:next w:val="a"/>
    <w:link w:val="40"/>
    <w:qFormat/>
    <w:rsid w:val="009805EB"/>
    <w:pPr>
      <w:keepNext/>
      <w:numPr>
        <w:ilvl w:val="3"/>
        <w:numId w:val="2"/>
      </w:numPr>
      <w:autoSpaceDE w:val="0"/>
      <w:autoSpaceDN w:val="0"/>
      <w:adjustRightInd w:val="0"/>
      <w:spacing w:line="280" w:lineRule="auto"/>
      <w:outlineLvl w:val="3"/>
    </w:pPr>
    <w:rPr>
      <w:caps/>
      <w:sz w:val="28"/>
      <w:szCs w:val="20"/>
    </w:rPr>
  </w:style>
  <w:style w:type="paragraph" w:styleId="5">
    <w:name w:val="heading 5"/>
    <w:basedOn w:val="a"/>
    <w:next w:val="a"/>
    <w:link w:val="50"/>
    <w:qFormat/>
    <w:rsid w:val="009805EB"/>
    <w:pPr>
      <w:keepNext/>
      <w:numPr>
        <w:ilvl w:val="4"/>
        <w:numId w:val="2"/>
      </w:numPr>
      <w:autoSpaceDE w:val="0"/>
      <w:autoSpaceDN w:val="0"/>
      <w:adjustRightInd w:val="0"/>
      <w:spacing w:line="380" w:lineRule="auto"/>
      <w:outlineLvl w:val="4"/>
    </w:pPr>
    <w:rPr>
      <w:sz w:val="28"/>
      <w:szCs w:val="18"/>
    </w:rPr>
  </w:style>
  <w:style w:type="paragraph" w:styleId="6">
    <w:name w:val="heading 6"/>
    <w:basedOn w:val="a"/>
    <w:next w:val="a"/>
    <w:link w:val="60"/>
    <w:qFormat/>
    <w:rsid w:val="009805EB"/>
    <w:pPr>
      <w:numPr>
        <w:ilvl w:val="5"/>
        <w:numId w:val="2"/>
      </w:numPr>
      <w:spacing w:before="240" w:after="60"/>
      <w:outlineLvl w:val="5"/>
    </w:pPr>
    <w:rPr>
      <w:i/>
      <w:sz w:val="22"/>
      <w:szCs w:val="20"/>
    </w:rPr>
  </w:style>
  <w:style w:type="paragraph" w:styleId="7">
    <w:name w:val="heading 7"/>
    <w:basedOn w:val="a"/>
    <w:next w:val="a"/>
    <w:link w:val="70"/>
    <w:qFormat/>
    <w:rsid w:val="009805EB"/>
    <w:pPr>
      <w:numPr>
        <w:ilvl w:val="6"/>
        <w:numId w:val="2"/>
      </w:numPr>
      <w:spacing w:before="240" w:after="60"/>
      <w:outlineLvl w:val="6"/>
    </w:pPr>
    <w:rPr>
      <w:rFonts w:ascii="Arial" w:hAnsi="Arial"/>
      <w:sz w:val="20"/>
      <w:szCs w:val="20"/>
    </w:rPr>
  </w:style>
  <w:style w:type="paragraph" w:styleId="8">
    <w:name w:val="heading 8"/>
    <w:basedOn w:val="a"/>
    <w:next w:val="a"/>
    <w:link w:val="80"/>
    <w:qFormat/>
    <w:rsid w:val="009805EB"/>
    <w:pPr>
      <w:numPr>
        <w:ilvl w:val="7"/>
        <w:numId w:val="2"/>
      </w:numPr>
      <w:spacing w:before="240" w:after="60"/>
      <w:outlineLvl w:val="7"/>
    </w:pPr>
    <w:rPr>
      <w:rFonts w:ascii="Arial" w:hAnsi="Arial"/>
      <w:i/>
      <w:sz w:val="20"/>
      <w:szCs w:val="20"/>
    </w:rPr>
  </w:style>
  <w:style w:type="paragraph" w:styleId="9">
    <w:name w:val="heading 9"/>
    <w:basedOn w:val="a"/>
    <w:next w:val="a"/>
    <w:link w:val="90"/>
    <w:qFormat/>
    <w:rsid w:val="009805EB"/>
    <w:pPr>
      <w:numPr>
        <w:ilvl w:val="8"/>
        <w:numId w:val="2"/>
      </w:numPr>
      <w:spacing w:before="240" w:after="6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805EB"/>
    <w:rPr>
      <w:rFonts w:ascii="Times New Roman" w:eastAsia="Times New Roman" w:hAnsi="Times New Roman" w:cs="Times New Roman"/>
      <w:b/>
      <w:bCs/>
      <w:lang w:eastAsia="ru-RU"/>
    </w:rPr>
  </w:style>
  <w:style w:type="character" w:customStyle="1" w:styleId="21">
    <w:name w:val="Заголовок 2 Знак"/>
    <w:basedOn w:val="a0"/>
    <w:link w:val="20"/>
    <w:rsid w:val="009805EB"/>
    <w:rPr>
      <w:rFonts w:ascii="Arial" w:eastAsia="Times New Roman" w:hAnsi="Arial" w:cs="Arial"/>
      <w:b/>
      <w:bCs/>
      <w:i/>
      <w:iCs/>
      <w:sz w:val="28"/>
      <w:szCs w:val="28"/>
      <w:lang w:eastAsia="ru-RU"/>
    </w:rPr>
  </w:style>
  <w:style w:type="character" w:customStyle="1" w:styleId="31">
    <w:name w:val="Заголовок 3 Знак"/>
    <w:basedOn w:val="a0"/>
    <w:link w:val="3"/>
    <w:rsid w:val="009805EB"/>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9805EB"/>
    <w:rPr>
      <w:rFonts w:ascii="Times New Roman" w:eastAsia="Times New Roman" w:hAnsi="Times New Roman" w:cs="Times New Roman"/>
      <w:caps/>
      <w:sz w:val="28"/>
      <w:szCs w:val="20"/>
      <w:lang w:eastAsia="ru-RU"/>
    </w:rPr>
  </w:style>
  <w:style w:type="character" w:customStyle="1" w:styleId="50">
    <w:name w:val="Заголовок 5 Знак"/>
    <w:basedOn w:val="a0"/>
    <w:link w:val="5"/>
    <w:rsid w:val="009805EB"/>
    <w:rPr>
      <w:rFonts w:ascii="Times New Roman" w:eastAsia="Times New Roman" w:hAnsi="Times New Roman" w:cs="Times New Roman"/>
      <w:sz w:val="28"/>
      <w:szCs w:val="18"/>
      <w:lang w:eastAsia="ru-RU"/>
    </w:rPr>
  </w:style>
  <w:style w:type="character" w:customStyle="1" w:styleId="60">
    <w:name w:val="Заголовок 6 Знак"/>
    <w:basedOn w:val="a0"/>
    <w:link w:val="6"/>
    <w:rsid w:val="009805EB"/>
    <w:rPr>
      <w:rFonts w:ascii="Times New Roman" w:eastAsia="Times New Roman" w:hAnsi="Times New Roman" w:cs="Times New Roman"/>
      <w:i/>
      <w:szCs w:val="20"/>
      <w:lang w:eastAsia="ru-RU"/>
    </w:rPr>
  </w:style>
  <w:style w:type="character" w:customStyle="1" w:styleId="70">
    <w:name w:val="Заголовок 7 Знак"/>
    <w:basedOn w:val="a0"/>
    <w:link w:val="7"/>
    <w:rsid w:val="009805EB"/>
    <w:rPr>
      <w:rFonts w:ascii="Arial" w:eastAsia="Times New Roman" w:hAnsi="Arial" w:cs="Times New Roman"/>
      <w:sz w:val="20"/>
      <w:szCs w:val="20"/>
      <w:lang w:eastAsia="ru-RU"/>
    </w:rPr>
  </w:style>
  <w:style w:type="character" w:customStyle="1" w:styleId="80">
    <w:name w:val="Заголовок 8 Знак"/>
    <w:basedOn w:val="a0"/>
    <w:link w:val="8"/>
    <w:rsid w:val="009805EB"/>
    <w:rPr>
      <w:rFonts w:ascii="Arial" w:eastAsia="Times New Roman" w:hAnsi="Arial" w:cs="Times New Roman"/>
      <w:i/>
      <w:sz w:val="20"/>
      <w:szCs w:val="20"/>
      <w:lang w:eastAsia="ru-RU"/>
    </w:rPr>
  </w:style>
  <w:style w:type="character" w:customStyle="1" w:styleId="90">
    <w:name w:val="Заголовок 9 Знак"/>
    <w:basedOn w:val="a0"/>
    <w:link w:val="9"/>
    <w:rsid w:val="009805EB"/>
    <w:rPr>
      <w:rFonts w:ascii="Arial" w:eastAsia="Times New Roman" w:hAnsi="Arial" w:cs="Times New Roman"/>
      <w:b/>
      <w:i/>
      <w:sz w:val="18"/>
      <w:szCs w:val="20"/>
      <w:lang w:eastAsia="ru-RU"/>
    </w:rPr>
  </w:style>
  <w:style w:type="paragraph" w:customStyle="1" w:styleId="11">
    <w:name w:val="Стиль1"/>
    <w:basedOn w:val="a"/>
    <w:autoRedefine/>
    <w:rsid w:val="009805EB"/>
    <w:rPr>
      <w:sz w:val="28"/>
    </w:rPr>
  </w:style>
  <w:style w:type="character" w:customStyle="1" w:styleId="term1">
    <w:name w:val="term1"/>
    <w:basedOn w:val="a0"/>
    <w:rsid w:val="009805EB"/>
    <w:rPr>
      <w:b/>
      <w:bCs/>
      <w:i/>
      <w:iCs/>
      <w:color w:val="124815"/>
    </w:rPr>
  </w:style>
  <w:style w:type="paragraph" w:styleId="a3">
    <w:name w:val="Body Text"/>
    <w:basedOn w:val="a"/>
    <w:link w:val="12"/>
    <w:rsid w:val="009805EB"/>
    <w:pPr>
      <w:autoSpaceDE w:val="0"/>
      <w:autoSpaceDN w:val="0"/>
      <w:adjustRightInd w:val="0"/>
    </w:pPr>
    <w:rPr>
      <w:sz w:val="28"/>
    </w:rPr>
  </w:style>
  <w:style w:type="character" w:customStyle="1" w:styleId="a4">
    <w:name w:val="Основной текст Знак"/>
    <w:basedOn w:val="a0"/>
    <w:rsid w:val="009805EB"/>
    <w:rPr>
      <w:rFonts w:ascii="Times New Roman" w:eastAsia="Times New Roman" w:hAnsi="Times New Roman" w:cs="Times New Roman"/>
      <w:sz w:val="24"/>
      <w:szCs w:val="24"/>
      <w:lang w:eastAsia="ru-RU"/>
    </w:rPr>
  </w:style>
  <w:style w:type="paragraph" w:styleId="a5">
    <w:name w:val="Body Text Indent"/>
    <w:basedOn w:val="a"/>
    <w:link w:val="a6"/>
    <w:rsid w:val="009805EB"/>
    <w:pPr>
      <w:autoSpaceDE w:val="0"/>
      <w:autoSpaceDN w:val="0"/>
      <w:adjustRightInd w:val="0"/>
      <w:ind w:firstLine="300"/>
    </w:pPr>
    <w:rPr>
      <w:sz w:val="28"/>
    </w:rPr>
  </w:style>
  <w:style w:type="character" w:customStyle="1" w:styleId="a6">
    <w:name w:val="Основной текст с отступом Знак"/>
    <w:basedOn w:val="a0"/>
    <w:link w:val="a5"/>
    <w:rsid w:val="009805EB"/>
    <w:rPr>
      <w:rFonts w:ascii="Times New Roman" w:eastAsia="Times New Roman" w:hAnsi="Times New Roman" w:cs="Times New Roman"/>
      <w:sz w:val="28"/>
      <w:szCs w:val="24"/>
      <w:lang w:eastAsia="ru-RU"/>
    </w:rPr>
  </w:style>
  <w:style w:type="paragraph" w:styleId="13">
    <w:name w:val="toc 1"/>
    <w:basedOn w:val="a"/>
    <w:next w:val="a"/>
    <w:autoRedefine/>
    <w:semiHidden/>
    <w:rsid w:val="009805EB"/>
    <w:pPr>
      <w:spacing w:before="360"/>
      <w:ind w:firstLine="513"/>
    </w:pPr>
    <w:rPr>
      <w:bCs/>
      <w:caps/>
      <w:sz w:val="20"/>
      <w:szCs w:val="20"/>
    </w:rPr>
  </w:style>
  <w:style w:type="paragraph" w:styleId="22">
    <w:name w:val="toc 2"/>
    <w:basedOn w:val="a"/>
    <w:next w:val="a"/>
    <w:autoRedefine/>
    <w:semiHidden/>
    <w:rsid w:val="009805EB"/>
    <w:pPr>
      <w:spacing w:before="240"/>
    </w:pPr>
    <w:rPr>
      <w:bCs/>
      <w:sz w:val="28"/>
      <w:szCs w:val="28"/>
    </w:rPr>
  </w:style>
  <w:style w:type="character" w:styleId="a7">
    <w:name w:val="Hyperlink"/>
    <w:basedOn w:val="a0"/>
    <w:rsid w:val="009805EB"/>
    <w:rPr>
      <w:color w:val="0000FF"/>
      <w:u w:val="single"/>
    </w:rPr>
  </w:style>
  <w:style w:type="paragraph" w:customStyle="1" w:styleId="14">
    <w:name w:val="Обычный1"/>
    <w:rsid w:val="009805EB"/>
    <w:pPr>
      <w:spacing w:after="0" w:line="240" w:lineRule="auto"/>
      <w:jc w:val="both"/>
    </w:pPr>
    <w:rPr>
      <w:rFonts w:ascii="Times New Roman" w:eastAsia="Times New Roman" w:hAnsi="Times New Roman" w:cs="Times New Roman"/>
      <w:b/>
      <w:snapToGrid w:val="0"/>
      <w:sz w:val="20"/>
      <w:szCs w:val="20"/>
      <w:lang w:eastAsia="ru-RU"/>
    </w:rPr>
  </w:style>
  <w:style w:type="paragraph" w:styleId="a8">
    <w:name w:val="Plain Text"/>
    <w:basedOn w:val="a"/>
    <w:link w:val="a9"/>
    <w:rsid w:val="009805EB"/>
    <w:rPr>
      <w:rFonts w:ascii="Courier New" w:hAnsi="Courier New"/>
      <w:sz w:val="20"/>
      <w:szCs w:val="20"/>
    </w:rPr>
  </w:style>
  <w:style w:type="character" w:customStyle="1" w:styleId="a9">
    <w:name w:val="Текст Знак"/>
    <w:basedOn w:val="a0"/>
    <w:link w:val="a8"/>
    <w:rsid w:val="009805EB"/>
    <w:rPr>
      <w:rFonts w:ascii="Courier New" w:eastAsia="Times New Roman" w:hAnsi="Courier New" w:cs="Times New Roman"/>
      <w:sz w:val="20"/>
      <w:szCs w:val="20"/>
      <w:lang w:eastAsia="ru-RU"/>
    </w:rPr>
  </w:style>
  <w:style w:type="paragraph" w:styleId="aa">
    <w:name w:val="caption"/>
    <w:basedOn w:val="a"/>
    <w:next w:val="a"/>
    <w:qFormat/>
    <w:rsid w:val="009805EB"/>
    <w:pPr>
      <w:spacing w:before="120" w:after="120"/>
    </w:pPr>
    <w:rPr>
      <w:b/>
      <w:bCs/>
      <w:sz w:val="20"/>
      <w:szCs w:val="20"/>
    </w:rPr>
  </w:style>
  <w:style w:type="character" w:styleId="ab">
    <w:name w:val="page number"/>
    <w:basedOn w:val="a0"/>
    <w:rsid w:val="009805EB"/>
  </w:style>
  <w:style w:type="paragraph" w:styleId="ac">
    <w:name w:val="header"/>
    <w:basedOn w:val="a"/>
    <w:link w:val="ad"/>
    <w:rsid w:val="009805EB"/>
    <w:pPr>
      <w:tabs>
        <w:tab w:val="center" w:pos="4677"/>
        <w:tab w:val="right" w:pos="9355"/>
      </w:tabs>
    </w:pPr>
  </w:style>
  <w:style w:type="character" w:customStyle="1" w:styleId="ad">
    <w:name w:val="Верхний колонтитул Знак"/>
    <w:basedOn w:val="a0"/>
    <w:link w:val="ac"/>
    <w:rsid w:val="009805EB"/>
    <w:rPr>
      <w:rFonts w:ascii="Times New Roman" w:eastAsia="Times New Roman" w:hAnsi="Times New Roman" w:cs="Times New Roman"/>
      <w:sz w:val="24"/>
      <w:szCs w:val="24"/>
      <w:lang w:eastAsia="ru-RU"/>
    </w:rPr>
  </w:style>
  <w:style w:type="paragraph" w:styleId="23">
    <w:name w:val="Body Text Indent 2"/>
    <w:basedOn w:val="a"/>
    <w:link w:val="24"/>
    <w:rsid w:val="009805EB"/>
    <w:pPr>
      <w:spacing w:after="120" w:line="480" w:lineRule="auto"/>
      <w:ind w:left="283"/>
    </w:pPr>
  </w:style>
  <w:style w:type="character" w:customStyle="1" w:styleId="24">
    <w:name w:val="Основной текст с отступом 2 Знак"/>
    <w:basedOn w:val="a0"/>
    <w:link w:val="23"/>
    <w:rsid w:val="009805EB"/>
    <w:rPr>
      <w:rFonts w:ascii="Times New Roman" w:eastAsia="Times New Roman" w:hAnsi="Times New Roman" w:cs="Times New Roman"/>
      <w:sz w:val="24"/>
      <w:szCs w:val="24"/>
      <w:lang w:eastAsia="ru-RU"/>
    </w:rPr>
  </w:style>
  <w:style w:type="paragraph" w:styleId="25">
    <w:name w:val="Body Text 2"/>
    <w:basedOn w:val="a"/>
    <w:link w:val="26"/>
    <w:rsid w:val="009805EB"/>
    <w:pPr>
      <w:spacing w:after="120" w:line="480" w:lineRule="auto"/>
    </w:pPr>
  </w:style>
  <w:style w:type="character" w:customStyle="1" w:styleId="26">
    <w:name w:val="Основной текст 2 Знак"/>
    <w:basedOn w:val="a0"/>
    <w:link w:val="25"/>
    <w:rsid w:val="009805EB"/>
    <w:rPr>
      <w:rFonts w:ascii="Times New Roman" w:eastAsia="Times New Roman" w:hAnsi="Times New Roman" w:cs="Times New Roman"/>
      <w:sz w:val="24"/>
      <w:szCs w:val="24"/>
      <w:lang w:eastAsia="ru-RU"/>
    </w:rPr>
  </w:style>
  <w:style w:type="paragraph" w:styleId="32">
    <w:name w:val="Body Text Indent 3"/>
    <w:basedOn w:val="a"/>
    <w:link w:val="33"/>
    <w:rsid w:val="009805EB"/>
    <w:pPr>
      <w:spacing w:after="120"/>
      <w:ind w:left="283"/>
    </w:pPr>
    <w:rPr>
      <w:sz w:val="16"/>
      <w:szCs w:val="16"/>
    </w:rPr>
  </w:style>
  <w:style w:type="character" w:customStyle="1" w:styleId="33">
    <w:name w:val="Основной текст с отступом 3 Знак"/>
    <w:basedOn w:val="a0"/>
    <w:link w:val="32"/>
    <w:rsid w:val="009805EB"/>
    <w:rPr>
      <w:rFonts w:ascii="Times New Roman" w:eastAsia="Times New Roman" w:hAnsi="Times New Roman" w:cs="Times New Roman"/>
      <w:sz w:val="16"/>
      <w:szCs w:val="16"/>
      <w:lang w:eastAsia="ru-RU"/>
    </w:rPr>
  </w:style>
  <w:style w:type="paragraph" w:styleId="ae">
    <w:name w:val="List"/>
    <w:basedOn w:val="a"/>
    <w:rsid w:val="009805EB"/>
    <w:pPr>
      <w:ind w:left="283" w:hanging="283"/>
    </w:pPr>
    <w:rPr>
      <w:sz w:val="20"/>
      <w:szCs w:val="20"/>
    </w:rPr>
  </w:style>
  <w:style w:type="paragraph" w:styleId="af">
    <w:name w:val="footer"/>
    <w:basedOn w:val="a"/>
    <w:link w:val="af0"/>
    <w:rsid w:val="009805EB"/>
    <w:pPr>
      <w:tabs>
        <w:tab w:val="center" w:pos="4677"/>
        <w:tab w:val="right" w:pos="9355"/>
      </w:tabs>
    </w:pPr>
  </w:style>
  <w:style w:type="character" w:customStyle="1" w:styleId="af0">
    <w:name w:val="Нижний колонтитул Знак"/>
    <w:basedOn w:val="a0"/>
    <w:link w:val="af"/>
    <w:rsid w:val="009805EB"/>
    <w:rPr>
      <w:rFonts w:ascii="Times New Roman" w:eastAsia="Times New Roman" w:hAnsi="Times New Roman" w:cs="Times New Roman"/>
      <w:sz w:val="24"/>
      <w:szCs w:val="24"/>
      <w:lang w:eastAsia="ru-RU"/>
    </w:rPr>
  </w:style>
  <w:style w:type="paragraph" w:styleId="34">
    <w:name w:val="Body Text 3"/>
    <w:basedOn w:val="a"/>
    <w:link w:val="35"/>
    <w:rsid w:val="009805EB"/>
    <w:pPr>
      <w:spacing w:after="120"/>
    </w:pPr>
    <w:rPr>
      <w:sz w:val="16"/>
      <w:szCs w:val="16"/>
    </w:rPr>
  </w:style>
  <w:style w:type="character" w:customStyle="1" w:styleId="35">
    <w:name w:val="Основной текст 3 Знак"/>
    <w:basedOn w:val="a0"/>
    <w:link w:val="34"/>
    <w:rsid w:val="009805EB"/>
    <w:rPr>
      <w:rFonts w:ascii="Times New Roman" w:eastAsia="Times New Roman" w:hAnsi="Times New Roman" w:cs="Times New Roman"/>
      <w:sz w:val="16"/>
      <w:szCs w:val="16"/>
      <w:lang w:eastAsia="ru-RU"/>
    </w:rPr>
  </w:style>
  <w:style w:type="paragraph" w:styleId="36">
    <w:name w:val="toc 3"/>
    <w:basedOn w:val="a"/>
    <w:next w:val="a"/>
    <w:autoRedefine/>
    <w:semiHidden/>
    <w:rsid w:val="009805EB"/>
    <w:pPr>
      <w:tabs>
        <w:tab w:val="right" w:leader="dot" w:pos="9345"/>
      </w:tabs>
      <w:ind w:left="240" w:firstLine="273"/>
    </w:pPr>
    <w:rPr>
      <w:noProof/>
      <w:sz w:val="20"/>
      <w:szCs w:val="20"/>
    </w:rPr>
  </w:style>
  <w:style w:type="paragraph" w:styleId="41">
    <w:name w:val="toc 4"/>
    <w:basedOn w:val="a"/>
    <w:next w:val="a"/>
    <w:autoRedefine/>
    <w:semiHidden/>
    <w:rsid w:val="009805EB"/>
    <w:pPr>
      <w:ind w:left="480"/>
    </w:pPr>
    <w:rPr>
      <w:sz w:val="20"/>
      <w:szCs w:val="20"/>
    </w:rPr>
  </w:style>
  <w:style w:type="paragraph" w:styleId="51">
    <w:name w:val="toc 5"/>
    <w:basedOn w:val="a"/>
    <w:next w:val="a"/>
    <w:autoRedefine/>
    <w:semiHidden/>
    <w:rsid w:val="009805EB"/>
    <w:pPr>
      <w:ind w:left="720"/>
    </w:pPr>
    <w:rPr>
      <w:sz w:val="20"/>
      <w:szCs w:val="20"/>
    </w:rPr>
  </w:style>
  <w:style w:type="paragraph" w:styleId="61">
    <w:name w:val="toc 6"/>
    <w:basedOn w:val="a"/>
    <w:next w:val="a"/>
    <w:autoRedefine/>
    <w:semiHidden/>
    <w:rsid w:val="009805EB"/>
    <w:pPr>
      <w:ind w:left="960"/>
    </w:pPr>
    <w:rPr>
      <w:sz w:val="20"/>
      <w:szCs w:val="20"/>
    </w:rPr>
  </w:style>
  <w:style w:type="paragraph" w:styleId="71">
    <w:name w:val="toc 7"/>
    <w:basedOn w:val="a"/>
    <w:next w:val="a"/>
    <w:autoRedefine/>
    <w:semiHidden/>
    <w:rsid w:val="009805EB"/>
    <w:pPr>
      <w:ind w:left="1200"/>
    </w:pPr>
    <w:rPr>
      <w:sz w:val="20"/>
      <w:szCs w:val="20"/>
    </w:rPr>
  </w:style>
  <w:style w:type="paragraph" w:styleId="81">
    <w:name w:val="toc 8"/>
    <w:basedOn w:val="a"/>
    <w:next w:val="a"/>
    <w:autoRedefine/>
    <w:semiHidden/>
    <w:rsid w:val="009805EB"/>
    <w:pPr>
      <w:ind w:left="1440"/>
    </w:pPr>
    <w:rPr>
      <w:sz w:val="20"/>
      <w:szCs w:val="20"/>
    </w:rPr>
  </w:style>
  <w:style w:type="paragraph" w:styleId="91">
    <w:name w:val="toc 9"/>
    <w:basedOn w:val="a"/>
    <w:next w:val="a"/>
    <w:autoRedefine/>
    <w:semiHidden/>
    <w:rsid w:val="009805EB"/>
    <w:pPr>
      <w:ind w:left="1680"/>
    </w:pPr>
    <w:rPr>
      <w:sz w:val="20"/>
      <w:szCs w:val="20"/>
    </w:rPr>
  </w:style>
  <w:style w:type="paragraph" w:styleId="af1">
    <w:name w:val="Title"/>
    <w:basedOn w:val="a"/>
    <w:link w:val="af2"/>
    <w:qFormat/>
    <w:rsid w:val="009805EB"/>
    <w:pPr>
      <w:jc w:val="center"/>
    </w:pPr>
    <w:rPr>
      <w:b/>
      <w:bCs/>
      <w:sz w:val="28"/>
      <w:szCs w:val="20"/>
    </w:rPr>
  </w:style>
  <w:style w:type="character" w:customStyle="1" w:styleId="af2">
    <w:name w:val="Название Знак"/>
    <w:basedOn w:val="a0"/>
    <w:link w:val="af1"/>
    <w:rsid w:val="009805EB"/>
    <w:rPr>
      <w:rFonts w:ascii="Times New Roman" w:eastAsia="Times New Roman" w:hAnsi="Times New Roman" w:cs="Times New Roman"/>
      <w:b/>
      <w:bCs/>
      <w:sz w:val="28"/>
      <w:szCs w:val="20"/>
      <w:lang w:eastAsia="ru-RU"/>
    </w:rPr>
  </w:style>
  <w:style w:type="paragraph" w:customStyle="1" w:styleId="FR1">
    <w:name w:val="FR1"/>
    <w:rsid w:val="009805EB"/>
    <w:pPr>
      <w:widowControl w:val="0"/>
      <w:autoSpaceDE w:val="0"/>
      <w:autoSpaceDN w:val="0"/>
      <w:adjustRightInd w:val="0"/>
      <w:spacing w:after="0" w:line="240" w:lineRule="auto"/>
      <w:ind w:right="200"/>
      <w:jc w:val="right"/>
    </w:pPr>
    <w:rPr>
      <w:rFonts w:ascii="Arial" w:eastAsia="Times New Roman" w:hAnsi="Arial" w:cs="Arial"/>
      <w:sz w:val="18"/>
      <w:szCs w:val="18"/>
      <w:lang w:eastAsia="ru-RU"/>
    </w:rPr>
  </w:style>
  <w:style w:type="paragraph" w:styleId="af3">
    <w:name w:val="Block Text"/>
    <w:basedOn w:val="a"/>
    <w:rsid w:val="009805EB"/>
    <w:pPr>
      <w:keepNext/>
      <w:ind w:left="540" w:right="-5"/>
      <w:jc w:val="both"/>
    </w:pPr>
    <w:rPr>
      <w:color w:val="000000"/>
      <w:sz w:val="28"/>
      <w:szCs w:val="20"/>
    </w:rPr>
  </w:style>
  <w:style w:type="paragraph" w:customStyle="1" w:styleId="FR2">
    <w:name w:val="FR2"/>
    <w:rsid w:val="009805EB"/>
    <w:pPr>
      <w:widowControl w:val="0"/>
      <w:autoSpaceDE w:val="0"/>
      <w:autoSpaceDN w:val="0"/>
      <w:adjustRightInd w:val="0"/>
      <w:spacing w:after="0" w:line="240" w:lineRule="auto"/>
      <w:ind w:left="360"/>
    </w:pPr>
    <w:rPr>
      <w:rFonts w:ascii="Arial" w:eastAsia="Times New Roman" w:hAnsi="Arial" w:cs="Times New Roman"/>
      <w:sz w:val="12"/>
      <w:szCs w:val="20"/>
      <w:lang w:eastAsia="ru-RU"/>
    </w:rPr>
  </w:style>
  <w:style w:type="paragraph" w:styleId="27">
    <w:name w:val="List 2"/>
    <w:basedOn w:val="a"/>
    <w:rsid w:val="009805EB"/>
    <w:pPr>
      <w:ind w:left="566" w:hanging="283"/>
    </w:pPr>
  </w:style>
  <w:style w:type="paragraph" w:styleId="37">
    <w:name w:val="List 3"/>
    <w:basedOn w:val="a"/>
    <w:rsid w:val="009805EB"/>
    <w:pPr>
      <w:ind w:left="849" w:hanging="283"/>
    </w:pPr>
  </w:style>
  <w:style w:type="paragraph" w:styleId="af4">
    <w:name w:val="Normal Indent"/>
    <w:basedOn w:val="a"/>
    <w:rsid w:val="009805EB"/>
    <w:pPr>
      <w:ind w:left="708"/>
    </w:pPr>
  </w:style>
  <w:style w:type="paragraph" w:customStyle="1" w:styleId="af5">
    <w:name w:val="Краткий обратный адрес"/>
    <w:basedOn w:val="a"/>
    <w:rsid w:val="009805EB"/>
  </w:style>
  <w:style w:type="numbering" w:customStyle="1" w:styleId="2">
    <w:name w:val="Стиль2"/>
    <w:basedOn w:val="a2"/>
    <w:rsid w:val="009805EB"/>
    <w:pPr>
      <w:numPr>
        <w:numId w:val="3"/>
      </w:numPr>
    </w:pPr>
  </w:style>
  <w:style w:type="numbering" w:customStyle="1" w:styleId="30">
    <w:name w:val="Стиль3"/>
    <w:rsid w:val="009805EB"/>
    <w:pPr>
      <w:numPr>
        <w:numId w:val="4"/>
      </w:numPr>
    </w:pPr>
  </w:style>
  <w:style w:type="paragraph" w:customStyle="1" w:styleId="af6">
    <w:name w:val="Формула"/>
    <w:basedOn w:val="a"/>
    <w:autoRedefine/>
    <w:rsid w:val="009805EB"/>
    <w:pPr>
      <w:widowControl w:val="0"/>
      <w:tabs>
        <w:tab w:val="center" w:pos="3960"/>
        <w:tab w:val="right" w:pos="8364"/>
      </w:tabs>
    </w:pPr>
    <w:rPr>
      <w:iCs/>
      <w:snapToGrid w:val="0"/>
      <w:position w:val="-34"/>
      <w:sz w:val="28"/>
      <w:szCs w:val="20"/>
    </w:rPr>
  </w:style>
  <w:style w:type="paragraph" w:customStyle="1" w:styleId="28">
    <w:name w:val="формула2"/>
    <w:basedOn w:val="af6"/>
    <w:rsid w:val="009805EB"/>
    <w:pPr>
      <w:jc w:val="both"/>
    </w:pPr>
  </w:style>
  <w:style w:type="character" w:styleId="af7">
    <w:name w:val="footnote reference"/>
    <w:basedOn w:val="a0"/>
    <w:semiHidden/>
    <w:rsid w:val="009805EB"/>
    <w:rPr>
      <w:vertAlign w:val="superscript"/>
    </w:rPr>
  </w:style>
  <w:style w:type="paragraph" w:styleId="af8">
    <w:name w:val="footnote text"/>
    <w:basedOn w:val="a"/>
    <w:link w:val="af9"/>
    <w:semiHidden/>
    <w:rsid w:val="009805EB"/>
    <w:rPr>
      <w:sz w:val="20"/>
      <w:szCs w:val="20"/>
    </w:rPr>
  </w:style>
  <w:style w:type="character" w:customStyle="1" w:styleId="af9">
    <w:name w:val="Текст сноски Знак"/>
    <w:basedOn w:val="a0"/>
    <w:link w:val="af8"/>
    <w:semiHidden/>
    <w:rsid w:val="009805EB"/>
    <w:rPr>
      <w:rFonts w:ascii="Times New Roman" w:eastAsia="Times New Roman" w:hAnsi="Times New Roman" w:cs="Times New Roman"/>
      <w:sz w:val="20"/>
      <w:szCs w:val="20"/>
      <w:lang w:eastAsia="ru-RU"/>
    </w:rPr>
  </w:style>
  <w:style w:type="paragraph" w:styleId="afa">
    <w:name w:val="endnote text"/>
    <w:basedOn w:val="a"/>
    <w:link w:val="afb"/>
    <w:semiHidden/>
    <w:rsid w:val="009805EB"/>
    <w:rPr>
      <w:sz w:val="20"/>
      <w:szCs w:val="20"/>
    </w:rPr>
  </w:style>
  <w:style w:type="character" w:customStyle="1" w:styleId="afb">
    <w:name w:val="Текст концевой сноски Знак"/>
    <w:basedOn w:val="a0"/>
    <w:link w:val="afa"/>
    <w:semiHidden/>
    <w:rsid w:val="009805EB"/>
    <w:rPr>
      <w:rFonts w:ascii="Times New Roman" w:eastAsia="Times New Roman" w:hAnsi="Times New Roman" w:cs="Times New Roman"/>
      <w:sz w:val="20"/>
      <w:szCs w:val="20"/>
      <w:lang w:eastAsia="ru-RU"/>
    </w:rPr>
  </w:style>
  <w:style w:type="character" w:styleId="afc">
    <w:name w:val="endnote reference"/>
    <w:basedOn w:val="a0"/>
    <w:semiHidden/>
    <w:rsid w:val="009805EB"/>
    <w:rPr>
      <w:vertAlign w:val="superscript"/>
    </w:rPr>
  </w:style>
  <w:style w:type="paragraph" w:styleId="afd">
    <w:name w:val="Normal (Web)"/>
    <w:basedOn w:val="a"/>
    <w:rsid w:val="009805EB"/>
    <w:pPr>
      <w:spacing w:before="100" w:beforeAutospacing="1" w:after="100" w:afterAutospacing="1" w:line="336" w:lineRule="auto"/>
      <w:ind w:firstLine="414"/>
      <w:jc w:val="both"/>
    </w:pPr>
  </w:style>
  <w:style w:type="paragraph" w:styleId="38">
    <w:name w:val="List Continue 3"/>
    <w:basedOn w:val="a"/>
    <w:rsid w:val="009805EB"/>
    <w:pPr>
      <w:spacing w:after="120"/>
      <w:ind w:left="849"/>
    </w:pPr>
    <w:rPr>
      <w:sz w:val="20"/>
      <w:szCs w:val="20"/>
    </w:rPr>
  </w:style>
  <w:style w:type="character" w:customStyle="1" w:styleId="12">
    <w:name w:val="Основной текст Знак1"/>
    <w:basedOn w:val="a0"/>
    <w:link w:val="a3"/>
    <w:rsid w:val="009805EB"/>
    <w:rPr>
      <w:rFonts w:ascii="Times New Roman" w:eastAsia="Times New Roman" w:hAnsi="Times New Roman" w:cs="Times New Roman"/>
      <w:sz w:val="28"/>
      <w:szCs w:val="24"/>
      <w:lang w:eastAsia="ru-RU"/>
    </w:rPr>
  </w:style>
  <w:style w:type="character" w:customStyle="1" w:styleId="em1">
    <w:name w:val="em1"/>
    <w:basedOn w:val="a0"/>
    <w:rsid w:val="009805EB"/>
    <w:rPr>
      <w:b/>
      <w:bCs/>
    </w:rPr>
  </w:style>
  <w:style w:type="character" w:customStyle="1" w:styleId="m1">
    <w:name w:val="m1"/>
    <w:basedOn w:val="a0"/>
    <w:rsid w:val="009805EB"/>
    <w:rPr>
      <w:i/>
      <w:iCs/>
    </w:rPr>
  </w:style>
  <w:style w:type="character" w:customStyle="1" w:styleId="number1">
    <w:name w:val="number1"/>
    <w:basedOn w:val="a0"/>
    <w:rsid w:val="009805EB"/>
    <w:rPr>
      <w:rFonts w:ascii="Times" w:hAnsi="Times" w:hint="default"/>
      <w:sz w:val="22"/>
      <w:szCs w:val="22"/>
    </w:rPr>
  </w:style>
  <w:style w:type="table" w:styleId="afe">
    <w:name w:val="Table Grid"/>
    <w:basedOn w:val="a1"/>
    <w:rsid w:val="009805E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ll">
    <w:name w:val="all"/>
    <w:basedOn w:val="a"/>
    <w:rsid w:val="009805EB"/>
    <w:pPr>
      <w:spacing w:before="100" w:beforeAutospacing="1" w:after="100" w:afterAutospacing="1"/>
    </w:pPr>
  </w:style>
  <w:style w:type="paragraph" w:customStyle="1" w:styleId="left">
    <w:name w:val="left"/>
    <w:basedOn w:val="a"/>
    <w:rsid w:val="009805EB"/>
    <w:pPr>
      <w:spacing w:before="100" w:beforeAutospacing="1" w:after="100" w:afterAutospacing="1"/>
    </w:pPr>
  </w:style>
  <w:style w:type="paragraph" w:customStyle="1" w:styleId="right">
    <w:name w:val="right"/>
    <w:basedOn w:val="a"/>
    <w:rsid w:val="009805EB"/>
    <w:pPr>
      <w:spacing w:before="100" w:beforeAutospacing="1" w:after="100" w:afterAutospacing="1"/>
    </w:pPr>
  </w:style>
  <w:style w:type="paragraph" w:customStyle="1" w:styleId="em">
    <w:name w:val="em"/>
    <w:basedOn w:val="a"/>
    <w:rsid w:val="009805EB"/>
    <w:pPr>
      <w:spacing w:before="100" w:beforeAutospacing="1" w:after="100" w:afterAutospacing="1"/>
    </w:pPr>
    <w:rPr>
      <w:b/>
      <w:bCs/>
    </w:rPr>
  </w:style>
  <w:style w:type="paragraph" w:customStyle="1" w:styleId="15">
    <w:name w:val="Подзаголовок1"/>
    <w:basedOn w:val="a"/>
    <w:rsid w:val="009805EB"/>
    <w:pPr>
      <w:spacing w:before="100" w:beforeAutospacing="1" w:after="100" w:afterAutospacing="1"/>
    </w:pPr>
    <w:rPr>
      <w:b/>
      <w:bCs/>
      <w:i/>
      <w:iCs/>
      <w:sz w:val="27"/>
      <w:szCs w:val="27"/>
    </w:rPr>
  </w:style>
  <w:style w:type="paragraph" w:customStyle="1" w:styleId="term">
    <w:name w:val="term"/>
    <w:basedOn w:val="a"/>
    <w:rsid w:val="009805EB"/>
    <w:pPr>
      <w:spacing w:before="100" w:beforeAutospacing="1" w:after="100" w:afterAutospacing="1"/>
    </w:pPr>
    <w:rPr>
      <w:b/>
      <w:bCs/>
      <w:i/>
      <w:iCs/>
      <w:color w:val="124815"/>
    </w:rPr>
  </w:style>
  <w:style w:type="paragraph" w:customStyle="1" w:styleId="formula">
    <w:name w:val="formula"/>
    <w:basedOn w:val="a"/>
    <w:rsid w:val="009805EB"/>
    <w:pPr>
      <w:spacing w:before="100" w:beforeAutospacing="1" w:after="100" w:afterAutospacing="1"/>
    </w:pPr>
    <w:rPr>
      <w:rFonts w:ascii="Times" w:hAnsi="Times"/>
      <w:color w:val="000000"/>
      <w:sz w:val="21"/>
      <w:szCs w:val="21"/>
    </w:rPr>
  </w:style>
  <w:style w:type="paragraph" w:customStyle="1" w:styleId="note">
    <w:name w:val="note"/>
    <w:basedOn w:val="a"/>
    <w:rsid w:val="009805EB"/>
    <w:pPr>
      <w:shd w:val="clear" w:color="auto" w:fill="FFFFCE"/>
      <w:spacing w:before="100" w:beforeAutospacing="1" w:after="100" w:afterAutospacing="1"/>
    </w:pPr>
    <w:rPr>
      <w:rFonts w:ascii="Times" w:hAnsi="Times"/>
      <w:color w:val="000000"/>
      <w:sz w:val="21"/>
      <w:szCs w:val="21"/>
    </w:rPr>
  </w:style>
  <w:style w:type="paragraph" w:customStyle="1" w:styleId="th">
    <w:name w:val="th"/>
    <w:basedOn w:val="a"/>
    <w:rsid w:val="009805EB"/>
    <w:pPr>
      <w:shd w:val="clear" w:color="auto" w:fill="BCE98F"/>
      <w:spacing w:before="100" w:beforeAutospacing="1" w:after="100" w:afterAutospacing="1"/>
    </w:pPr>
    <w:rPr>
      <w:rFonts w:ascii="Times" w:hAnsi="Times"/>
      <w:b/>
      <w:bCs/>
      <w:color w:val="000000"/>
      <w:sz w:val="21"/>
      <w:szCs w:val="21"/>
    </w:rPr>
  </w:style>
  <w:style w:type="paragraph" w:customStyle="1" w:styleId="m">
    <w:name w:val="m"/>
    <w:basedOn w:val="a"/>
    <w:rsid w:val="009805EB"/>
    <w:pPr>
      <w:spacing w:before="100" w:beforeAutospacing="1" w:after="100" w:afterAutospacing="1"/>
    </w:pPr>
    <w:rPr>
      <w:i/>
      <w:iCs/>
    </w:rPr>
  </w:style>
  <w:style w:type="paragraph" w:customStyle="1" w:styleId="nom">
    <w:name w:val="nom"/>
    <w:basedOn w:val="a"/>
    <w:rsid w:val="009805EB"/>
    <w:pPr>
      <w:spacing w:before="100" w:beforeAutospacing="1" w:after="100" w:afterAutospacing="1"/>
    </w:pPr>
  </w:style>
  <w:style w:type="paragraph" w:customStyle="1" w:styleId="unknown">
    <w:name w:val="unknown"/>
    <w:basedOn w:val="a"/>
    <w:rsid w:val="009805EB"/>
    <w:pPr>
      <w:spacing w:before="100" w:beforeAutospacing="1" w:after="100" w:afterAutospacing="1"/>
    </w:pPr>
    <w:rPr>
      <w:rFonts w:ascii="Arial" w:hAnsi="Arial" w:cs="Arial"/>
      <w:color w:val="FF3100"/>
      <w:sz w:val="13"/>
      <w:szCs w:val="13"/>
    </w:rPr>
  </w:style>
  <w:style w:type="paragraph" w:customStyle="1" w:styleId="16">
    <w:name w:val="Название объекта1"/>
    <w:basedOn w:val="a"/>
    <w:rsid w:val="009805EB"/>
    <w:pPr>
      <w:spacing w:before="100" w:beforeAutospacing="1" w:after="100" w:afterAutospacing="1"/>
    </w:pPr>
    <w:rPr>
      <w:rFonts w:ascii="Times" w:hAnsi="Times"/>
      <w:sz w:val="19"/>
      <w:szCs w:val="19"/>
    </w:rPr>
  </w:style>
  <w:style w:type="paragraph" w:customStyle="1" w:styleId="number">
    <w:name w:val="number"/>
    <w:basedOn w:val="a"/>
    <w:rsid w:val="009805EB"/>
    <w:pPr>
      <w:spacing w:before="100" w:beforeAutospacing="1" w:after="100" w:afterAutospacing="1"/>
    </w:pPr>
    <w:rPr>
      <w:rFonts w:ascii="Times" w:hAnsi="Times"/>
      <w:sz w:val="19"/>
      <w:szCs w:val="19"/>
    </w:rPr>
  </w:style>
  <w:style w:type="paragraph" w:customStyle="1" w:styleId="17">
    <w:name w:val="Подпись1"/>
    <w:basedOn w:val="a"/>
    <w:rsid w:val="009805EB"/>
    <w:pPr>
      <w:spacing w:before="100" w:beforeAutospacing="1" w:after="100" w:afterAutospacing="1"/>
    </w:pPr>
    <w:rPr>
      <w:i/>
      <w:iCs/>
      <w:sz w:val="19"/>
      <w:szCs w:val="19"/>
    </w:rPr>
  </w:style>
  <w:style w:type="paragraph" w:customStyle="1" w:styleId="pre">
    <w:name w:val="pre"/>
    <w:basedOn w:val="a"/>
    <w:rsid w:val="009805EB"/>
    <w:pPr>
      <w:spacing w:before="100" w:beforeAutospacing="1" w:after="100" w:afterAutospacing="1"/>
    </w:pPr>
    <w:rPr>
      <w:sz w:val="19"/>
      <w:szCs w:val="19"/>
    </w:rPr>
  </w:style>
  <w:style w:type="paragraph" w:customStyle="1" w:styleId="descriptiontitle">
    <w:name w:val="descriptiontitle"/>
    <w:basedOn w:val="a"/>
    <w:rsid w:val="009805EB"/>
    <w:pPr>
      <w:spacing w:before="200" w:after="200"/>
    </w:pPr>
    <w:rPr>
      <w:rFonts w:ascii="Verdana" w:hAnsi="Verdana"/>
      <w:b/>
      <w:bCs/>
      <w:color w:val="1D5117"/>
    </w:rPr>
  </w:style>
  <w:style w:type="paragraph" w:customStyle="1" w:styleId="modelname">
    <w:name w:val="modelname"/>
    <w:basedOn w:val="a"/>
    <w:rsid w:val="009805EB"/>
    <w:pPr>
      <w:spacing w:before="200" w:after="200"/>
    </w:pPr>
    <w:rPr>
      <w:rFonts w:ascii="Verdana" w:hAnsi="Verdana"/>
      <w:b/>
      <w:bCs/>
      <w:sz w:val="21"/>
      <w:szCs w:val="21"/>
    </w:rPr>
  </w:style>
  <w:style w:type="paragraph" w:customStyle="1" w:styleId="unit">
    <w:name w:val="unit"/>
    <w:basedOn w:val="a"/>
    <w:rsid w:val="009805EB"/>
    <w:pPr>
      <w:spacing w:before="100" w:beforeAutospacing="1" w:after="100" w:afterAutospacing="1"/>
    </w:pPr>
    <w:rPr>
      <w:rFonts w:ascii="Verdana" w:hAnsi="Verdana"/>
      <w:sz w:val="15"/>
      <w:szCs w:val="15"/>
    </w:rPr>
  </w:style>
  <w:style w:type="paragraph" w:customStyle="1" w:styleId="table">
    <w:name w:val="table"/>
    <w:basedOn w:val="a"/>
    <w:rsid w:val="009805EB"/>
    <w:pPr>
      <w:shd w:val="clear" w:color="auto" w:fill="000000"/>
      <w:spacing w:before="100" w:beforeAutospacing="1" w:after="100" w:afterAutospacing="1"/>
    </w:pPr>
  </w:style>
  <w:style w:type="paragraph" w:customStyle="1" w:styleId="td">
    <w:name w:val="td"/>
    <w:basedOn w:val="a"/>
    <w:rsid w:val="009805EB"/>
    <w:pPr>
      <w:shd w:val="clear" w:color="auto" w:fill="EDFFDB"/>
      <w:spacing w:before="100" w:beforeAutospacing="1" w:after="100" w:afterAutospacing="1"/>
    </w:pPr>
    <w:rPr>
      <w:rFonts w:ascii="Times" w:hAnsi="Times"/>
      <w:color w:val="000000"/>
      <w:sz w:val="21"/>
      <w:szCs w:val="21"/>
    </w:rPr>
  </w:style>
  <w:style w:type="character" w:styleId="aff">
    <w:name w:val="FollowedHyperlink"/>
    <w:basedOn w:val="a0"/>
    <w:rsid w:val="009805EB"/>
    <w:rPr>
      <w:color w:val="800080"/>
      <w:u w:val="single"/>
    </w:rPr>
  </w:style>
  <w:style w:type="paragraph" w:customStyle="1" w:styleId="TimesNewRoman12pt09">
    <w:name w:val="Стиль Текст + Times New Roman 12 pt Первая строка:  09 см"/>
    <w:basedOn w:val="a"/>
    <w:rsid w:val="009805EB"/>
    <w:pPr>
      <w:ind w:firstLine="510"/>
      <w:jc w:val="both"/>
    </w:pPr>
    <w:rPr>
      <w:color w:val="000080"/>
      <w:sz w:val="22"/>
      <w:szCs w:val="20"/>
    </w:rPr>
  </w:style>
  <w:style w:type="paragraph" w:styleId="aff0">
    <w:name w:val="Balloon Text"/>
    <w:basedOn w:val="a"/>
    <w:link w:val="aff1"/>
    <w:uiPriority w:val="99"/>
    <w:semiHidden/>
    <w:unhideWhenUsed/>
    <w:rsid w:val="009805EB"/>
    <w:rPr>
      <w:rFonts w:ascii="Tahoma" w:hAnsi="Tahoma" w:cs="Tahoma"/>
      <w:sz w:val="16"/>
      <w:szCs w:val="16"/>
    </w:rPr>
  </w:style>
  <w:style w:type="character" w:customStyle="1" w:styleId="aff1">
    <w:name w:val="Текст выноски Знак"/>
    <w:basedOn w:val="a0"/>
    <w:link w:val="aff0"/>
    <w:uiPriority w:val="99"/>
    <w:semiHidden/>
    <w:rsid w:val="009805EB"/>
    <w:rPr>
      <w:rFonts w:ascii="Tahoma" w:eastAsia="Times New Roman" w:hAnsi="Tahoma" w:cs="Tahoma"/>
      <w:sz w:val="16"/>
      <w:szCs w:val="16"/>
      <w:lang w:eastAsia="ru-RU"/>
    </w:rPr>
  </w:style>
  <w:style w:type="paragraph" w:customStyle="1" w:styleId="29">
    <w:name w:val="Обычный2"/>
    <w:rsid w:val="00AF2798"/>
    <w:pPr>
      <w:spacing w:after="0" w:line="240" w:lineRule="auto"/>
      <w:jc w:val="both"/>
    </w:pPr>
    <w:rPr>
      <w:rFonts w:ascii="Times New Roman" w:eastAsia="Times New Roman" w:hAnsi="Times New Roman" w:cs="Times New Roman"/>
      <w:b/>
      <w:snapToGrid w:val="0"/>
      <w:sz w:val="20"/>
      <w:szCs w:val="20"/>
      <w:lang w:eastAsia="ru-RU"/>
    </w:rPr>
  </w:style>
  <w:style w:type="paragraph" w:customStyle="1" w:styleId="2a">
    <w:name w:val="Подзаголовок2"/>
    <w:basedOn w:val="a"/>
    <w:rsid w:val="00AF2798"/>
    <w:pPr>
      <w:spacing w:before="100" w:beforeAutospacing="1" w:after="100" w:afterAutospacing="1"/>
    </w:pPr>
    <w:rPr>
      <w:b/>
      <w:bCs/>
      <w:i/>
      <w:iCs/>
      <w:sz w:val="27"/>
      <w:szCs w:val="27"/>
    </w:rPr>
  </w:style>
  <w:style w:type="paragraph" w:customStyle="1" w:styleId="2b">
    <w:name w:val="Название объекта2"/>
    <w:basedOn w:val="a"/>
    <w:rsid w:val="00AF2798"/>
    <w:pPr>
      <w:spacing w:before="100" w:beforeAutospacing="1" w:after="100" w:afterAutospacing="1"/>
    </w:pPr>
    <w:rPr>
      <w:rFonts w:ascii="Times" w:hAnsi="Times"/>
      <w:sz w:val="19"/>
      <w:szCs w:val="19"/>
    </w:rPr>
  </w:style>
  <w:style w:type="paragraph" w:customStyle="1" w:styleId="2c">
    <w:name w:val="Подпись2"/>
    <w:basedOn w:val="a"/>
    <w:rsid w:val="00AF2798"/>
    <w:pPr>
      <w:spacing w:before="100" w:beforeAutospacing="1" w:after="100" w:afterAutospacing="1"/>
    </w:pPr>
    <w:rPr>
      <w:i/>
      <w:iCs/>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oleObject" Target="embeddings/oleObject3.bin"/><Relationship Id="rId42" Type="http://schemas.openxmlformats.org/officeDocument/2006/relationships/oleObject" Target="embeddings/oleObject7.bin"/><Relationship Id="rId47" Type="http://schemas.openxmlformats.org/officeDocument/2006/relationships/image" Target="media/image31.wmf"/><Relationship Id="rId63" Type="http://schemas.openxmlformats.org/officeDocument/2006/relationships/image" Target="media/image42.wmf"/><Relationship Id="rId68" Type="http://schemas.openxmlformats.org/officeDocument/2006/relationships/oleObject" Target="embeddings/oleObject17.bin"/><Relationship Id="rId84" Type="http://schemas.openxmlformats.org/officeDocument/2006/relationships/oleObject" Target="embeddings/oleObject22.bin"/><Relationship Id="rId89" Type="http://schemas.openxmlformats.org/officeDocument/2006/relationships/image" Target="media/image59.wmf"/><Relationship Id="rId16" Type="http://schemas.openxmlformats.org/officeDocument/2006/relationships/image" Target="media/image9.wmf"/><Relationship Id="rId11" Type="http://schemas.openxmlformats.org/officeDocument/2006/relationships/image" Target="file:///C:\Program%20Files\Physicon\Open%20Physics%202.5%20part%202\content\chapter3\section\paragraph8\images\3-8-1.gif" TargetMode="External"/><Relationship Id="rId32" Type="http://schemas.openxmlformats.org/officeDocument/2006/relationships/image" Target="media/image21.png"/><Relationship Id="rId37" Type="http://schemas.openxmlformats.org/officeDocument/2006/relationships/image" Target="media/image25.wmf"/><Relationship Id="rId53" Type="http://schemas.openxmlformats.org/officeDocument/2006/relationships/image" Target="media/image35.png"/><Relationship Id="rId58" Type="http://schemas.openxmlformats.org/officeDocument/2006/relationships/oleObject" Target="embeddings/oleObject12.bin"/><Relationship Id="rId74" Type="http://schemas.openxmlformats.org/officeDocument/2006/relationships/image" Target="media/image49.png"/><Relationship Id="rId79" Type="http://schemas.openxmlformats.org/officeDocument/2006/relationships/image" Target="media/image52.wmf"/><Relationship Id="rId102" Type="http://schemas.openxmlformats.org/officeDocument/2006/relationships/oleObject" Target="embeddings/oleObject30.bin"/><Relationship Id="rId5" Type="http://schemas.openxmlformats.org/officeDocument/2006/relationships/webSettings" Target="webSettings.xml"/><Relationship Id="rId90" Type="http://schemas.openxmlformats.org/officeDocument/2006/relationships/oleObject" Target="embeddings/oleObject24.bin"/><Relationship Id="rId95" Type="http://schemas.openxmlformats.org/officeDocument/2006/relationships/image" Target="media/image62.wmf"/><Relationship Id="rId22" Type="http://schemas.openxmlformats.org/officeDocument/2006/relationships/image" Target="media/image12.wmf"/><Relationship Id="rId27" Type="http://schemas.openxmlformats.org/officeDocument/2006/relationships/image" Target="media/image16.png"/><Relationship Id="rId43" Type="http://schemas.openxmlformats.org/officeDocument/2006/relationships/image" Target="media/image29.wmf"/><Relationship Id="rId48" Type="http://schemas.openxmlformats.org/officeDocument/2006/relationships/oleObject" Target="embeddings/oleObject10.bin"/><Relationship Id="rId64" Type="http://schemas.openxmlformats.org/officeDocument/2006/relationships/oleObject" Target="embeddings/oleObject15.bin"/><Relationship Id="rId69" Type="http://schemas.openxmlformats.org/officeDocument/2006/relationships/image" Target="media/image45.wmf"/><Relationship Id="rId80" Type="http://schemas.openxmlformats.org/officeDocument/2006/relationships/oleObject" Target="embeddings/oleObject21.bin"/><Relationship Id="rId85" Type="http://schemas.openxmlformats.org/officeDocument/2006/relationships/image" Target="media/image56.wmf"/><Relationship Id="rId12" Type="http://schemas.openxmlformats.org/officeDocument/2006/relationships/image" Target="media/image6.png"/><Relationship Id="rId17" Type="http://schemas.openxmlformats.org/officeDocument/2006/relationships/oleObject" Target="embeddings/oleObject1.bin"/><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oleObject" Target="embeddings/oleObject6.bin"/><Relationship Id="rId46" Type="http://schemas.openxmlformats.org/officeDocument/2006/relationships/oleObject" Target="embeddings/oleObject9.bin"/><Relationship Id="rId59" Type="http://schemas.openxmlformats.org/officeDocument/2006/relationships/image" Target="media/image40.wmf"/><Relationship Id="rId67" Type="http://schemas.openxmlformats.org/officeDocument/2006/relationships/image" Target="media/image44.wmf"/><Relationship Id="rId103" Type="http://schemas.openxmlformats.org/officeDocument/2006/relationships/fontTable" Target="fontTable.xml"/><Relationship Id="rId20" Type="http://schemas.openxmlformats.org/officeDocument/2006/relationships/image" Target="media/image11.wmf"/><Relationship Id="rId41" Type="http://schemas.openxmlformats.org/officeDocument/2006/relationships/image" Target="media/image28.wmf"/><Relationship Id="rId54" Type="http://schemas.openxmlformats.org/officeDocument/2006/relationships/image" Target="media/image36.png"/><Relationship Id="rId62" Type="http://schemas.openxmlformats.org/officeDocument/2006/relationships/oleObject" Target="embeddings/oleObject14.bin"/><Relationship Id="rId70" Type="http://schemas.openxmlformats.org/officeDocument/2006/relationships/image" Target="media/image46.wmf"/><Relationship Id="rId75" Type="http://schemas.openxmlformats.org/officeDocument/2006/relationships/image" Target="media/image50.wmf"/><Relationship Id="rId83" Type="http://schemas.openxmlformats.org/officeDocument/2006/relationships/image" Target="media/image55.wmf"/><Relationship Id="rId88" Type="http://schemas.openxmlformats.org/officeDocument/2006/relationships/image" Target="media/image58.png"/><Relationship Id="rId91" Type="http://schemas.openxmlformats.org/officeDocument/2006/relationships/image" Target="media/image60.wmf"/><Relationship Id="rId96" Type="http://schemas.openxmlformats.org/officeDocument/2006/relationships/oleObject" Target="embeddings/oleObject27.bin"/><Relationship Id="rId1" Type="http://schemas.openxmlformats.org/officeDocument/2006/relationships/numbering" Target="numbering.xml"/><Relationship Id="rId6" Type="http://schemas.openxmlformats.org/officeDocument/2006/relationships/image" Target="media/image1.emf"/><Relationship Id="rId15" Type="http://schemas.openxmlformats.org/officeDocument/2006/relationships/image" Target="media/image8.png"/><Relationship Id="rId23" Type="http://schemas.openxmlformats.org/officeDocument/2006/relationships/oleObject" Target="embeddings/oleObject4.bin"/><Relationship Id="rId28" Type="http://schemas.openxmlformats.org/officeDocument/2006/relationships/image" Target="media/image17.png"/><Relationship Id="rId36" Type="http://schemas.openxmlformats.org/officeDocument/2006/relationships/oleObject" Target="embeddings/oleObject5.bin"/><Relationship Id="rId49" Type="http://schemas.openxmlformats.org/officeDocument/2006/relationships/image" Target="media/image32.wmf"/><Relationship Id="rId57" Type="http://schemas.openxmlformats.org/officeDocument/2006/relationships/image" Target="media/image39.wmf"/><Relationship Id="rId10" Type="http://schemas.openxmlformats.org/officeDocument/2006/relationships/image" Target="media/image5.png"/><Relationship Id="rId31" Type="http://schemas.openxmlformats.org/officeDocument/2006/relationships/image" Target="media/image20.png"/><Relationship Id="rId44" Type="http://schemas.openxmlformats.org/officeDocument/2006/relationships/oleObject" Target="embeddings/oleObject8.bin"/><Relationship Id="rId52" Type="http://schemas.openxmlformats.org/officeDocument/2006/relationships/image" Target="media/image34.png"/><Relationship Id="rId60" Type="http://schemas.openxmlformats.org/officeDocument/2006/relationships/oleObject" Target="embeddings/oleObject13.bin"/><Relationship Id="rId65" Type="http://schemas.openxmlformats.org/officeDocument/2006/relationships/image" Target="media/image43.wmf"/><Relationship Id="rId73" Type="http://schemas.openxmlformats.org/officeDocument/2006/relationships/image" Target="media/image48.png"/><Relationship Id="rId78" Type="http://schemas.openxmlformats.org/officeDocument/2006/relationships/oleObject" Target="embeddings/oleObject20.bin"/><Relationship Id="rId81" Type="http://schemas.openxmlformats.org/officeDocument/2006/relationships/image" Target="media/image53.png"/><Relationship Id="rId86" Type="http://schemas.openxmlformats.org/officeDocument/2006/relationships/oleObject" Target="embeddings/oleObject23.bin"/><Relationship Id="rId94" Type="http://schemas.openxmlformats.org/officeDocument/2006/relationships/oleObject" Target="embeddings/oleObject26.bin"/><Relationship Id="rId99" Type="http://schemas.openxmlformats.org/officeDocument/2006/relationships/image" Target="media/image64.wmf"/><Relationship Id="rId101" Type="http://schemas.openxmlformats.org/officeDocument/2006/relationships/image" Target="media/image65.wmf"/><Relationship Id="rId4" Type="http://schemas.openxmlformats.org/officeDocument/2006/relationships/settings" Target="settings.xml"/><Relationship Id="rId9" Type="http://schemas.openxmlformats.org/officeDocument/2006/relationships/image" Target="media/image4.png"/><Relationship Id="rId13" Type="http://schemas.openxmlformats.org/officeDocument/2006/relationships/image" Target="../../../Program%20Files/Physicon/Open%20Physics%202.5%20part%202/content/chapter3/section/paragraph8/images/3-8-1.gif" TargetMode="External"/><Relationship Id="rId18" Type="http://schemas.openxmlformats.org/officeDocument/2006/relationships/image" Target="media/image10.wmf"/><Relationship Id="rId39" Type="http://schemas.openxmlformats.org/officeDocument/2006/relationships/image" Target="media/image26.png"/><Relationship Id="rId34" Type="http://schemas.openxmlformats.org/officeDocument/2006/relationships/image" Target="media/image23.png"/><Relationship Id="rId50" Type="http://schemas.openxmlformats.org/officeDocument/2006/relationships/oleObject" Target="embeddings/oleObject11.bin"/><Relationship Id="rId55" Type="http://schemas.openxmlformats.org/officeDocument/2006/relationships/image" Target="media/image37.png"/><Relationship Id="rId76" Type="http://schemas.openxmlformats.org/officeDocument/2006/relationships/oleObject" Target="embeddings/oleObject19.bin"/><Relationship Id="rId97" Type="http://schemas.openxmlformats.org/officeDocument/2006/relationships/image" Target="media/image63.wmf"/><Relationship Id="rId104" Type="http://schemas.openxmlformats.org/officeDocument/2006/relationships/theme" Target="theme/theme1.xml"/><Relationship Id="rId7" Type="http://schemas.openxmlformats.org/officeDocument/2006/relationships/image" Target="media/image2.emf"/><Relationship Id="rId71" Type="http://schemas.openxmlformats.org/officeDocument/2006/relationships/oleObject" Target="embeddings/oleObject18.bin"/><Relationship Id="rId92" Type="http://schemas.openxmlformats.org/officeDocument/2006/relationships/oleObject" Target="embeddings/oleObject25.bin"/><Relationship Id="rId2" Type="http://schemas.openxmlformats.org/officeDocument/2006/relationships/styles" Target="styles.xml"/><Relationship Id="rId29" Type="http://schemas.openxmlformats.org/officeDocument/2006/relationships/image" Target="media/image18.png"/><Relationship Id="rId24" Type="http://schemas.openxmlformats.org/officeDocument/2006/relationships/image" Target="media/image13.png"/><Relationship Id="rId40" Type="http://schemas.openxmlformats.org/officeDocument/2006/relationships/image" Target="media/image27.png"/><Relationship Id="rId45" Type="http://schemas.openxmlformats.org/officeDocument/2006/relationships/image" Target="media/image30.wmf"/><Relationship Id="rId66" Type="http://schemas.openxmlformats.org/officeDocument/2006/relationships/oleObject" Target="embeddings/oleObject16.bin"/><Relationship Id="rId87" Type="http://schemas.openxmlformats.org/officeDocument/2006/relationships/image" Target="media/image57.png"/><Relationship Id="rId61" Type="http://schemas.openxmlformats.org/officeDocument/2006/relationships/image" Target="media/image41.wmf"/><Relationship Id="rId82" Type="http://schemas.openxmlformats.org/officeDocument/2006/relationships/image" Target="media/image54.png"/><Relationship Id="rId19" Type="http://schemas.openxmlformats.org/officeDocument/2006/relationships/oleObject" Target="embeddings/oleObject2.bin"/><Relationship Id="rId14" Type="http://schemas.openxmlformats.org/officeDocument/2006/relationships/image" Target="media/image7.png"/><Relationship Id="rId30" Type="http://schemas.openxmlformats.org/officeDocument/2006/relationships/image" Target="media/image19.png"/><Relationship Id="rId35" Type="http://schemas.openxmlformats.org/officeDocument/2006/relationships/image" Target="media/image24.wmf"/><Relationship Id="rId56" Type="http://schemas.openxmlformats.org/officeDocument/2006/relationships/image" Target="media/image38.png"/><Relationship Id="rId77" Type="http://schemas.openxmlformats.org/officeDocument/2006/relationships/image" Target="media/image51.wmf"/><Relationship Id="rId100" Type="http://schemas.openxmlformats.org/officeDocument/2006/relationships/oleObject" Target="embeddings/oleObject29.bin"/><Relationship Id="rId8" Type="http://schemas.openxmlformats.org/officeDocument/2006/relationships/image" Target="media/image3.png"/><Relationship Id="rId51" Type="http://schemas.openxmlformats.org/officeDocument/2006/relationships/image" Target="media/image33.png"/><Relationship Id="rId72" Type="http://schemas.openxmlformats.org/officeDocument/2006/relationships/image" Target="media/image47.png"/><Relationship Id="rId93" Type="http://schemas.openxmlformats.org/officeDocument/2006/relationships/image" Target="media/image61.wmf"/><Relationship Id="rId98" Type="http://schemas.openxmlformats.org/officeDocument/2006/relationships/oleObject" Target="embeddings/oleObject28.bin"/><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5336</Words>
  <Characters>30417</Characters>
  <Application>Microsoft Office Word</Application>
  <DocSecurity>0</DocSecurity>
  <Lines>253</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Диас</cp:lastModifiedBy>
  <cp:revision>5</cp:revision>
  <dcterms:created xsi:type="dcterms:W3CDTF">2020-03-29T09:15:00Z</dcterms:created>
  <dcterms:modified xsi:type="dcterms:W3CDTF">2020-03-29T09:17:00Z</dcterms:modified>
</cp:coreProperties>
</file>